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50716F">
        <w:rPr>
          <w:color w:val="000000"/>
          <w:sz w:val="28"/>
          <w:szCs w:val="28"/>
        </w:rPr>
        <w:t>строительных материалов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Default="00BD4946" w:rsidP="00BD4946">
      <w:pPr>
        <w:jc w:val="center"/>
        <w:rPr>
          <w:color w:val="000000"/>
          <w:sz w:val="18"/>
          <w:szCs w:val="18"/>
        </w:rPr>
      </w:pPr>
    </w:p>
    <w:p w:rsidR="00F110FA" w:rsidRDefault="00F110FA" w:rsidP="00BD4946">
      <w:pPr>
        <w:jc w:val="center"/>
        <w:rPr>
          <w:color w:val="000000"/>
          <w:sz w:val="18"/>
          <w:szCs w:val="18"/>
        </w:rPr>
      </w:pPr>
    </w:p>
    <w:p w:rsidR="00F110FA" w:rsidRPr="002F38CA" w:rsidRDefault="00F110FA"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rPr>
          <w:color w:val="000000"/>
          <w:sz w:val="18"/>
          <w:szCs w:val="18"/>
        </w:rPr>
      </w:pPr>
    </w:p>
    <w:p w:rsidR="00BD4946" w:rsidRPr="002F38CA" w:rsidRDefault="00BD4946" w:rsidP="00F110FA">
      <w:pPr>
        <w:jc w:val="center"/>
        <w:rPr>
          <w:b/>
          <w:sz w:val="18"/>
          <w:szCs w:val="18"/>
        </w:rPr>
      </w:pPr>
      <w:r w:rsidRPr="002F38CA">
        <w:rPr>
          <w:color w:val="000000"/>
          <w:sz w:val="18"/>
          <w:szCs w:val="18"/>
        </w:rPr>
        <w:t>2019 г.</w:t>
      </w:r>
    </w:p>
    <w:p w:rsidR="00BD4946" w:rsidRDefault="00BD4946"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Pr="002F38CA" w:rsidRDefault="00F110FA" w:rsidP="00BD4946">
      <w:pPr>
        <w:jc w:val="both"/>
        <w:rPr>
          <w:b/>
          <w:sz w:val="18"/>
          <w:szCs w:val="18"/>
        </w:rPr>
      </w:pPr>
    </w:p>
    <w:p w:rsidR="00BD4946" w:rsidRPr="002F38CA" w:rsidRDefault="00BD4946" w:rsidP="00BD4946">
      <w:pPr>
        <w:jc w:val="both"/>
        <w:rPr>
          <w:b/>
          <w:sz w:val="18"/>
          <w:szCs w:val="18"/>
        </w:rPr>
      </w:pPr>
    </w:p>
    <w:p w:rsidR="00BD4946" w:rsidRPr="002F38CA" w:rsidRDefault="00BD4946" w:rsidP="00BD4946">
      <w:pPr>
        <w:jc w:val="both"/>
        <w:rPr>
          <w:b/>
          <w:sz w:val="18"/>
          <w:szCs w:val="18"/>
        </w:rPr>
      </w:pPr>
    </w:p>
    <w:p w:rsidR="00161853" w:rsidRPr="002F38CA" w:rsidRDefault="001017F3" w:rsidP="001017F3">
      <w:pPr>
        <w:jc w:val="center"/>
        <w:rPr>
          <w:color w:val="000000"/>
          <w:sz w:val="18"/>
          <w:szCs w:val="18"/>
        </w:rPr>
      </w:pPr>
      <w:r w:rsidRPr="002F38CA">
        <w:rPr>
          <w:b/>
          <w:sz w:val="18"/>
          <w:szCs w:val="18"/>
        </w:rPr>
        <w:lastRenderedPageBreak/>
        <w:t xml:space="preserve">Часть 1. </w:t>
      </w:r>
      <w:r w:rsidR="0005369E" w:rsidRPr="002F38CA">
        <w:rPr>
          <w:b/>
          <w:sz w:val="18"/>
          <w:szCs w:val="18"/>
        </w:rPr>
        <w:t xml:space="preserve"> </w:t>
      </w:r>
      <w:r w:rsidR="00AF792B" w:rsidRPr="002F38CA">
        <w:rPr>
          <w:b/>
          <w:sz w:val="18"/>
          <w:szCs w:val="18"/>
        </w:rPr>
        <w:t>ОБЩАЯ ЧАСТЬ</w:t>
      </w:r>
    </w:p>
    <w:p w:rsidR="00161853" w:rsidRPr="002F38CA" w:rsidRDefault="00161853" w:rsidP="00D1550F">
      <w:pPr>
        <w:jc w:val="center"/>
        <w:rPr>
          <w:b/>
          <w:sz w:val="18"/>
          <w:szCs w:val="18"/>
        </w:rPr>
      </w:pP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Настоящая документация о проведении закупки (</w:t>
      </w:r>
      <w:r w:rsidR="00434834" w:rsidRPr="002F38CA">
        <w:rPr>
          <w:rFonts w:ascii="Times New Roman" w:hAnsi="Times New Roman"/>
          <w:sz w:val="18"/>
          <w:szCs w:val="18"/>
          <w:lang w:eastAsia="zh-CN"/>
        </w:rPr>
        <w:t>котировочная</w:t>
      </w:r>
      <w:r w:rsidRPr="002F38CA">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Гражданский кодекс Российской Федерации;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Федеральный закон от 26.07.2006 № 135-ФЗ «О защите конкуренции»;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2F38CA">
        <w:rPr>
          <w:rFonts w:ascii="Times New Roman" w:hAnsi="Times New Roman"/>
          <w:sz w:val="18"/>
          <w:szCs w:val="18"/>
        </w:rPr>
        <w:t>НУЗ «Узловая больница на станции Бузулук ОАО «РЖД»</w:t>
      </w:r>
      <w:r w:rsidRPr="002F38CA">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2F38CA"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2F38CA">
        <w:rPr>
          <w:rFonts w:ascii="Times New Roman" w:hAnsi="Times New Roman"/>
          <w:sz w:val="18"/>
          <w:szCs w:val="18"/>
          <w:lang w:eastAsia="zh-CN"/>
        </w:rPr>
        <w:t xml:space="preserve">Извещение и Документация о проведении </w:t>
      </w:r>
      <w:r w:rsidRPr="002F38CA">
        <w:rPr>
          <w:rFonts w:ascii="Times New Roman" w:hAnsi="Times New Roman"/>
          <w:sz w:val="18"/>
          <w:szCs w:val="18"/>
        </w:rPr>
        <w:t>закупки</w:t>
      </w:r>
      <w:r w:rsidRPr="002F38CA">
        <w:rPr>
          <w:rFonts w:ascii="Times New Roman" w:hAnsi="Times New Roman"/>
          <w:sz w:val="18"/>
          <w:szCs w:val="18"/>
          <w:lang w:eastAsia="zh-CN"/>
        </w:rPr>
        <w:t xml:space="preserve"> размещается на официальном сайте </w:t>
      </w:r>
      <w:r w:rsidRPr="002F38CA">
        <w:rPr>
          <w:rFonts w:ascii="Times New Roman" w:hAnsi="Times New Roman"/>
          <w:sz w:val="18"/>
          <w:szCs w:val="18"/>
        </w:rPr>
        <w:t>НУЗ «Узловая больница на станции Бузулук ОАО «РЖД»</w:t>
      </w:r>
      <w:r w:rsidRPr="002F38CA">
        <w:rPr>
          <w:rFonts w:ascii="Times New Roman" w:hAnsi="Times New Roman"/>
          <w:sz w:val="18"/>
          <w:szCs w:val="18"/>
          <w:lang w:eastAsia="zh-CN"/>
        </w:rPr>
        <w:t xml:space="preserve"> по адресу: </w:t>
      </w:r>
      <w:hyperlink r:id="rId9" w:history="1">
        <w:r w:rsidRPr="002F38CA">
          <w:rPr>
            <w:rStyle w:val="ad"/>
            <w:rFonts w:ascii="Times New Roman" w:hAnsi="Times New Roman"/>
            <w:sz w:val="18"/>
            <w:szCs w:val="18"/>
            <w:lang w:eastAsia="zh-CN"/>
          </w:rPr>
          <w:t>http://жд-больница.рф</w:t>
        </w:r>
      </w:hyperlink>
      <w:r w:rsidRPr="002F38CA">
        <w:rPr>
          <w:rFonts w:ascii="Times New Roman" w:hAnsi="Times New Roman"/>
          <w:sz w:val="18"/>
          <w:szCs w:val="18"/>
          <w:lang w:eastAsia="zh-CN"/>
        </w:rPr>
        <w:t xml:space="preserve"> </w:t>
      </w:r>
    </w:p>
    <w:p w:rsidR="00FB362C" w:rsidRPr="002F38CA" w:rsidRDefault="00FB362C" w:rsidP="00D1550F">
      <w:pPr>
        <w:jc w:val="center"/>
        <w:rPr>
          <w:sz w:val="18"/>
          <w:szCs w:val="18"/>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2F38CA"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ind w:left="-10"/>
              <w:jc w:val="center"/>
              <w:rPr>
                <w:sz w:val="18"/>
                <w:szCs w:val="18"/>
              </w:rPr>
            </w:pPr>
            <w:r w:rsidRPr="002F38CA">
              <w:rPr>
                <w:color w:val="000000"/>
                <w:sz w:val="18"/>
                <w:szCs w:val="18"/>
                <w:lang w:bidi="ru-RU"/>
              </w:rPr>
              <w:t>1</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sz w:val="18"/>
                <w:szCs w:val="18"/>
              </w:rPr>
            </w:pPr>
            <w:r w:rsidRPr="002F38CA">
              <w:rPr>
                <w:color w:val="000000"/>
                <w:sz w:val="18"/>
                <w:szCs w:val="18"/>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widowControl w:val="0"/>
              <w:snapToGrid w:val="0"/>
              <w:spacing w:line="240" w:lineRule="exact"/>
              <w:jc w:val="both"/>
              <w:rPr>
                <w:color w:val="000000"/>
                <w:sz w:val="18"/>
                <w:szCs w:val="18"/>
                <w:lang w:bidi="ru-RU"/>
              </w:rPr>
            </w:pPr>
            <w:proofErr w:type="spellStart"/>
            <w:r w:rsidRPr="002F38CA">
              <w:rPr>
                <w:color w:val="000000"/>
                <w:sz w:val="18"/>
                <w:szCs w:val="18"/>
                <w:lang w:val="en-US" w:bidi="ru-RU"/>
              </w:rPr>
              <w:t>Запрос</w:t>
            </w:r>
            <w:proofErr w:type="spellEnd"/>
            <w:r w:rsidRPr="002F38CA">
              <w:rPr>
                <w:color w:val="000000"/>
                <w:sz w:val="18"/>
                <w:szCs w:val="18"/>
                <w:lang w:val="en-US" w:bidi="ru-RU"/>
              </w:rPr>
              <w:t xml:space="preserve"> </w:t>
            </w:r>
            <w:r w:rsidRPr="002F38CA">
              <w:rPr>
                <w:color w:val="000000"/>
                <w:sz w:val="18"/>
                <w:szCs w:val="18"/>
                <w:lang w:bidi="ru-RU"/>
              </w:rPr>
              <w:t>котировок</w:t>
            </w:r>
          </w:p>
        </w:tc>
      </w:tr>
      <w:tr w:rsidR="00FB362C" w:rsidRPr="002F38CA"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ind w:left="-10"/>
              <w:jc w:val="center"/>
              <w:rPr>
                <w:sz w:val="18"/>
                <w:szCs w:val="18"/>
              </w:rPr>
            </w:pPr>
            <w:r w:rsidRPr="002F38CA">
              <w:rPr>
                <w:color w:val="000000"/>
                <w:sz w:val="18"/>
                <w:szCs w:val="18"/>
                <w:lang w:bidi="ru-RU"/>
              </w:rPr>
              <w:t>2</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rPr>
                <w:sz w:val="18"/>
                <w:szCs w:val="18"/>
              </w:rPr>
            </w:pPr>
            <w:r w:rsidRPr="002F38CA">
              <w:rPr>
                <w:sz w:val="18"/>
                <w:szCs w:val="18"/>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contextualSpacing/>
              <w:rPr>
                <w:b/>
                <w:sz w:val="18"/>
                <w:szCs w:val="18"/>
              </w:rPr>
            </w:pPr>
            <w:r w:rsidRPr="002F38CA">
              <w:rPr>
                <w:b/>
                <w:sz w:val="18"/>
                <w:szCs w:val="18"/>
              </w:rPr>
              <w:t xml:space="preserve">Заказчик:  </w:t>
            </w:r>
            <w:r w:rsidRPr="002F38CA">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2F38CA">
              <w:rPr>
                <w:b/>
                <w:sz w:val="18"/>
                <w:szCs w:val="18"/>
              </w:rPr>
              <w:t xml:space="preserve">;  </w:t>
            </w:r>
            <w:r w:rsidRPr="002F38CA">
              <w:rPr>
                <w:sz w:val="18"/>
                <w:szCs w:val="18"/>
              </w:rPr>
              <w:t>сокращенное официальное наименование учреждения: НУЗ «Узловая больница на станции Бузулук ОАО «РЖД»;</w:t>
            </w:r>
          </w:p>
          <w:p w:rsidR="00FB362C" w:rsidRPr="002F38CA" w:rsidRDefault="00FB362C" w:rsidP="00FB362C">
            <w:pPr>
              <w:contextualSpacing/>
              <w:rPr>
                <w:sz w:val="18"/>
                <w:szCs w:val="18"/>
              </w:rPr>
            </w:pPr>
            <w:r w:rsidRPr="002F38CA">
              <w:rPr>
                <w:b/>
                <w:sz w:val="18"/>
                <w:szCs w:val="18"/>
              </w:rPr>
              <w:t xml:space="preserve">Адрес, индекс: </w:t>
            </w: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w:t>
            </w:r>
          </w:p>
          <w:p w:rsidR="00FB362C" w:rsidRPr="002F38CA" w:rsidRDefault="00FB362C" w:rsidP="00FB362C">
            <w:pPr>
              <w:contextualSpacing/>
              <w:rPr>
                <w:snapToGrid w:val="0"/>
                <w:color w:val="000000"/>
                <w:sz w:val="18"/>
                <w:szCs w:val="18"/>
              </w:rPr>
            </w:pPr>
            <w:r w:rsidRPr="002F38CA">
              <w:rPr>
                <w:b/>
                <w:bCs/>
                <w:sz w:val="18"/>
                <w:szCs w:val="18"/>
                <w:lang w:val="en-US"/>
              </w:rPr>
              <w:t>E</w:t>
            </w:r>
            <w:r w:rsidRPr="002F38CA">
              <w:rPr>
                <w:b/>
                <w:bCs/>
                <w:sz w:val="18"/>
                <w:szCs w:val="18"/>
              </w:rPr>
              <w:t>-</w:t>
            </w:r>
            <w:r w:rsidRPr="002F38CA">
              <w:rPr>
                <w:b/>
                <w:bCs/>
                <w:sz w:val="18"/>
                <w:szCs w:val="18"/>
                <w:lang w:val="en-US"/>
              </w:rPr>
              <w:t>mail</w:t>
            </w:r>
            <w:r w:rsidRPr="002F38CA">
              <w:rPr>
                <w:b/>
                <w:bCs/>
                <w:sz w:val="18"/>
                <w:szCs w:val="18"/>
              </w:rPr>
              <w:t>:</w:t>
            </w:r>
            <w:r w:rsidRPr="002F38CA">
              <w:rPr>
                <w:bCs/>
                <w:sz w:val="18"/>
                <w:szCs w:val="18"/>
              </w:rPr>
              <w:t xml:space="preserve"> inspektor.pv@yandex.ru, </w:t>
            </w:r>
            <w:r w:rsidRPr="002F38CA">
              <w:rPr>
                <w:b/>
                <w:snapToGrid w:val="0"/>
                <w:color w:val="000000"/>
                <w:sz w:val="18"/>
                <w:szCs w:val="18"/>
              </w:rPr>
              <w:t>тел.:</w:t>
            </w:r>
            <w:r w:rsidR="002B3674" w:rsidRPr="002F38CA">
              <w:rPr>
                <w:snapToGrid w:val="0"/>
                <w:color w:val="000000"/>
                <w:sz w:val="18"/>
                <w:szCs w:val="18"/>
              </w:rPr>
              <w:t xml:space="preserve"> ( 35342 ) 7-20-90</w:t>
            </w:r>
            <w:r w:rsidRPr="002F38CA">
              <w:rPr>
                <w:snapToGrid w:val="0"/>
                <w:color w:val="000000"/>
                <w:sz w:val="18"/>
                <w:szCs w:val="18"/>
              </w:rPr>
              <w:t xml:space="preserve">, </w:t>
            </w:r>
            <w:r w:rsidRPr="002F38CA">
              <w:rPr>
                <w:b/>
                <w:snapToGrid w:val="0"/>
                <w:color w:val="000000"/>
                <w:sz w:val="18"/>
                <w:szCs w:val="18"/>
              </w:rPr>
              <w:t>факс:</w:t>
            </w:r>
            <w:r w:rsidRPr="002F38CA">
              <w:rPr>
                <w:snapToGrid w:val="0"/>
                <w:color w:val="000000"/>
                <w:sz w:val="18"/>
                <w:szCs w:val="18"/>
              </w:rPr>
              <w:t xml:space="preserve"> 7-27-74</w:t>
            </w:r>
          </w:p>
          <w:p w:rsidR="00FB362C" w:rsidRPr="002F38CA" w:rsidRDefault="00FB362C" w:rsidP="00FB362C">
            <w:pPr>
              <w:pStyle w:val="23"/>
              <w:spacing w:after="0" w:line="240" w:lineRule="auto"/>
              <w:contextualSpacing/>
              <w:jc w:val="both"/>
              <w:rPr>
                <w:snapToGrid w:val="0"/>
                <w:color w:val="000000"/>
                <w:sz w:val="18"/>
                <w:szCs w:val="18"/>
              </w:rPr>
            </w:pPr>
            <w:r w:rsidRPr="002F38CA">
              <w:rPr>
                <w:b/>
                <w:sz w:val="18"/>
                <w:szCs w:val="18"/>
              </w:rPr>
              <w:t>Контактные  лица</w:t>
            </w:r>
            <w:r w:rsidRPr="002F38CA">
              <w:rPr>
                <w:sz w:val="18"/>
                <w:szCs w:val="18"/>
              </w:rPr>
              <w:t xml:space="preserve">: инспектор по производственным вопросам </w:t>
            </w:r>
            <w:r w:rsidR="00C86777" w:rsidRPr="002F38CA">
              <w:rPr>
                <w:sz w:val="18"/>
                <w:szCs w:val="18"/>
              </w:rPr>
              <w:t>Тамбова Оксана Юрьевна</w:t>
            </w:r>
            <w:r w:rsidRPr="002F38CA">
              <w:rPr>
                <w:sz w:val="18"/>
                <w:szCs w:val="18"/>
              </w:rPr>
              <w:t xml:space="preserve"> </w:t>
            </w:r>
            <w:r w:rsidRPr="002F38CA">
              <w:rPr>
                <w:snapToGrid w:val="0"/>
                <w:color w:val="000000"/>
                <w:sz w:val="18"/>
                <w:szCs w:val="18"/>
              </w:rPr>
              <w:t>(35342)</w:t>
            </w:r>
            <w:r w:rsidR="002B3674" w:rsidRPr="002F38CA">
              <w:rPr>
                <w:snapToGrid w:val="0"/>
                <w:color w:val="000000"/>
                <w:sz w:val="18"/>
                <w:szCs w:val="18"/>
              </w:rPr>
              <w:t xml:space="preserve">7-20-90, </w:t>
            </w:r>
          </w:p>
          <w:p w:rsidR="00FB362C" w:rsidRPr="002F38CA" w:rsidRDefault="003B11C1" w:rsidP="00FB362C">
            <w:pPr>
              <w:pStyle w:val="23"/>
              <w:spacing w:after="0" w:line="240" w:lineRule="auto"/>
              <w:contextualSpacing/>
              <w:jc w:val="both"/>
              <w:rPr>
                <w:sz w:val="18"/>
                <w:szCs w:val="18"/>
              </w:rPr>
            </w:pPr>
            <w:r w:rsidRPr="002F38CA">
              <w:rPr>
                <w:sz w:val="18"/>
                <w:szCs w:val="18"/>
              </w:rPr>
              <w:t>з</w:t>
            </w:r>
            <w:r w:rsidR="00095D27" w:rsidRPr="002F38CA">
              <w:rPr>
                <w:sz w:val="18"/>
                <w:szCs w:val="18"/>
              </w:rPr>
              <w:t>ав. хозяйством Мороз Ольга Дмитриевна</w:t>
            </w:r>
            <w:r w:rsidR="00502EDE" w:rsidRPr="002F38CA">
              <w:rPr>
                <w:sz w:val="18"/>
                <w:szCs w:val="18"/>
              </w:rPr>
              <w:t xml:space="preserve"> (35342)7-23-25</w:t>
            </w:r>
          </w:p>
        </w:tc>
      </w:tr>
      <w:tr w:rsidR="00FB362C" w:rsidRPr="002F38CA" w:rsidTr="00FF6C1E">
        <w:trPr>
          <w:trHeight w:hRule="exact" w:val="972"/>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jc w:val="center"/>
              <w:rPr>
                <w:sz w:val="18"/>
                <w:szCs w:val="18"/>
              </w:rPr>
            </w:pPr>
            <w:r w:rsidRPr="002F38CA">
              <w:rPr>
                <w:color w:val="000000"/>
                <w:sz w:val="18"/>
                <w:szCs w:val="18"/>
                <w:lang w:bidi="ru-RU"/>
              </w:rPr>
              <w:t>3</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sz w:val="18"/>
                <w:szCs w:val="18"/>
              </w:rPr>
            </w:pPr>
            <w:r w:rsidRPr="002F38CA">
              <w:rPr>
                <w:color w:val="000000"/>
                <w:sz w:val="18"/>
                <w:szCs w:val="18"/>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50716F" w:rsidP="00C86777">
            <w:pPr>
              <w:rPr>
                <w:sz w:val="18"/>
                <w:szCs w:val="18"/>
              </w:rPr>
            </w:pPr>
            <w:proofErr w:type="gramStart"/>
            <w:r>
              <w:rPr>
                <w:color w:val="000000"/>
                <w:sz w:val="18"/>
                <w:szCs w:val="18"/>
                <w:lang w:bidi="ru-RU"/>
              </w:rPr>
              <w:t xml:space="preserve">Строительные материалы </w:t>
            </w:r>
            <w:r w:rsidR="00FB362C" w:rsidRPr="002F38CA">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86777" w:rsidRPr="002F38CA">
              <w:rPr>
                <w:color w:val="000000"/>
                <w:sz w:val="18"/>
                <w:szCs w:val="18"/>
                <w:lang w:bidi="ru-RU"/>
              </w:rPr>
              <w:t>часть 2</w:t>
            </w:r>
            <w:r w:rsidR="00FB362C" w:rsidRPr="002F38CA">
              <w:rPr>
                <w:color w:val="000000"/>
                <w:sz w:val="18"/>
                <w:szCs w:val="18"/>
                <w:lang w:bidi="ru-RU"/>
              </w:rPr>
              <w:t>)</w:t>
            </w:r>
            <w:proofErr w:type="gramEnd"/>
          </w:p>
        </w:tc>
      </w:tr>
      <w:tr w:rsidR="00FB362C" w:rsidRPr="002F38CA"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4</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color w:val="000000"/>
                <w:sz w:val="18"/>
                <w:szCs w:val="18"/>
                <w:lang w:bidi="ru-RU"/>
              </w:rPr>
            </w:pPr>
            <w:r w:rsidRPr="002F38CA">
              <w:rPr>
                <w:sz w:val="18"/>
                <w:szCs w:val="18"/>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widowControl w:val="0"/>
              <w:jc w:val="both"/>
              <w:rPr>
                <w:sz w:val="18"/>
                <w:szCs w:val="18"/>
              </w:rPr>
            </w:pP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w:t>
            </w:r>
          </w:p>
        </w:tc>
      </w:tr>
      <w:tr w:rsidR="00FB362C" w:rsidRPr="002F38CA" w:rsidTr="002F38CA">
        <w:trPr>
          <w:trHeight w:hRule="exact" w:val="203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2F38CA" w:rsidRDefault="00FB362C" w:rsidP="00FB362C">
            <w:pPr>
              <w:widowControl w:val="0"/>
              <w:spacing w:line="269" w:lineRule="exact"/>
              <w:rPr>
                <w:sz w:val="18"/>
                <w:szCs w:val="18"/>
              </w:rPr>
            </w:pPr>
            <w:r w:rsidRPr="002F38CA">
              <w:rPr>
                <w:sz w:val="18"/>
                <w:szCs w:val="18"/>
              </w:rPr>
              <w:t>Сведения о начальной (максимальной) цене</w:t>
            </w:r>
          </w:p>
          <w:p w:rsidR="00FB362C" w:rsidRPr="002F38CA" w:rsidRDefault="00FB362C" w:rsidP="00FB362C">
            <w:pPr>
              <w:widowControl w:val="0"/>
              <w:rPr>
                <w:sz w:val="18"/>
                <w:szCs w:val="18"/>
              </w:rPr>
            </w:pPr>
            <w:r w:rsidRPr="002F38CA">
              <w:rPr>
                <w:sz w:val="18"/>
                <w:szCs w:val="18"/>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2F38CA" w:rsidRDefault="00FB362C" w:rsidP="00FB362C">
            <w:pPr>
              <w:widowControl w:val="0"/>
              <w:jc w:val="both"/>
              <w:rPr>
                <w:color w:val="000000"/>
                <w:sz w:val="18"/>
                <w:szCs w:val="18"/>
                <w:lang w:bidi="ru-RU"/>
              </w:rPr>
            </w:pPr>
            <w:r w:rsidRPr="002F38CA">
              <w:rPr>
                <w:color w:val="000000"/>
                <w:sz w:val="18"/>
                <w:szCs w:val="18"/>
                <w:lang w:bidi="ru-RU"/>
              </w:rPr>
              <w:t xml:space="preserve">Начальная (Максимальная) сумма договора не более </w:t>
            </w:r>
            <w:r w:rsidR="002A6779">
              <w:rPr>
                <w:color w:val="000000"/>
                <w:sz w:val="18"/>
                <w:szCs w:val="18"/>
                <w:lang w:bidi="ru-RU"/>
              </w:rPr>
              <w:t xml:space="preserve"> 75714</w:t>
            </w:r>
            <w:r w:rsidR="0050716F">
              <w:rPr>
                <w:color w:val="000000"/>
                <w:sz w:val="18"/>
                <w:szCs w:val="18"/>
                <w:lang w:bidi="ru-RU"/>
              </w:rPr>
              <w:t>,00</w:t>
            </w:r>
            <w:r w:rsidRPr="002F38CA">
              <w:rPr>
                <w:color w:val="000000"/>
                <w:sz w:val="18"/>
                <w:szCs w:val="18"/>
                <w:lang w:bidi="ru-RU"/>
              </w:rPr>
              <w:t xml:space="preserve"> руб.  (</w:t>
            </w:r>
            <w:r w:rsidR="002A6779">
              <w:rPr>
                <w:color w:val="000000"/>
                <w:sz w:val="18"/>
                <w:szCs w:val="18"/>
                <w:lang w:bidi="ru-RU"/>
              </w:rPr>
              <w:t>Семьдесят пять</w:t>
            </w:r>
            <w:r w:rsidR="0050716F">
              <w:rPr>
                <w:color w:val="000000"/>
                <w:sz w:val="18"/>
                <w:szCs w:val="18"/>
                <w:lang w:bidi="ru-RU"/>
              </w:rPr>
              <w:t xml:space="preserve"> тысяч </w:t>
            </w:r>
            <w:r w:rsidR="002A6779">
              <w:rPr>
                <w:color w:val="000000"/>
                <w:sz w:val="18"/>
                <w:szCs w:val="18"/>
                <w:lang w:bidi="ru-RU"/>
              </w:rPr>
              <w:t>семьсот четырнадцать</w:t>
            </w:r>
            <w:r w:rsidR="00366B6F" w:rsidRPr="002F38CA">
              <w:rPr>
                <w:color w:val="000000"/>
                <w:sz w:val="18"/>
                <w:szCs w:val="18"/>
                <w:lang w:bidi="ru-RU"/>
              </w:rPr>
              <w:t xml:space="preserve"> </w:t>
            </w:r>
            <w:r w:rsidRPr="002F38CA">
              <w:rPr>
                <w:color w:val="000000"/>
                <w:sz w:val="18"/>
                <w:szCs w:val="18"/>
                <w:lang w:bidi="ru-RU"/>
              </w:rPr>
              <w:t>руб. 00 коп), в т.ч. НДС.</w:t>
            </w:r>
          </w:p>
          <w:p w:rsidR="00FB362C" w:rsidRPr="002F38CA" w:rsidRDefault="00FB362C" w:rsidP="00095D27">
            <w:pPr>
              <w:widowControl w:val="0"/>
              <w:jc w:val="both"/>
              <w:rPr>
                <w:sz w:val="18"/>
                <w:szCs w:val="18"/>
              </w:rPr>
            </w:pPr>
            <w:r w:rsidRPr="002F38CA">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2F38CA">
              <w:rPr>
                <w:sz w:val="18"/>
                <w:szCs w:val="18"/>
              </w:rPr>
              <w:t>Стоимость товара является фиксированной и изменению в течение срока действия договора не подлежит.</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spacing w:line="278" w:lineRule="exact"/>
              <w:rPr>
                <w:sz w:val="18"/>
                <w:szCs w:val="18"/>
              </w:rPr>
            </w:pPr>
            <w:r w:rsidRPr="002F38CA">
              <w:rPr>
                <w:sz w:val="18"/>
                <w:szCs w:val="18"/>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jc w:val="both"/>
              <w:rPr>
                <w:sz w:val="18"/>
                <w:szCs w:val="18"/>
              </w:rPr>
            </w:pPr>
            <w:r w:rsidRPr="002F38CA">
              <w:rPr>
                <w:sz w:val="18"/>
                <w:szCs w:val="18"/>
              </w:rPr>
              <w:t>Срок подачи заявок</w:t>
            </w:r>
            <w:r w:rsidR="003B11C1" w:rsidRPr="002F38CA">
              <w:rPr>
                <w:sz w:val="18"/>
                <w:szCs w:val="18"/>
              </w:rPr>
              <w:t xml:space="preserve"> участников закупки составляет 5 (пять</w:t>
            </w:r>
            <w:r w:rsidRPr="002F38CA">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2F38CA" w:rsidRDefault="00FB362C" w:rsidP="00FB362C">
            <w:pPr>
              <w:jc w:val="both"/>
              <w:rPr>
                <w:color w:val="000000"/>
                <w:sz w:val="18"/>
                <w:szCs w:val="18"/>
                <w:lang w:bidi="ru-RU"/>
              </w:rPr>
            </w:pP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 приемная главного врача</w:t>
            </w:r>
            <w:r w:rsidRPr="002F38CA">
              <w:rPr>
                <w:color w:val="000000"/>
                <w:sz w:val="18"/>
                <w:szCs w:val="18"/>
                <w:lang w:bidi="ru-RU"/>
              </w:rPr>
              <w:t>.</w:t>
            </w:r>
          </w:p>
          <w:p w:rsidR="00FB362C" w:rsidRPr="002F38CA" w:rsidRDefault="00FB362C" w:rsidP="00FB362C">
            <w:pPr>
              <w:jc w:val="both"/>
              <w:rPr>
                <w:color w:val="000000"/>
                <w:sz w:val="18"/>
                <w:szCs w:val="18"/>
                <w:lang w:bidi="ru-RU"/>
              </w:rPr>
            </w:pPr>
            <w:r w:rsidRPr="002F38CA">
              <w:rPr>
                <w:color w:val="000000"/>
                <w:sz w:val="18"/>
                <w:szCs w:val="18"/>
                <w:lang w:bidi="ru-RU"/>
              </w:rPr>
              <w:t xml:space="preserve"> с </w:t>
            </w:r>
            <w:r w:rsidR="002B3674" w:rsidRPr="002F38CA">
              <w:rPr>
                <w:color w:val="000000"/>
                <w:sz w:val="18"/>
                <w:szCs w:val="18"/>
                <w:lang w:bidi="ru-RU"/>
              </w:rPr>
              <w:t xml:space="preserve">  </w:t>
            </w:r>
            <w:r w:rsidRPr="002F38CA">
              <w:rPr>
                <w:color w:val="000000"/>
                <w:sz w:val="18"/>
                <w:szCs w:val="18"/>
                <w:lang w:bidi="ru-RU"/>
              </w:rPr>
              <w:t>1</w:t>
            </w:r>
            <w:r w:rsidR="00FF6C1E" w:rsidRPr="002F38CA">
              <w:rPr>
                <w:color w:val="000000"/>
                <w:sz w:val="18"/>
                <w:szCs w:val="18"/>
                <w:lang w:bidi="ru-RU"/>
              </w:rPr>
              <w:t>0</w:t>
            </w:r>
            <w:r w:rsidRPr="002F38CA">
              <w:rPr>
                <w:color w:val="000000"/>
                <w:sz w:val="18"/>
                <w:szCs w:val="18"/>
                <w:lang w:bidi="ru-RU"/>
              </w:rPr>
              <w:t>.00</w:t>
            </w:r>
            <w:r w:rsidR="003B11C1" w:rsidRPr="002F38CA">
              <w:rPr>
                <w:color w:val="000000"/>
                <w:sz w:val="18"/>
                <w:szCs w:val="18"/>
                <w:lang w:bidi="ru-RU"/>
              </w:rPr>
              <w:t xml:space="preserve">ч.               </w:t>
            </w:r>
            <w:r w:rsidR="0050716F">
              <w:rPr>
                <w:color w:val="000000"/>
                <w:sz w:val="18"/>
                <w:szCs w:val="18"/>
                <w:lang w:bidi="ru-RU"/>
              </w:rPr>
              <w:t>27</w:t>
            </w:r>
            <w:r w:rsidRPr="002F38CA">
              <w:rPr>
                <w:color w:val="000000"/>
                <w:sz w:val="18"/>
                <w:szCs w:val="18"/>
                <w:lang w:bidi="ru-RU"/>
              </w:rPr>
              <w:t>.</w:t>
            </w:r>
            <w:r w:rsidR="00FF6C1E" w:rsidRPr="002F38CA">
              <w:rPr>
                <w:color w:val="000000"/>
                <w:sz w:val="18"/>
                <w:szCs w:val="18"/>
                <w:lang w:bidi="ru-RU"/>
              </w:rPr>
              <w:t>02.</w:t>
            </w:r>
            <w:r w:rsidRPr="002F38CA">
              <w:rPr>
                <w:color w:val="000000"/>
                <w:sz w:val="18"/>
                <w:szCs w:val="18"/>
                <w:lang w:bidi="ru-RU"/>
              </w:rPr>
              <w:t xml:space="preserve">2019г. </w:t>
            </w:r>
          </w:p>
          <w:p w:rsidR="00FB362C" w:rsidRPr="002F38CA" w:rsidRDefault="00FB362C" w:rsidP="00FB362C">
            <w:pPr>
              <w:jc w:val="both"/>
              <w:rPr>
                <w:color w:val="000000"/>
                <w:sz w:val="18"/>
                <w:szCs w:val="18"/>
                <w:lang w:bidi="ru-RU"/>
              </w:rPr>
            </w:pPr>
            <w:r w:rsidRPr="002F38CA">
              <w:rPr>
                <w:color w:val="000000"/>
                <w:sz w:val="18"/>
                <w:szCs w:val="18"/>
                <w:lang w:bidi="ru-RU"/>
              </w:rPr>
              <w:t xml:space="preserve"> до 1</w:t>
            </w:r>
            <w:r w:rsidR="00366B6F" w:rsidRPr="002F38CA">
              <w:rPr>
                <w:color w:val="000000"/>
                <w:sz w:val="18"/>
                <w:szCs w:val="18"/>
                <w:lang w:bidi="ru-RU"/>
              </w:rPr>
              <w:t>7</w:t>
            </w:r>
            <w:r w:rsidRPr="002F38CA">
              <w:rPr>
                <w:color w:val="000000"/>
                <w:sz w:val="18"/>
                <w:szCs w:val="18"/>
                <w:lang w:bidi="ru-RU"/>
              </w:rPr>
              <w:t>.</w:t>
            </w:r>
            <w:r w:rsidR="00366B6F" w:rsidRPr="002F38CA">
              <w:rPr>
                <w:color w:val="000000"/>
                <w:sz w:val="18"/>
                <w:szCs w:val="18"/>
                <w:lang w:bidi="ru-RU"/>
              </w:rPr>
              <w:t>00</w:t>
            </w:r>
            <w:r w:rsidR="003B11C1" w:rsidRPr="002F38CA">
              <w:rPr>
                <w:color w:val="000000"/>
                <w:sz w:val="18"/>
                <w:szCs w:val="18"/>
                <w:lang w:bidi="ru-RU"/>
              </w:rPr>
              <w:t>ч.</w:t>
            </w:r>
            <w:r w:rsidRPr="002F38CA">
              <w:rPr>
                <w:color w:val="000000"/>
                <w:sz w:val="18"/>
                <w:szCs w:val="18"/>
                <w:lang w:bidi="ru-RU"/>
              </w:rPr>
              <w:t xml:space="preserve">        </w:t>
            </w:r>
            <w:r w:rsidR="002B3674" w:rsidRPr="002F38CA">
              <w:rPr>
                <w:color w:val="000000"/>
                <w:sz w:val="18"/>
                <w:szCs w:val="18"/>
                <w:lang w:bidi="ru-RU"/>
              </w:rPr>
              <w:t xml:space="preserve">  </w:t>
            </w:r>
            <w:r w:rsidRPr="002F38CA">
              <w:rPr>
                <w:color w:val="000000"/>
                <w:sz w:val="18"/>
                <w:szCs w:val="18"/>
                <w:lang w:bidi="ru-RU"/>
              </w:rPr>
              <w:t xml:space="preserve">    </w:t>
            </w:r>
            <w:r w:rsidR="0050716F">
              <w:rPr>
                <w:color w:val="000000"/>
                <w:sz w:val="18"/>
                <w:szCs w:val="18"/>
                <w:lang w:bidi="ru-RU"/>
              </w:rPr>
              <w:t>05</w:t>
            </w:r>
            <w:r w:rsidRPr="002F38CA">
              <w:rPr>
                <w:color w:val="000000"/>
                <w:sz w:val="18"/>
                <w:szCs w:val="18"/>
                <w:lang w:bidi="ru-RU"/>
              </w:rPr>
              <w:t>.0</w:t>
            </w:r>
            <w:r w:rsidR="0050716F">
              <w:rPr>
                <w:color w:val="000000"/>
                <w:sz w:val="18"/>
                <w:szCs w:val="18"/>
                <w:lang w:bidi="ru-RU"/>
              </w:rPr>
              <w:t>3</w:t>
            </w:r>
            <w:r w:rsidRPr="002F38CA">
              <w:rPr>
                <w:color w:val="000000"/>
                <w:sz w:val="18"/>
                <w:szCs w:val="18"/>
                <w:lang w:bidi="ru-RU"/>
              </w:rPr>
              <w:t xml:space="preserve">.2019г. </w:t>
            </w:r>
          </w:p>
          <w:p w:rsidR="00FB362C" w:rsidRPr="002F38CA" w:rsidRDefault="00FB362C" w:rsidP="00FB362C">
            <w:pPr>
              <w:jc w:val="both"/>
              <w:rPr>
                <w:color w:val="000000"/>
                <w:sz w:val="18"/>
                <w:szCs w:val="18"/>
                <w:lang w:bidi="ru-RU"/>
              </w:rPr>
            </w:pPr>
            <w:r w:rsidRPr="002F38CA">
              <w:rPr>
                <w:color w:val="000000"/>
                <w:sz w:val="18"/>
                <w:szCs w:val="18"/>
                <w:lang w:bidi="ru-RU"/>
              </w:rPr>
              <w:t>время местное.</w:t>
            </w:r>
          </w:p>
          <w:p w:rsidR="00FB362C" w:rsidRPr="002F38CA" w:rsidRDefault="00FB362C" w:rsidP="00FB362C">
            <w:pPr>
              <w:tabs>
                <w:tab w:val="left" w:pos="5505"/>
              </w:tabs>
              <w:autoSpaceDE w:val="0"/>
              <w:autoSpaceDN w:val="0"/>
              <w:adjustRightInd w:val="0"/>
              <w:jc w:val="both"/>
              <w:rPr>
                <w:sz w:val="18"/>
                <w:szCs w:val="18"/>
              </w:rPr>
            </w:pPr>
            <w:r w:rsidRPr="002F38CA">
              <w:rPr>
                <w:color w:val="000000"/>
                <w:sz w:val="18"/>
                <w:szCs w:val="18"/>
                <w:lang w:bidi="ru-RU"/>
              </w:rPr>
              <w:t>Порядок подачи заявок - в соответствии</w:t>
            </w:r>
            <w:r w:rsidRPr="002F38CA">
              <w:rPr>
                <w:sz w:val="18"/>
                <w:szCs w:val="18"/>
              </w:rPr>
              <w:t xml:space="preserve"> </w:t>
            </w:r>
            <w:r w:rsidRPr="002F38CA">
              <w:rPr>
                <w:sz w:val="18"/>
                <w:szCs w:val="18"/>
                <w:lang w:bidi="ru-RU"/>
              </w:rPr>
              <w:t>с документацией о проведении закупки</w:t>
            </w:r>
          </w:p>
          <w:p w:rsidR="00FB362C" w:rsidRPr="002F38CA" w:rsidRDefault="00FB362C" w:rsidP="00FB362C">
            <w:pPr>
              <w:tabs>
                <w:tab w:val="left" w:pos="5505"/>
              </w:tabs>
              <w:autoSpaceDE w:val="0"/>
              <w:autoSpaceDN w:val="0"/>
              <w:adjustRightInd w:val="0"/>
              <w:jc w:val="both"/>
              <w:rPr>
                <w:color w:val="000000"/>
                <w:sz w:val="18"/>
                <w:szCs w:val="18"/>
                <w:lang w:bidi="ru-RU"/>
              </w:rPr>
            </w:pPr>
            <w:r w:rsidRPr="002F38CA">
              <w:rPr>
                <w:sz w:val="18"/>
                <w:szCs w:val="18"/>
              </w:rPr>
              <w:t>Вскрытие конвертов с заявками участников:</w:t>
            </w:r>
          </w:p>
          <w:p w:rsidR="00FB362C" w:rsidRPr="002F38CA" w:rsidRDefault="00FB362C" w:rsidP="00FB362C">
            <w:pPr>
              <w:jc w:val="both"/>
              <w:rPr>
                <w:sz w:val="18"/>
                <w:szCs w:val="18"/>
              </w:rPr>
            </w:pPr>
            <w:r w:rsidRPr="002F38CA">
              <w:rPr>
                <w:sz w:val="18"/>
                <w:szCs w:val="18"/>
              </w:rPr>
              <w:t>Оренбургская обл. г</w:t>
            </w:r>
            <w:proofErr w:type="gramStart"/>
            <w:r w:rsidRPr="002F38CA">
              <w:rPr>
                <w:sz w:val="18"/>
                <w:szCs w:val="18"/>
              </w:rPr>
              <w:t>.Б</w:t>
            </w:r>
            <w:proofErr w:type="gramEnd"/>
            <w:r w:rsidRPr="002F38CA">
              <w:rPr>
                <w:sz w:val="18"/>
                <w:szCs w:val="18"/>
              </w:rPr>
              <w:t xml:space="preserve">узулук, ул.Степная, дом 20, кабинет председателя конкурсной комиссии –главного врача </w:t>
            </w:r>
          </w:p>
          <w:p w:rsidR="00FB362C" w:rsidRPr="002F38CA" w:rsidRDefault="003B11C1" w:rsidP="00FB362C">
            <w:pPr>
              <w:jc w:val="both"/>
              <w:rPr>
                <w:color w:val="000000"/>
                <w:sz w:val="18"/>
                <w:szCs w:val="18"/>
                <w:lang w:bidi="ru-RU"/>
              </w:rPr>
            </w:pPr>
            <w:r w:rsidRPr="002F38CA">
              <w:rPr>
                <w:color w:val="000000"/>
                <w:sz w:val="18"/>
                <w:szCs w:val="18"/>
                <w:lang w:bidi="ru-RU"/>
              </w:rPr>
              <w:t xml:space="preserve">в 10.00 часов   </w:t>
            </w:r>
            <w:r w:rsidR="0050716F">
              <w:rPr>
                <w:color w:val="000000"/>
                <w:sz w:val="18"/>
                <w:szCs w:val="18"/>
                <w:lang w:bidi="ru-RU"/>
              </w:rPr>
              <w:t>1</w:t>
            </w:r>
            <w:r w:rsidR="00B9772E">
              <w:rPr>
                <w:color w:val="000000"/>
                <w:sz w:val="18"/>
                <w:szCs w:val="18"/>
                <w:lang w:bidi="ru-RU"/>
              </w:rPr>
              <w:t>2</w:t>
            </w:r>
            <w:r w:rsidR="00FB362C" w:rsidRPr="002F38CA">
              <w:rPr>
                <w:color w:val="000000"/>
                <w:sz w:val="18"/>
                <w:szCs w:val="18"/>
                <w:lang w:bidi="ru-RU"/>
              </w:rPr>
              <w:t>.0</w:t>
            </w:r>
            <w:r w:rsidR="0050716F">
              <w:rPr>
                <w:color w:val="000000"/>
                <w:sz w:val="18"/>
                <w:szCs w:val="18"/>
                <w:lang w:bidi="ru-RU"/>
              </w:rPr>
              <w:t>3</w:t>
            </w:r>
            <w:r w:rsidR="00FB362C" w:rsidRPr="002F38CA">
              <w:rPr>
                <w:color w:val="000000"/>
                <w:sz w:val="18"/>
                <w:szCs w:val="18"/>
                <w:lang w:bidi="ru-RU"/>
              </w:rPr>
              <w:t>.2019г. (время местное).</w:t>
            </w:r>
          </w:p>
          <w:p w:rsidR="00FB362C" w:rsidRPr="002F38CA" w:rsidRDefault="00FB362C" w:rsidP="00FB362C">
            <w:pPr>
              <w:jc w:val="both"/>
              <w:rPr>
                <w:sz w:val="18"/>
                <w:szCs w:val="18"/>
              </w:rPr>
            </w:pPr>
            <w:r w:rsidRPr="002F38CA">
              <w:rPr>
                <w:color w:val="000000"/>
                <w:sz w:val="18"/>
                <w:szCs w:val="18"/>
                <w:lang w:bidi="ru-RU"/>
              </w:rPr>
              <w:t>Рассмотрение и оценка предложений:</w:t>
            </w:r>
          </w:p>
          <w:p w:rsidR="00FB362C" w:rsidRPr="002F38CA" w:rsidRDefault="00FB362C" w:rsidP="00FB362C">
            <w:pPr>
              <w:spacing w:line="240" w:lineRule="exact"/>
              <w:rPr>
                <w:sz w:val="18"/>
                <w:szCs w:val="18"/>
              </w:rPr>
            </w:pPr>
            <w:r w:rsidRPr="002F38CA">
              <w:rPr>
                <w:sz w:val="18"/>
                <w:szCs w:val="18"/>
              </w:rPr>
              <w:t>Оренбургская обл. г</w:t>
            </w:r>
            <w:proofErr w:type="gramStart"/>
            <w:r w:rsidRPr="002F38CA">
              <w:rPr>
                <w:sz w:val="18"/>
                <w:szCs w:val="18"/>
              </w:rPr>
              <w:t>.Б</w:t>
            </w:r>
            <w:proofErr w:type="gramEnd"/>
            <w:r w:rsidRPr="002F38CA">
              <w:rPr>
                <w:sz w:val="18"/>
                <w:szCs w:val="18"/>
              </w:rPr>
              <w:t>узулук, ул.Степная, дом 20</w:t>
            </w:r>
          </w:p>
          <w:p w:rsidR="00FB362C" w:rsidRPr="002F38CA" w:rsidRDefault="003B11C1" w:rsidP="00B9772E">
            <w:pPr>
              <w:spacing w:line="240" w:lineRule="exact"/>
              <w:rPr>
                <w:color w:val="000000"/>
                <w:sz w:val="18"/>
                <w:szCs w:val="18"/>
                <w:lang w:bidi="ru-RU"/>
              </w:rPr>
            </w:pPr>
            <w:r w:rsidRPr="002F38CA">
              <w:rPr>
                <w:color w:val="000000"/>
                <w:sz w:val="18"/>
                <w:szCs w:val="18"/>
                <w:lang w:bidi="ru-RU"/>
              </w:rPr>
              <w:t xml:space="preserve">в 10.10 часов   </w:t>
            </w:r>
            <w:r w:rsidR="0050716F">
              <w:rPr>
                <w:color w:val="000000"/>
                <w:sz w:val="18"/>
                <w:szCs w:val="18"/>
                <w:lang w:bidi="ru-RU"/>
              </w:rPr>
              <w:t>1</w:t>
            </w:r>
            <w:r w:rsidR="00B9772E">
              <w:rPr>
                <w:color w:val="000000"/>
                <w:sz w:val="18"/>
                <w:szCs w:val="18"/>
                <w:lang w:bidi="ru-RU"/>
              </w:rPr>
              <w:t>2</w:t>
            </w:r>
            <w:bookmarkStart w:id="0" w:name="_GoBack"/>
            <w:bookmarkEnd w:id="0"/>
            <w:r w:rsidR="00FB362C" w:rsidRPr="002F38CA">
              <w:rPr>
                <w:color w:val="000000"/>
                <w:sz w:val="18"/>
                <w:szCs w:val="18"/>
                <w:lang w:bidi="ru-RU"/>
              </w:rPr>
              <w:t>.0</w:t>
            </w:r>
            <w:r w:rsidR="0050716F">
              <w:rPr>
                <w:color w:val="000000"/>
                <w:sz w:val="18"/>
                <w:szCs w:val="18"/>
                <w:lang w:bidi="ru-RU"/>
              </w:rPr>
              <w:t>3</w:t>
            </w:r>
            <w:r w:rsidR="00FB362C" w:rsidRPr="002F38CA">
              <w:rPr>
                <w:color w:val="000000"/>
                <w:sz w:val="18"/>
                <w:szCs w:val="18"/>
                <w:lang w:bidi="ru-RU"/>
              </w:rPr>
              <w:t>.2019г. (время местное)</w:t>
            </w:r>
            <w:r w:rsidR="00FB362C" w:rsidRPr="002F38CA">
              <w:rPr>
                <w:sz w:val="18"/>
                <w:szCs w:val="18"/>
              </w:rPr>
              <w:t xml:space="preserve">. </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jc w:val="both"/>
              <w:rPr>
                <w:sz w:val="18"/>
                <w:szCs w:val="18"/>
              </w:rPr>
            </w:pPr>
            <w:r w:rsidRPr="002F38CA">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p>
          <w:p w:rsidR="00FB362C" w:rsidRPr="002F38CA" w:rsidRDefault="00FB362C" w:rsidP="00FB362C">
            <w:pPr>
              <w:widowControl w:val="0"/>
              <w:spacing w:line="240" w:lineRule="exact"/>
              <w:jc w:val="center"/>
              <w:rPr>
                <w:color w:val="000000"/>
                <w:sz w:val="18"/>
                <w:szCs w:val="18"/>
                <w:lang w:bidi="ru-RU"/>
              </w:rPr>
            </w:pPr>
          </w:p>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Pr="002F38CA" w:rsidRDefault="00C86777" w:rsidP="00FB362C">
            <w:pPr>
              <w:spacing w:line="278" w:lineRule="exact"/>
              <w:rPr>
                <w:sz w:val="18"/>
                <w:szCs w:val="18"/>
              </w:rPr>
            </w:pPr>
          </w:p>
          <w:p w:rsidR="00FB362C" w:rsidRPr="002F38CA" w:rsidRDefault="0022789F" w:rsidP="00FB362C">
            <w:pPr>
              <w:spacing w:line="278" w:lineRule="exact"/>
              <w:rPr>
                <w:sz w:val="18"/>
                <w:szCs w:val="18"/>
                <w:lang w:bidi="ru-RU"/>
              </w:rPr>
            </w:pPr>
            <w:r w:rsidRPr="002F38CA">
              <w:rPr>
                <w:sz w:val="18"/>
                <w:szCs w:val="18"/>
              </w:rPr>
              <w:t>Форма заявки на участие в запросе котировок и 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2F38CA" w:rsidRDefault="0022789F" w:rsidP="0022789F">
            <w:pPr>
              <w:tabs>
                <w:tab w:val="left" w:pos="360"/>
              </w:tabs>
              <w:ind w:firstLine="351"/>
              <w:jc w:val="both"/>
              <w:rPr>
                <w:sz w:val="18"/>
                <w:szCs w:val="18"/>
              </w:rPr>
            </w:pPr>
            <w:r w:rsidRPr="002F38CA">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2F38CA">
              <w:rPr>
                <w:b/>
                <w:sz w:val="18"/>
                <w:szCs w:val="18"/>
              </w:rPr>
              <w:t xml:space="preserve"> </w:t>
            </w:r>
            <w:r w:rsidRPr="002F38CA">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2F38CA">
              <w:rPr>
                <w:sz w:val="18"/>
                <w:szCs w:val="18"/>
              </w:rPr>
              <w:t>Оформление конверта происходит в соответствии с Приложением №5 котировочной документации.</w:t>
            </w:r>
          </w:p>
          <w:p w:rsidR="0022789F" w:rsidRPr="002F38CA" w:rsidRDefault="0022789F" w:rsidP="0022789F">
            <w:pPr>
              <w:tabs>
                <w:tab w:val="left" w:pos="360"/>
              </w:tabs>
              <w:ind w:firstLine="351"/>
              <w:jc w:val="both"/>
              <w:rPr>
                <w:sz w:val="18"/>
                <w:szCs w:val="18"/>
              </w:rPr>
            </w:pPr>
            <w:r w:rsidRPr="002F38CA">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2F38C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2F38C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2F38CA" w:rsidRDefault="000D6A6D" w:rsidP="00E44B5C">
            <w:pPr>
              <w:tabs>
                <w:tab w:val="left" w:pos="360"/>
              </w:tabs>
              <w:jc w:val="both"/>
              <w:rPr>
                <w:sz w:val="18"/>
                <w:szCs w:val="18"/>
              </w:rPr>
            </w:pPr>
            <w:r w:rsidRPr="002F38CA">
              <w:rPr>
                <w:color w:val="000000"/>
                <w:sz w:val="18"/>
                <w:szCs w:val="18"/>
                <w:lang w:bidi="ru-RU"/>
              </w:rPr>
              <w:t xml:space="preserve">Заказчик </w:t>
            </w:r>
            <w:r w:rsidRPr="002F38CA">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2F38CA" w:rsidRDefault="00E44B5C" w:rsidP="00E44B5C">
            <w:pPr>
              <w:tabs>
                <w:tab w:val="left" w:pos="360"/>
              </w:tabs>
              <w:jc w:val="both"/>
              <w:rPr>
                <w:sz w:val="18"/>
                <w:szCs w:val="18"/>
              </w:rPr>
            </w:pPr>
            <w:r w:rsidRPr="002F38CA">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2F38CA" w:rsidRDefault="00E44B5C" w:rsidP="00E44B5C">
            <w:pPr>
              <w:tabs>
                <w:tab w:val="left" w:pos="360"/>
              </w:tabs>
              <w:jc w:val="both"/>
              <w:rPr>
                <w:sz w:val="18"/>
                <w:szCs w:val="18"/>
              </w:rPr>
            </w:pPr>
            <w:r w:rsidRPr="002F38CA">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2F38CA" w:rsidRDefault="0022789F" w:rsidP="0022789F">
            <w:pPr>
              <w:jc w:val="both"/>
              <w:rPr>
                <w:sz w:val="18"/>
                <w:szCs w:val="18"/>
              </w:rPr>
            </w:pPr>
            <w:r w:rsidRPr="002F38CA">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923FE5" w:rsidP="00FB362C">
            <w:pPr>
              <w:spacing w:line="278" w:lineRule="exact"/>
              <w:rPr>
                <w:sz w:val="18"/>
                <w:szCs w:val="18"/>
              </w:rPr>
            </w:pPr>
            <w:r w:rsidRPr="002F38CA">
              <w:rPr>
                <w:sz w:val="18"/>
                <w:szCs w:val="18"/>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2F38CA">
              <w:rPr>
                <w:rFonts w:ascii="Times New Roman" w:hAnsi="Times New Roman"/>
                <w:sz w:val="18"/>
                <w:szCs w:val="18"/>
              </w:rPr>
              <w:t xml:space="preserve">Участник закупки вправе направить </w:t>
            </w:r>
            <w:r w:rsidRPr="002F38CA">
              <w:rPr>
                <w:rFonts w:ascii="Times New Roman" w:hAnsi="Times New Roman"/>
                <w:color w:val="000000"/>
                <w:sz w:val="18"/>
                <w:szCs w:val="18"/>
                <w:lang w:bidi="ru-RU"/>
              </w:rPr>
              <w:t xml:space="preserve">Заказчику </w:t>
            </w:r>
            <w:r w:rsidRPr="002F38CA">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2F38CA">
              <w:rPr>
                <w:rFonts w:ascii="Times New Roman" w:hAnsi="Times New Roman"/>
                <w:color w:val="000000"/>
                <w:sz w:val="18"/>
                <w:szCs w:val="18"/>
                <w:lang w:bidi="ru-RU"/>
              </w:rPr>
              <w:t xml:space="preserve">Заказчик </w:t>
            </w:r>
            <w:r w:rsidRPr="002F38CA">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2F38C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color w:val="000000"/>
                <w:sz w:val="18"/>
                <w:szCs w:val="18"/>
                <w:lang w:bidi="ru-RU"/>
              </w:rPr>
              <w:t xml:space="preserve">Заказчик </w:t>
            </w:r>
            <w:r w:rsidRPr="002F38CA">
              <w:rPr>
                <w:rFonts w:ascii="Times New Roman" w:hAnsi="Times New Roman"/>
                <w:sz w:val="18"/>
                <w:szCs w:val="18"/>
              </w:rPr>
              <w:t xml:space="preserve">обязан письменно ответить на запрос о разъяснении документации о проведении </w:t>
            </w:r>
            <w:r w:rsidRPr="002F38CA">
              <w:rPr>
                <w:rFonts w:ascii="Times New Roman" w:hAnsi="Times New Roman"/>
                <w:color w:val="000000"/>
                <w:sz w:val="18"/>
                <w:szCs w:val="18"/>
                <w:lang w:bidi="ru-RU"/>
              </w:rPr>
              <w:t>закупки.</w:t>
            </w:r>
          </w:p>
          <w:p w:rsidR="00923FE5" w:rsidRPr="002F38C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2F38CA" w:rsidRDefault="00A2464D" w:rsidP="0022789F">
            <w:pPr>
              <w:tabs>
                <w:tab w:val="left" w:pos="360"/>
              </w:tabs>
              <w:ind w:firstLine="351"/>
              <w:jc w:val="both"/>
              <w:rPr>
                <w:sz w:val="18"/>
                <w:szCs w:val="18"/>
              </w:rPr>
            </w:pPr>
            <w:r w:rsidRPr="002F38CA">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2F38CA">
              <w:rPr>
                <w:sz w:val="18"/>
                <w:szCs w:val="18"/>
              </w:rPr>
              <w:t>Извещении о проведение запроса котировок.</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0D6A6D" w:rsidP="00FB362C">
            <w:pPr>
              <w:spacing w:line="278" w:lineRule="exact"/>
              <w:rPr>
                <w:sz w:val="18"/>
                <w:szCs w:val="18"/>
                <w:lang w:bidi="ru-RU"/>
              </w:rPr>
            </w:pPr>
            <w:r w:rsidRPr="002F38CA">
              <w:rPr>
                <w:bCs/>
                <w:sz w:val="18"/>
                <w:szCs w:val="18"/>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w:t>
            </w:r>
            <w:proofErr w:type="gramStart"/>
            <w:r w:rsidRPr="002F38CA">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2F38CA"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2F38CA">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2F38CA"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2F38CA">
              <w:rPr>
                <w:rStyle w:val="12"/>
                <w:b w:val="0"/>
                <w:bCs w:val="0"/>
                <w:i w:val="0"/>
                <w:iCs w:val="0"/>
                <w:sz w:val="18"/>
                <w:szCs w:val="18"/>
                <w:u w:val="none"/>
                <w:lang w:val="ru-RU"/>
              </w:rPr>
              <w:t>В случае поставки товара Поставщиком:</w:t>
            </w:r>
          </w:p>
          <w:p w:rsidR="007B48C6" w:rsidRPr="002F38CA" w:rsidRDefault="00E95C04" w:rsidP="00E95C04">
            <w:pPr>
              <w:pStyle w:val="a5"/>
              <w:widowControl w:val="0"/>
              <w:ind w:left="33" w:right="20" w:firstLine="0"/>
              <w:rPr>
                <w:sz w:val="18"/>
                <w:szCs w:val="18"/>
              </w:rPr>
            </w:pPr>
            <w:r w:rsidRPr="002F38CA">
              <w:rPr>
                <w:sz w:val="18"/>
                <w:szCs w:val="18"/>
              </w:rPr>
              <w:t>- копию действующей лицензии на осуществление деятельности</w:t>
            </w:r>
            <w:r w:rsidR="007B48C6" w:rsidRPr="002F38CA">
              <w:rPr>
                <w:sz w:val="18"/>
                <w:szCs w:val="18"/>
              </w:rPr>
              <w:t>.</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2F38CA" w:rsidRDefault="00E95C04" w:rsidP="009F0855">
            <w:pPr>
              <w:pStyle w:val="a5"/>
              <w:widowControl w:val="0"/>
              <w:numPr>
                <w:ilvl w:val="0"/>
                <w:numId w:val="4"/>
              </w:numPr>
              <w:ind w:left="33" w:right="20" w:firstLine="284"/>
              <w:rPr>
                <w:sz w:val="18"/>
                <w:szCs w:val="18"/>
              </w:rPr>
            </w:pPr>
            <w:r w:rsidRPr="002F38CA">
              <w:rPr>
                <w:sz w:val="18"/>
                <w:szCs w:val="18"/>
              </w:rPr>
              <w:t>декларацию о соответствии участника закупки требованиям</w:t>
            </w:r>
            <w:r w:rsidR="00E30BB6" w:rsidRPr="002F38CA">
              <w:rPr>
                <w:sz w:val="18"/>
                <w:szCs w:val="18"/>
              </w:rPr>
              <w:t xml:space="preserve"> положения</w:t>
            </w:r>
          </w:p>
          <w:p w:rsidR="00E95C04" w:rsidRPr="002F38CA" w:rsidRDefault="00E95C04" w:rsidP="009F0855">
            <w:pPr>
              <w:pStyle w:val="a5"/>
              <w:widowControl w:val="0"/>
              <w:numPr>
                <w:ilvl w:val="0"/>
                <w:numId w:val="4"/>
              </w:numPr>
              <w:ind w:left="33" w:right="20" w:firstLine="284"/>
              <w:rPr>
                <w:sz w:val="18"/>
                <w:szCs w:val="18"/>
              </w:rPr>
            </w:pPr>
            <w:r w:rsidRPr="002F38CA">
              <w:rPr>
                <w:rStyle w:val="blk"/>
                <w:sz w:val="18"/>
                <w:szCs w:val="18"/>
              </w:rPr>
              <w:t>к</w:t>
            </w:r>
            <w:r w:rsidRPr="002F38CA">
              <w:rPr>
                <w:sz w:val="18"/>
                <w:szCs w:val="18"/>
              </w:rPr>
              <w:t>опии документов, подтверждающих соответствие товара требованиям, установленным в соответствии с законод</w:t>
            </w:r>
            <w:r w:rsidR="007B48C6" w:rsidRPr="002F38CA">
              <w:rPr>
                <w:sz w:val="18"/>
                <w:szCs w:val="18"/>
              </w:rPr>
              <w:t>ательством Российской Федерации.</w:t>
            </w:r>
          </w:p>
          <w:p w:rsidR="00863665" w:rsidRPr="002F38CA" w:rsidRDefault="00863665" w:rsidP="00863665">
            <w:pPr>
              <w:pStyle w:val="a5"/>
              <w:widowControl w:val="0"/>
              <w:ind w:right="20" w:firstLine="0"/>
              <w:rPr>
                <w:sz w:val="18"/>
                <w:szCs w:val="18"/>
              </w:rPr>
            </w:pPr>
            <w:r w:rsidRPr="002F38CA">
              <w:rPr>
                <w:b/>
                <w:sz w:val="18"/>
                <w:szCs w:val="18"/>
              </w:rPr>
              <w:t xml:space="preserve">      </w:t>
            </w:r>
            <w:r w:rsidRPr="002F38CA">
              <w:rPr>
                <w:sz w:val="18"/>
                <w:szCs w:val="18"/>
              </w:rPr>
              <w:t xml:space="preserve"> - копию сертификатов соответствия и других соответствующих документов на Товар (заверенные печатью). </w:t>
            </w:r>
          </w:p>
          <w:p w:rsidR="00863665" w:rsidRPr="002F38CA" w:rsidRDefault="00863665" w:rsidP="00863665">
            <w:pPr>
              <w:pStyle w:val="a5"/>
              <w:widowControl w:val="0"/>
              <w:ind w:right="20" w:firstLine="0"/>
              <w:rPr>
                <w:sz w:val="18"/>
                <w:szCs w:val="18"/>
              </w:rPr>
            </w:pPr>
            <w:r w:rsidRPr="002F38CA">
              <w:rPr>
                <w:sz w:val="18"/>
                <w:szCs w:val="18"/>
              </w:rPr>
              <w:t>В случае</w:t>
            </w:r>
            <w:proofErr w:type="gramStart"/>
            <w:r w:rsidRPr="002F38CA">
              <w:rPr>
                <w:sz w:val="18"/>
                <w:szCs w:val="18"/>
              </w:rPr>
              <w:t>,</w:t>
            </w:r>
            <w:proofErr w:type="gramEnd"/>
            <w:r w:rsidRPr="002F38CA">
              <w:rPr>
                <w:sz w:val="18"/>
                <w:szCs w:val="18"/>
              </w:rPr>
              <w:t xml:space="preserve"> если Товар не подлежит сертификации, предоставить информационную справку.</w:t>
            </w:r>
          </w:p>
          <w:p w:rsidR="00966F7E" w:rsidRPr="002F38CA" w:rsidRDefault="00966F7E" w:rsidP="00863665">
            <w:pPr>
              <w:widowControl w:val="0"/>
              <w:tabs>
                <w:tab w:val="left" w:pos="1276"/>
              </w:tabs>
              <w:jc w:val="both"/>
              <w:rPr>
                <w:sz w:val="18"/>
                <w:szCs w:val="18"/>
              </w:rPr>
            </w:pPr>
            <w:r w:rsidRPr="002F38CA">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2F38CA" w:rsidRDefault="00FB362C" w:rsidP="00FB362C">
            <w:pPr>
              <w:jc w:val="both"/>
              <w:rPr>
                <w:sz w:val="18"/>
                <w:szCs w:val="18"/>
              </w:rPr>
            </w:pP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2F38CA" w:rsidRDefault="00EE28EC" w:rsidP="00EE28EC">
            <w:pPr>
              <w:tabs>
                <w:tab w:val="left" w:pos="8364"/>
              </w:tabs>
              <w:adjustRightInd w:val="0"/>
              <w:jc w:val="center"/>
              <w:rPr>
                <w:sz w:val="18"/>
                <w:szCs w:val="18"/>
              </w:rPr>
            </w:pPr>
            <w:r w:rsidRPr="002F38CA">
              <w:rPr>
                <w:sz w:val="18"/>
                <w:szCs w:val="18"/>
              </w:rPr>
              <w:t>Требования, предъявляемые к участникам закупки</w:t>
            </w:r>
          </w:p>
          <w:p w:rsidR="00FB362C" w:rsidRPr="002F38CA" w:rsidRDefault="00FB362C" w:rsidP="00FB362C">
            <w:pPr>
              <w:spacing w:line="278" w:lineRule="exact"/>
              <w:rPr>
                <w:sz w:val="18"/>
                <w:szCs w:val="18"/>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2F38CA" w:rsidRDefault="00EE28EC" w:rsidP="00EE28EC">
            <w:pPr>
              <w:pStyle w:val="27"/>
              <w:shd w:val="clear" w:color="auto" w:fill="auto"/>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Участники закупки должны отвечать следующим установленным требованиям:</w:t>
            </w:r>
          </w:p>
          <w:p w:rsidR="00EE28EC" w:rsidRPr="002F38CA"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 </w:t>
            </w:r>
            <w:r w:rsidRPr="002F38CA">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F38CA">
              <w:rPr>
                <w:rFonts w:ascii="Times New Roman" w:hAnsi="Times New Roman"/>
                <w:sz w:val="18"/>
                <w:szCs w:val="18"/>
              </w:rPr>
              <w:t>являющихся</w:t>
            </w:r>
            <w:proofErr w:type="gramEnd"/>
            <w:r w:rsidRPr="002F38CA">
              <w:rPr>
                <w:rFonts w:ascii="Times New Roman" w:hAnsi="Times New Roman"/>
                <w:sz w:val="18"/>
                <w:szCs w:val="18"/>
              </w:rPr>
              <w:t xml:space="preserve"> предметом договора</w:t>
            </w:r>
          </w:p>
          <w:p w:rsidR="00EE28EC" w:rsidRPr="002F38CA" w:rsidRDefault="00EE28EC" w:rsidP="00EE28EC">
            <w:pPr>
              <w:pStyle w:val="27"/>
              <w:shd w:val="clear" w:color="auto" w:fill="auto"/>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 не проведение ликвидации участника закупки - юридического лица и отсутствие решения </w:t>
            </w:r>
            <w:r w:rsidRPr="002F38CA">
              <w:rPr>
                <w:rFonts w:ascii="Times New Roman" w:hAnsi="Times New Roman"/>
                <w:sz w:val="18"/>
                <w:szCs w:val="18"/>
                <w:lang w:eastAsia="zh-CN"/>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2F38CA">
              <w:rPr>
                <w:rFonts w:ascii="Times New Roman" w:hAnsi="Times New Roman"/>
                <w:color w:val="000000"/>
                <w:sz w:val="18"/>
                <w:szCs w:val="18"/>
                <w:lang w:bidi="ru-RU"/>
              </w:rPr>
              <w:t xml:space="preserve"> </w:t>
            </w:r>
            <w:r w:rsidRPr="002F38CA">
              <w:rPr>
                <w:rFonts w:ascii="Times New Roman" w:hAnsi="Times New Roman"/>
                <w:sz w:val="18"/>
                <w:szCs w:val="18"/>
                <w:lang w:eastAsia="zh-CN"/>
              </w:rPr>
              <w:t>производства;</w:t>
            </w:r>
          </w:p>
          <w:p w:rsidR="00EE28EC" w:rsidRPr="002F38CA" w:rsidRDefault="00EE28EC" w:rsidP="00EE28EC">
            <w:pPr>
              <w:widowControl w:val="0"/>
              <w:tabs>
                <w:tab w:val="left" w:pos="937"/>
              </w:tabs>
              <w:jc w:val="both"/>
              <w:rPr>
                <w:color w:val="000000"/>
                <w:sz w:val="18"/>
                <w:szCs w:val="18"/>
                <w:lang w:bidi="ru-RU"/>
              </w:rPr>
            </w:pPr>
            <w:r w:rsidRPr="002F38CA">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2F38CA" w:rsidRDefault="00EE28EC" w:rsidP="00EE28EC">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38CA">
              <w:rPr>
                <w:color w:val="000000"/>
                <w:sz w:val="18"/>
                <w:szCs w:val="18"/>
                <w:lang w:bidi="ru-RU"/>
              </w:rPr>
              <w:t xml:space="preserve"> заявителя по уплате этих </w:t>
            </w:r>
            <w:proofErr w:type="gramStart"/>
            <w:r w:rsidRPr="002F38CA">
              <w:rPr>
                <w:color w:val="000000"/>
                <w:sz w:val="18"/>
                <w:szCs w:val="18"/>
                <w:lang w:bidi="ru-RU"/>
              </w:rPr>
              <w:t>сумм</w:t>
            </w:r>
            <w:proofErr w:type="gramEnd"/>
            <w:r w:rsidRPr="002F38CA">
              <w:rPr>
                <w:color w:val="000000"/>
                <w:sz w:val="18"/>
                <w:szCs w:val="18"/>
                <w:lang w:bidi="ru-RU"/>
              </w:rPr>
              <w:t xml:space="preserve"> исполненной или </w:t>
            </w:r>
            <w:proofErr w:type="gramStart"/>
            <w:r w:rsidRPr="002F38CA">
              <w:rPr>
                <w:color w:val="000000"/>
                <w:sz w:val="18"/>
                <w:szCs w:val="18"/>
                <w:lang w:bidi="ru-RU"/>
              </w:rPr>
              <w:t>которые</w:t>
            </w:r>
            <w:proofErr w:type="gramEnd"/>
            <w:r w:rsidRPr="002F38CA">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38CA">
              <w:rPr>
                <w:color w:val="000000"/>
                <w:sz w:val="18"/>
                <w:szCs w:val="18"/>
                <w:lang w:bidi="ru-RU"/>
              </w:rPr>
              <w:t>указанных</w:t>
            </w:r>
            <w:proofErr w:type="gramEnd"/>
            <w:r w:rsidRPr="002F38CA">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2F38CA" w:rsidRDefault="00EE28EC" w:rsidP="00EE28EC">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F38CA">
              <w:rPr>
                <w:color w:val="000000"/>
                <w:sz w:val="18"/>
                <w:szCs w:val="18"/>
                <w:lang w:bidi="ru-RU"/>
              </w:rPr>
              <w:t xml:space="preserve"> товара, выполнением работы, оказанием услуги, </w:t>
            </w:r>
            <w:proofErr w:type="gramStart"/>
            <w:r w:rsidRPr="002F38CA">
              <w:rPr>
                <w:color w:val="000000"/>
                <w:sz w:val="18"/>
                <w:szCs w:val="18"/>
                <w:lang w:bidi="ru-RU"/>
              </w:rPr>
              <w:t>являющихся</w:t>
            </w:r>
            <w:proofErr w:type="gramEnd"/>
            <w:r w:rsidRPr="002F38CA">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2F38CA" w:rsidRDefault="00EE28EC" w:rsidP="00EE28EC">
            <w:pPr>
              <w:widowControl w:val="0"/>
              <w:tabs>
                <w:tab w:val="left" w:pos="937"/>
              </w:tabs>
              <w:jc w:val="both"/>
              <w:rPr>
                <w:color w:val="000000"/>
                <w:sz w:val="18"/>
                <w:szCs w:val="18"/>
                <w:lang w:bidi="ru-RU"/>
              </w:rPr>
            </w:pPr>
            <w:r w:rsidRPr="002F38CA">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2F38CA" w:rsidRDefault="00EE28EC" w:rsidP="00ED6AEB">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38CA">
              <w:rPr>
                <w:color w:val="000000"/>
                <w:sz w:val="18"/>
                <w:szCs w:val="18"/>
                <w:lang w:bidi="ru-RU"/>
              </w:rPr>
              <w:t xml:space="preserve"> </w:t>
            </w:r>
            <w:proofErr w:type="gramStart"/>
            <w:r w:rsidRPr="002F38CA">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2F38CA" w:rsidRDefault="00EE28EC" w:rsidP="00ED6AEB">
            <w:pPr>
              <w:widowControl w:val="0"/>
              <w:jc w:val="both"/>
              <w:rPr>
                <w:color w:val="000000"/>
                <w:sz w:val="18"/>
                <w:szCs w:val="18"/>
                <w:lang w:bidi="ru-RU"/>
              </w:rPr>
            </w:pPr>
            <w:r w:rsidRPr="002F38CA">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2F38CA" w:rsidRDefault="00EE28EC" w:rsidP="00ED6AEB">
            <w:pPr>
              <w:pStyle w:val="aff2"/>
              <w:spacing w:before="29" w:after="29"/>
              <w:jc w:val="both"/>
              <w:rPr>
                <w:b/>
              </w:rPr>
            </w:pPr>
            <w:r w:rsidRPr="002F38CA">
              <w:rPr>
                <w:rStyle w:val="blk"/>
              </w:rPr>
              <w:t>-</w:t>
            </w:r>
            <w:r w:rsidRPr="002F38CA">
              <w:rPr>
                <w:shd w:val="clear" w:color="auto" w:fill="FFFFFF"/>
              </w:rPr>
              <w:t xml:space="preserve">отсутствие в </w:t>
            </w:r>
            <w:hyperlink r:id="rId10" w:anchor="dst101497" w:history="1">
              <w:r w:rsidRPr="002F38CA">
                <w:rPr>
                  <w:rStyle w:val="ad"/>
                  <w:color w:val="auto"/>
                  <w:u w:val="none"/>
                  <w:shd w:val="clear" w:color="auto" w:fill="FFFFFF"/>
                </w:rPr>
                <w:t>реестре</w:t>
              </w:r>
            </w:hyperlink>
            <w:r w:rsidRPr="002F38CA">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2F38CA" w:rsidRDefault="00FB362C" w:rsidP="00FB362C">
            <w:pPr>
              <w:jc w:val="both"/>
              <w:rPr>
                <w:sz w:val="18"/>
                <w:szCs w:val="18"/>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2F38CA" w:rsidRDefault="007C2DBF" w:rsidP="007B48C6">
            <w:pPr>
              <w:jc w:val="center"/>
              <w:rPr>
                <w:bCs/>
                <w:sz w:val="18"/>
                <w:szCs w:val="18"/>
              </w:rPr>
            </w:pPr>
            <w:r w:rsidRPr="002F38CA">
              <w:rPr>
                <w:sz w:val="18"/>
                <w:szCs w:val="18"/>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2F38CA"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Требования к описанию участниками закупки </w:t>
            </w:r>
            <w:r w:rsidRPr="002F38CA">
              <w:rPr>
                <w:rFonts w:ascii="Times New Roman" w:hAnsi="Times New Roman"/>
                <w:sz w:val="18"/>
                <w:szCs w:val="18"/>
              </w:rPr>
              <w:t>поставляемых товаров</w:t>
            </w:r>
            <w:r w:rsidRPr="002F38CA">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2F38CA">
              <w:rPr>
                <w:rFonts w:ascii="Times New Roman" w:hAnsi="Times New Roman"/>
                <w:sz w:val="18"/>
                <w:szCs w:val="18"/>
                <w:lang w:eastAsia="zh-CN"/>
              </w:rPr>
              <w:t xml:space="preserve">в </w:t>
            </w:r>
            <w:r w:rsidR="00C86777" w:rsidRPr="002F38CA">
              <w:rPr>
                <w:rFonts w:ascii="Times New Roman" w:hAnsi="Times New Roman"/>
                <w:sz w:val="18"/>
                <w:szCs w:val="18"/>
                <w:lang w:eastAsia="zh-CN"/>
              </w:rPr>
              <w:t>части 2</w:t>
            </w:r>
            <w:r w:rsidR="00702A1D" w:rsidRPr="002F38CA">
              <w:rPr>
                <w:rFonts w:ascii="Times New Roman" w:hAnsi="Times New Roman"/>
                <w:sz w:val="18"/>
                <w:szCs w:val="18"/>
                <w:lang w:eastAsia="zh-CN"/>
              </w:rPr>
              <w:t xml:space="preserve"> </w:t>
            </w:r>
            <w:r w:rsidRPr="002F38CA">
              <w:rPr>
                <w:rFonts w:ascii="Times New Roman" w:hAnsi="Times New Roman"/>
                <w:sz w:val="18"/>
                <w:szCs w:val="18"/>
                <w:lang w:eastAsia="zh-CN"/>
              </w:rPr>
              <w:t xml:space="preserve"> к документации о проведении </w:t>
            </w:r>
            <w:r w:rsidRPr="002F38CA">
              <w:rPr>
                <w:rFonts w:ascii="Times New Roman" w:hAnsi="Times New Roman"/>
                <w:sz w:val="18"/>
                <w:szCs w:val="18"/>
              </w:rPr>
              <w:t>закупки</w:t>
            </w:r>
            <w:r w:rsidRPr="002F38CA">
              <w:rPr>
                <w:rFonts w:ascii="Times New Roman" w:hAnsi="Times New Roman"/>
                <w:sz w:val="18"/>
                <w:szCs w:val="18"/>
                <w:lang w:eastAsia="zh-CN"/>
              </w:rPr>
              <w:t xml:space="preserve"> (далее - Документация).</w:t>
            </w:r>
          </w:p>
          <w:p w:rsidR="007C2DBF" w:rsidRPr="002F38CA" w:rsidRDefault="007C2DBF" w:rsidP="007B48C6">
            <w:pPr>
              <w:rPr>
                <w:bCs/>
                <w:sz w:val="18"/>
                <w:szCs w:val="18"/>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FF5199" w:rsidP="00EE28EC">
            <w:pPr>
              <w:tabs>
                <w:tab w:val="left" w:pos="8364"/>
              </w:tabs>
              <w:adjustRightInd w:val="0"/>
              <w:jc w:val="center"/>
              <w:rPr>
                <w:sz w:val="18"/>
                <w:szCs w:val="18"/>
              </w:rPr>
            </w:pPr>
            <w:r w:rsidRPr="002F38CA">
              <w:rPr>
                <w:sz w:val="18"/>
                <w:szCs w:val="18"/>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0A50C0" w:rsidRPr="002F38CA" w:rsidRDefault="000A50C0" w:rsidP="000A50C0">
            <w:pPr>
              <w:autoSpaceDE w:val="0"/>
              <w:autoSpaceDN w:val="0"/>
              <w:adjustRightInd w:val="0"/>
              <w:jc w:val="both"/>
              <w:rPr>
                <w:sz w:val="18"/>
                <w:szCs w:val="18"/>
              </w:rPr>
            </w:pPr>
            <w:r w:rsidRPr="002F38CA">
              <w:rPr>
                <w:sz w:val="18"/>
                <w:szCs w:val="18"/>
              </w:rPr>
              <w:t>Оплата Товара производится Покупателем путем перечисления денежных средств на расчетный счет Поставщика в следующем порядке:</w:t>
            </w:r>
          </w:p>
          <w:p w:rsidR="000A50C0" w:rsidRPr="002F38CA" w:rsidRDefault="000A50C0" w:rsidP="000A50C0">
            <w:pPr>
              <w:autoSpaceDN w:val="0"/>
              <w:jc w:val="both"/>
              <w:textAlignment w:val="baseline"/>
              <w:rPr>
                <w:kern w:val="3"/>
                <w:sz w:val="18"/>
                <w:szCs w:val="18"/>
              </w:rPr>
            </w:pPr>
            <w:r w:rsidRPr="002F38CA">
              <w:rPr>
                <w:kern w:val="3"/>
                <w:sz w:val="18"/>
                <w:szCs w:val="18"/>
              </w:rPr>
              <w:t xml:space="preserve">авансовый платеж перечисляется Покупателем Поставщику  в течение  15  (Пятнадцати) банковских дней </w:t>
            </w:r>
            <w:proofErr w:type="gramStart"/>
            <w:r w:rsidRPr="002F38CA">
              <w:rPr>
                <w:kern w:val="3"/>
                <w:sz w:val="18"/>
                <w:szCs w:val="18"/>
              </w:rPr>
              <w:t>с даты  заключения</w:t>
            </w:r>
            <w:proofErr w:type="gramEnd"/>
            <w:r w:rsidRPr="002F38CA">
              <w:rPr>
                <w:kern w:val="3"/>
                <w:sz w:val="18"/>
                <w:szCs w:val="18"/>
              </w:rPr>
              <w:t xml:space="preserve"> Сторонами настоящего Договора,  в размере  30%  (Тридцать)  от   стоимости Товара</w:t>
            </w:r>
          </w:p>
          <w:p w:rsidR="000A50C0" w:rsidRPr="002F38CA" w:rsidRDefault="000A50C0" w:rsidP="000A50C0">
            <w:pPr>
              <w:autoSpaceDE w:val="0"/>
              <w:autoSpaceDN w:val="0"/>
              <w:adjustRightInd w:val="0"/>
              <w:jc w:val="both"/>
              <w:rPr>
                <w:sz w:val="18"/>
                <w:szCs w:val="18"/>
              </w:rPr>
            </w:pPr>
            <w:r w:rsidRPr="002F38CA">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7C4725" w:rsidRPr="002F38CA" w:rsidRDefault="007C4725" w:rsidP="006A6658">
            <w:pPr>
              <w:autoSpaceDE w:val="0"/>
              <w:autoSpaceDN w:val="0"/>
              <w:adjustRightInd w:val="0"/>
              <w:jc w:val="both"/>
              <w:rPr>
                <w:sz w:val="18"/>
                <w:szCs w:val="18"/>
              </w:rPr>
            </w:pPr>
            <w:r w:rsidRPr="002F38CA">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F38CA">
              <w:rPr>
                <w:sz w:val="18"/>
                <w:szCs w:val="18"/>
              </w:rPr>
              <w:t>дств с б</w:t>
            </w:r>
            <w:proofErr w:type="gramEnd"/>
            <w:r w:rsidRPr="002F38CA">
              <w:rPr>
                <w:sz w:val="18"/>
                <w:szCs w:val="18"/>
              </w:rPr>
              <w:t>анковского счета Покупателя.</w:t>
            </w:r>
          </w:p>
          <w:p w:rsidR="007C2DBF" w:rsidRPr="002F38CA" w:rsidRDefault="007C2DBF" w:rsidP="006A6658">
            <w:pPr>
              <w:autoSpaceDE w:val="0"/>
              <w:autoSpaceDN w:val="0"/>
              <w:adjustRightInd w:val="0"/>
              <w:jc w:val="both"/>
              <w:rPr>
                <w:sz w:val="18"/>
                <w:szCs w:val="18"/>
                <w:lang w:eastAsia="zh-CN"/>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9A4DBE" w:rsidP="00EE28EC">
            <w:pPr>
              <w:tabs>
                <w:tab w:val="left" w:pos="8364"/>
              </w:tabs>
              <w:adjustRightInd w:val="0"/>
              <w:jc w:val="center"/>
              <w:rPr>
                <w:sz w:val="18"/>
                <w:szCs w:val="18"/>
              </w:rPr>
            </w:pPr>
            <w:r w:rsidRPr="002F38CA">
              <w:rPr>
                <w:sz w:val="18"/>
                <w:szCs w:val="18"/>
              </w:rPr>
              <w:t>Условия поставки товара</w:t>
            </w:r>
            <w:proofErr w:type="gramStart"/>
            <w:r w:rsidR="007C4725" w:rsidRPr="002F38CA">
              <w:rPr>
                <w:sz w:val="18"/>
                <w:szCs w:val="18"/>
              </w:rPr>
              <w:t>1</w:t>
            </w:r>
            <w:proofErr w:type="gramEnd"/>
            <w:r w:rsidR="007C4725" w:rsidRPr="002F38CA">
              <w:rPr>
                <w:sz w:val="18"/>
                <w:szCs w:val="18"/>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2F38CA" w:rsidRDefault="009A4DBE"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sz w:val="18"/>
                <w:szCs w:val="18"/>
                <w:lang w:bidi="ru-RU"/>
              </w:rPr>
              <w:t xml:space="preserve">Поставка товара осуществляется </w:t>
            </w:r>
            <w:r w:rsidR="004768C3" w:rsidRPr="002F38CA">
              <w:rPr>
                <w:rFonts w:ascii="Times New Roman" w:hAnsi="Times New Roman"/>
                <w:sz w:val="18"/>
                <w:szCs w:val="18"/>
                <w:lang w:bidi="ru-RU"/>
              </w:rPr>
              <w:t xml:space="preserve">партиями </w:t>
            </w:r>
            <w:r w:rsidRPr="002F38CA">
              <w:rPr>
                <w:rFonts w:ascii="Times New Roman" w:hAnsi="Times New Roman"/>
                <w:sz w:val="18"/>
                <w:szCs w:val="18"/>
                <w:lang w:bidi="ru-RU"/>
              </w:rPr>
              <w:t>на основании заключенного Договора по результатам торгов в виде запроса котировок.</w:t>
            </w:r>
            <w:r w:rsidR="00603DEC" w:rsidRPr="002F38CA">
              <w:rPr>
                <w:rFonts w:ascii="Times New Roman" w:hAnsi="Times New Roman"/>
                <w:sz w:val="18"/>
                <w:szCs w:val="18"/>
                <w:lang w:bidi="ru-RU"/>
              </w:rPr>
              <w:t xml:space="preserve"> </w:t>
            </w:r>
            <w:r w:rsidR="00603DEC" w:rsidRPr="002F38CA">
              <w:rPr>
                <w:rFonts w:ascii="Times New Roman" w:hAnsi="Times New Roman"/>
                <w:b/>
                <w:sz w:val="18"/>
                <w:szCs w:val="18"/>
                <w:lang w:bidi="ru-RU"/>
              </w:rPr>
              <w:t>Срок поставки – с м</w:t>
            </w:r>
            <w:r w:rsidR="004768C3" w:rsidRPr="002F38CA">
              <w:rPr>
                <w:rFonts w:ascii="Times New Roman" w:hAnsi="Times New Roman"/>
                <w:b/>
                <w:sz w:val="18"/>
                <w:szCs w:val="18"/>
                <w:lang w:bidi="ru-RU"/>
              </w:rPr>
              <w:t xml:space="preserve">омента заключения </w:t>
            </w:r>
            <w:r w:rsidR="004768C3" w:rsidRPr="002F38CA">
              <w:rPr>
                <w:rFonts w:ascii="Times New Roman" w:hAnsi="Times New Roman"/>
                <w:b/>
                <w:sz w:val="18"/>
                <w:szCs w:val="18"/>
                <w:lang w:bidi="ru-RU"/>
              </w:rPr>
              <w:lastRenderedPageBreak/>
              <w:t>договора до 31</w:t>
            </w:r>
            <w:r w:rsidR="00603DEC" w:rsidRPr="002F38CA">
              <w:rPr>
                <w:rFonts w:ascii="Times New Roman" w:hAnsi="Times New Roman"/>
                <w:b/>
                <w:sz w:val="18"/>
                <w:szCs w:val="18"/>
                <w:lang w:bidi="ru-RU"/>
              </w:rPr>
              <w:t>.</w:t>
            </w:r>
            <w:r w:rsidR="004768C3" w:rsidRPr="002F38CA">
              <w:rPr>
                <w:rFonts w:ascii="Times New Roman" w:hAnsi="Times New Roman"/>
                <w:b/>
                <w:sz w:val="18"/>
                <w:szCs w:val="18"/>
                <w:lang w:bidi="ru-RU"/>
              </w:rPr>
              <w:t>1</w:t>
            </w:r>
            <w:r w:rsidR="00FF6C1E" w:rsidRPr="002F38CA">
              <w:rPr>
                <w:rFonts w:ascii="Times New Roman" w:hAnsi="Times New Roman"/>
                <w:b/>
                <w:sz w:val="18"/>
                <w:szCs w:val="18"/>
                <w:lang w:bidi="ru-RU"/>
              </w:rPr>
              <w:t>2</w:t>
            </w:r>
            <w:r w:rsidR="00603DEC" w:rsidRPr="002F38CA">
              <w:rPr>
                <w:rFonts w:ascii="Times New Roman" w:hAnsi="Times New Roman"/>
                <w:b/>
                <w:sz w:val="18"/>
                <w:szCs w:val="18"/>
                <w:lang w:bidi="ru-RU"/>
              </w:rPr>
              <w:t>.2019г.</w:t>
            </w:r>
          </w:p>
          <w:p w:rsidR="00366B6F" w:rsidRPr="002F38CA" w:rsidRDefault="00366B6F"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b/>
                <w:sz w:val="18"/>
                <w:szCs w:val="18"/>
                <w:lang w:bidi="ru-RU"/>
              </w:rPr>
              <w:t>Поставка товара осуществляется партиями.</w:t>
            </w:r>
          </w:p>
          <w:p w:rsidR="00002024" w:rsidRPr="002F38CA" w:rsidRDefault="00002024" w:rsidP="00002024">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b/>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2F38CA"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2F38CA">
              <w:rPr>
                <w:rFonts w:ascii="Times New Roman" w:hAnsi="Times New Roman"/>
                <w:sz w:val="18"/>
                <w:szCs w:val="18"/>
                <w:lang w:bidi="ru-RU"/>
              </w:rPr>
              <w:t xml:space="preserve">С даты </w:t>
            </w:r>
            <w:r w:rsidR="00002024" w:rsidRPr="002F38CA">
              <w:rPr>
                <w:rFonts w:ascii="Times New Roman" w:hAnsi="Times New Roman"/>
                <w:sz w:val="18"/>
                <w:szCs w:val="18"/>
                <w:lang w:bidi="ru-RU"/>
              </w:rPr>
              <w:t xml:space="preserve"> </w:t>
            </w:r>
            <w:r w:rsidRPr="002F38CA">
              <w:rPr>
                <w:rFonts w:ascii="Times New Roman" w:hAnsi="Times New Roman"/>
                <w:sz w:val="18"/>
                <w:szCs w:val="18"/>
                <w:lang w:bidi="ru-RU"/>
              </w:rPr>
              <w:t>получения</w:t>
            </w:r>
            <w:proofErr w:type="gramEnd"/>
            <w:r w:rsidRPr="002F38CA">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D20217" w:rsidRPr="002F38CA">
              <w:rPr>
                <w:rFonts w:ascii="Times New Roman" w:hAnsi="Times New Roman"/>
                <w:sz w:val="18"/>
                <w:szCs w:val="18"/>
                <w:lang w:bidi="ru-RU"/>
              </w:rPr>
              <w:t>5</w:t>
            </w:r>
            <w:r w:rsidRPr="002F38CA">
              <w:rPr>
                <w:rFonts w:ascii="Times New Roman" w:hAnsi="Times New Roman"/>
                <w:sz w:val="18"/>
                <w:szCs w:val="18"/>
                <w:lang w:bidi="ru-RU"/>
              </w:rPr>
              <w:t xml:space="preserve"> (</w:t>
            </w:r>
            <w:r w:rsidR="00D20217" w:rsidRPr="002F38CA">
              <w:rPr>
                <w:rFonts w:ascii="Times New Roman" w:hAnsi="Times New Roman"/>
                <w:sz w:val="18"/>
                <w:szCs w:val="18"/>
                <w:lang w:bidi="ru-RU"/>
              </w:rPr>
              <w:t>пяти</w:t>
            </w:r>
            <w:r w:rsidRPr="002F38CA">
              <w:rPr>
                <w:rFonts w:ascii="Times New Roman" w:hAnsi="Times New Roman"/>
                <w:sz w:val="18"/>
                <w:szCs w:val="18"/>
                <w:lang w:bidi="ru-RU"/>
              </w:rPr>
              <w:t>) рабочих дней.</w:t>
            </w:r>
          </w:p>
          <w:p w:rsidR="007C2DBF" w:rsidRPr="002F38CA"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C2DBF" w:rsidP="00FB362C">
            <w:pPr>
              <w:spacing w:line="278" w:lineRule="exact"/>
              <w:rPr>
                <w:sz w:val="18"/>
                <w:szCs w:val="18"/>
                <w:lang w:bidi="ru-RU"/>
              </w:rPr>
            </w:pPr>
            <w:r w:rsidRPr="002F38CA">
              <w:rPr>
                <w:sz w:val="18"/>
                <w:szCs w:val="18"/>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4768C3" w:rsidRPr="002F38CA" w:rsidRDefault="00366B6F" w:rsidP="004768C3">
            <w:pPr>
              <w:jc w:val="both"/>
              <w:rPr>
                <w:sz w:val="18"/>
                <w:szCs w:val="18"/>
              </w:rPr>
            </w:pPr>
            <w:r w:rsidRPr="002F38CA">
              <w:rPr>
                <w:sz w:val="18"/>
                <w:szCs w:val="18"/>
              </w:rPr>
              <w:t xml:space="preserve">1) </w:t>
            </w:r>
            <w:r w:rsidR="004768C3" w:rsidRPr="002F38CA">
              <w:rPr>
                <w:sz w:val="18"/>
                <w:szCs w:val="18"/>
              </w:rPr>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68C3" w:rsidRPr="002F38CA" w:rsidRDefault="004768C3" w:rsidP="004768C3">
            <w:pPr>
              <w:jc w:val="both"/>
              <w:rPr>
                <w:color w:val="000000"/>
                <w:sz w:val="18"/>
                <w:szCs w:val="18"/>
              </w:rPr>
            </w:pPr>
            <w:r w:rsidRPr="002F38CA">
              <w:rPr>
                <w:color w:val="000000"/>
                <w:sz w:val="18"/>
                <w:szCs w:val="18"/>
              </w:rPr>
              <w:t>Поставляемый товар должен име</w:t>
            </w:r>
            <w:r w:rsidR="00366B6F" w:rsidRPr="002F38CA">
              <w:rPr>
                <w:color w:val="000000"/>
                <w:sz w:val="18"/>
                <w:szCs w:val="18"/>
              </w:rPr>
              <w:t>ть действующий</w:t>
            </w:r>
            <w:r w:rsidRPr="002F38CA">
              <w:rPr>
                <w:color w:val="000000"/>
                <w:sz w:val="18"/>
                <w:szCs w:val="18"/>
              </w:rPr>
              <w:t xml:space="preserve"> </w:t>
            </w:r>
            <w:r w:rsidR="00366B6F" w:rsidRPr="002F38CA">
              <w:rPr>
                <w:color w:val="000000"/>
                <w:sz w:val="18"/>
                <w:szCs w:val="18"/>
              </w:rPr>
              <w:t>сертификат соответствия.</w:t>
            </w:r>
          </w:p>
          <w:p w:rsidR="004768C3" w:rsidRPr="002F38CA" w:rsidRDefault="004768C3" w:rsidP="004768C3">
            <w:pPr>
              <w:jc w:val="both"/>
              <w:rPr>
                <w:color w:val="000000"/>
                <w:sz w:val="18"/>
                <w:szCs w:val="18"/>
              </w:rPr>
            </w:pPr>
            <w:r w:rsidRPr="002F38CA">
              <w:rPr>
                <w:color w:val="000000"/>
                <w:sz w:val="18"/>
                <w:szCs w:val="18"/>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68C3" w:rsidRPr="002F38CA" w:rsidRDefault="004768C3" w:rsidP="004768C3">
            <w:pPr>
              <w:jc w:val="both"/>
              <w:rPr>
                <w:sz w:val="18"/>
                <w:szCs w:val="18"/>
              </w:rPr>
            </w:pPr>
            <w:r w:rsidRPr="002F38CA">
              <w:rPr>
                <w:sz w:val="18"/>
                <w:szCs w:val="18"/>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4768C3" w:rsidRPr="002F38CA" w:rsidRDefault="004768C3" w:rsidP="004768C3">
            <w:pPr>
              <w:jc w:val="both"/>
              <w:rPr>
                <w:sz w:val="18"/>
                <w:szCs w:val="18"/>
              </w:rPr>
            </w:pPr>
            <w:r w:rsidRPr="002F38CA">
              <w:rPr>
                <w:sz w:val="18"/>
                <w:szCs w:val="18"/>
              </w:rPr>
              <w:t>В случае</w:t>
            </w:r>
            <w:proofErr w:type="gramStart"/>
            <w:r w:rsidRPr="002F38CA">
              <w:rPr>
                <w:sz w:val="18"/>
                <w:szCs w:val="18"/>
              </w:rPr>
              <w:t>,</w:t>
            </w:r>
            <w:proofErr w:type="gramEnd"/>
            <w:r w:rsidRPr="002F38CA">
              <w:rPr>
                <w:sz w:val="18"/>
                <w:szCs w:val="18"/>
              </w:rPr>
              <w:t xml:space="preserve"> если Участник подает котировочную заявку на Товар, являющийся аналогом, то данный Товар по техническим характеристикам </w:t>
            </w:r>
            <w:r w:rsidRPr="002F38CA">
              <w:rPr>
                <w:sz w:val="18"/>
                <w:szCs w:val="18"/>
                <w:u w:val="single"/>
              </w:rPr>
              <w:t>не должен быть хуже,</w:t>
            </w:r>
            <w:r w:rsidRPr="002F38CA">
              <w:rPr>
                <w:sz w:val="18"/>
                <w:szCs w:val="18"/>
              </w:rPr>
              <w:t xml:space="preserve"> а по некоторым критериям даже лучше (либо аналогичным), чем те, которые были предложены Заказчиком в Техническом задании.</w:t>
            </w:r>
          </w:p>
          <w:p w:rsidR="004768C3" w:rsidRPr="002F38CA" w:rsidRDefault="004768C3" w:rsidP="004768C3">
            <w:pPr>
              <w:jc w:val="both"/>
              <w:rPr>
                <w:sz w:val="18"/>
                <w:szCs w:val="18"/>
              </w:rPr>
            </w:pPr>
            <w:r w:rsidRPr="002F38CA">
              <w:rPr>
                <w:color w:val="000000"/>
                <w:sz w:val="18"/>
                <w:szCs w:val="18"/>
              </w:rPr>
              <w:t>3) П</w:t>
            </w:r>
            <w:r w:rsidRPr="002F38CA">
              <w:rPr>
                <w:sz w:val="18"/>
                <w:szCs w:val="18"/>
              </w:rPr>
              <w:t xml:space="preserve">оставляемый товар должен быть новым, т.е. который не был </w:t>
            </w:r>
            <w:r w:rsidRPr="002F38CA">
              <w:rPr>
                <w:sz w:val="18"/>
                <w:szCs w:val="18"/>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990A90" w:rsidRPr="002F38CA" w:rsidRDefault="004768C3" w:rsidP="00990A90">
            <w:pPr>
              <w:tabs>
                <w:tab w:val="left" w:pos="5505"/>
              </w:tabs>
              <w:autoSpaceDE w:val="0"/>
              <w:jc w:val="both"/>
              <w:rPr>
                <w:sz w:val="18"/>
                <w:szCs w:val="18"/>
              </w:rPr>
            </w:pPr>
            <w:r w:rsidRPr="002F38CA">
              <w:rPr>
                <w:sz w:val="18"/>
                <w:szCs w:val="18"/>
              </w:rPr>
              <w:t xml:space="preserve">4) </w:t>
            </w:r>
            <w:r w:rsidR="00990A90" w:rsidRPr="002F38CA">
              <w:rPr>
                <w:sz w:val="18"/>
                <w:szCs w:val="18"/>
              </w:rPr>
              <w:t xml:space="preserve">Гарантия на товар </w:t>
            </w:r>
            <w:r w:rsidR="00990A90" w:rsidRPr="002F38CA">
              <w:rPr>
                <w:color w:val="000000"/>
                <w:sz w:val="18"/>
                <w:szCs w:val="18"/>
              </w:rPr>
              <w:t>не менее 12 (двенадцати) месяцев на</w:t>
            </w:r>
            <w:r w:rsidR="00990A90" w:rsidRPr="002F38CA">
              <w:rPr>
                <w:sz w:val="18"/>
                <w:szCs w:val="18"/>
              </w:rPr>
              <w:t xml:space="preserve"> момент подписания Заказчиком товарной накладной (форма ТОРГ-12).</w:t>
            </w:r>
          </w:p>
          <w:p w:rsidR="004768C3" w:rsidRPr="002F38CA" w:rsidRDefault="004768C3" w:rsidP="004768C3">
            <w:pPr>
              <w:jc w:val="both"/>
              <w:rPr>
                <w:spacing w:val="1"/>
                <w:sz w:val="18"/>
                <w:szCs w:val="18"/>
              </w:rPr>
            </w:pPr>
            <w:r w:rsidRPr="002F38CA">
              <w:rPr>
                <w:sz w:val="18"/>
                <w:szCs w:val="18"/>
              </w:rPr>
              <w:t xml:space="preserve">5) Каждая поставка должна сопровождаться </w:t>
            </w:r>
            <w:r w:rsidRPr="002F38CA">
              <w:rPr>
                <w:spacing w:val="1"/>
                <w:sz w:val="18"/>
                <w:szCs w:val="18"/>
              </w:rPr>
              <w:t>копиями действующих сертификатов соответствия, выданные органом по сертификации России.</w:t>
            </w:r>
          </w:p>
          <w:p w:rsidR="004768C3" w:rsidRPr="002F38CA" w:rsidRDefault="004768C3" w:rsidP="004768C3">
            <w:pPr>
              <w:ind w:firstLine="708"/>
              <w:jc w:val="both"/>
              <w:rPr>
                <w:bCs/>
                <w:sz w:val="18"/>
                <w:szCs w:val="18"/>
              </w:rPr>
            </w:pPr>
            <w:r w:rsidRPr="002F38CA">
              <w:rPr>
                <w:bCs/>
                <w:sz w:val="18"/>
                <w:szCs w:val="18"/>
              </w:rPr>
              <w:t>Тара и упаковка товара:</w:t>
            </w:r>
          </w:p>
          <w:p w:rsidR="004768C3" w:rsidRPr="002F38CA" w:rsidRDefault="004768C3" w:rsidP="004768C3">
            <w:pPr>
              <w:ind w:firstLine="708"/>
              <w:jc w:val="both"/>
              <w:rPr>
                <w:sz w:val="18"/>
                <w:szCs w:val="18"/>
              </w:rPr>
            </w:pPr>
            <w:r w:rsidRPr="002F38CA">
              <w:rPr>
                <w:bCs/>
                <w:sz w:val="18"/>
                <w:szCs w:val="18"/>
              </w:rPr>
              <w:t xml:space="preserve">Товар поставляется в таре изготовителя (производителя). </w:t>
            </w:r>
            <w:r w:rsidRPr="002F38CA">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2F38CA" w:rsidRDefault="007C2DBF" w:rsidP="00EC24AA">
            <w:pPr>
              <w:jc w:val="both"/>
              <w:rPr>
                <w:sz w:val="18"/>
                <w:szCs w:val="18"/>
              </w:rPr>
            </w:pPr>
          </w:p>
        </w:tc>
      </w:tr>
      <w:tr w:rsidR="00231BEE"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702A1D">
            <w:pPr>
              <w:spacing w:line="278" w:lineRule="exact"/>
              <w:jc w:val="center"/>
              <w:rPr>
                <w:sz w:val="18"/>
                <w:szCs w:val="18"/>
              </w:rPr>
            </w:pPr>
            <w:r w:rsidRPr="002F38CA">
              <w:rPr>
                <w:sz w:val="18"/>
                <w:szCs w:val="18"/>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3D6D9D">
            <w:pPr>
              <w:jc w:val="both"/>
              <w:rPr>
                <w:sz w:val="18"/>
                <w:szCs w:val="18"/>
              </w:rPr>
            </w:pPr>
            <w:r w:rsidRPr="002F38CA">
              <w:rPr>
                <w:sz w:val="18"/>
                <w:szCs w:val="18"/>
              </w:rPr>
              <w:t xml:space="preserve">       Не </w:t>
            </w:r>
            <w:proofErr w:type="gramStart"/>
            <w:r w:rsidRPr="002F38CA">
              <w:rPr>
                <w:sz w:val="18"/>
                <w:szCs w:val="18"/>
              </w:rPr>
              <w:t>установлены</w:t>
            </w:r>
            <w:proofErr w:type="gramEnd"/>
          </w:p>
        </w:tc>
      </w:tr>
      <w:tr w:rsidR="00231BEE"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702A1D">
            <w:pPr>
              <w:spacing w:line="278" w:lineRule="exact"/>
              <w:jc w:val="center"/>
              <w:rPr>
                <w:sz w:val="18"/>
                <w:szCs w:val="18"/>
              </w:rPr>
            </w:pPr>
            <w:r w:rsidRPr="002F38CA">
              <w:rPr>
                <w:sz w:val="18"/>
                <w:szCs w:val="18"/>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3D6D9D">
            <w:pPr>
              <w:jc w:val="both"/>
              <w:rPr>
                <w:sz w:val="18"/>
                <w:szCs w:val="18"/>
              </w:rPr>
            </w:pPr>
            <w:r w:rsidRPr="002F38CA">
              <w:rPr>
                <w:sz w:val="18"/>
                <w:szCs w:val="18"/>
              </w:rPr>
              <w:t xml:space="preserve">       Не </w:t>
            </w:r>
            <w:proofErr w:type="gramStart"/>
            <w:r w:rsidRPr="002F38CA">
              <w:rPr>
                <w:sz w:val="18"/>
                <w:szCs w:val="18"/>
              </w:rPr>
              <w:t>установлены</w:t>
            </w:r>
            <w:proofErr w:type="gramEnd"/>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jc w:val="center"/>
              <w:rPr>
                <w:bCs/>
                <w:sz w:val="18"/>
                <w:szCs w:val="18"/>
              </w:rPr>
            </w:pPr>
            <w:r w:rsidRPr="002F38CA">
              <w:rPr>
                <w:bCs/>
                <w:sz w:val="18"/>
                <w:szCs w:val="18"/>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9F0855">
            <w:pPr>
              <w:pStyle w:val="a3"/>
              <w:numPr>
                <w:ilvl w:val="0"/>
                <w:numId w:val="1"/>
              </w:numPr>
              <w:rPr>
                <w:bCs/>
                <w:sz w:val="18"/>
                <w:szCs w:val="18"/>
              </w:rPr>
            </w:pPr>
            <w:r w:rsidRPr="002F38CA">
              <w:rPr>
                <w:bCs/>
                <w:sz w:val="18"/>
                <w:szCs w:val="18"/>
              </w:rPr>
              <w:t>Цена договора;</w:t>
            </w:r>
          </w:p>
          <w:p w:rsidR="001B3854" w:rsidRPr="002F38CA" w:rsidRDefault="001B3854" w:rsidP="009F0855">
            <w:pPr>
              <w:pStyle w:val="a3"/>
              <w:numPr>
                <w:ilvl w:val="0"/>
                <w:numId w:val="1"/>
              </w:numPr>
              <w:ind w:left="33" w:firstLine="327"/>
              <w:rPr>
                <w:bCs/>
                <w:sz w:val="18"/>
                <w:szCs w:val="18"/>
              </w:rPr>
            </w:pPr>
            <w:r w:rsidRPr="002F38CA">
              <w:rPr>
                <w:bCs/>
                <w:sz w:val="18"/>
                <w:szCs w:val="18"/>
              </w:rPr>
              <w:t>Качественные, функциональные и потребительские характеристики товаров, работ, услуг;</w:t>
            </w:r>
          </w:p>
          <w:p w:rsidR="001B3854" w:rsidRPr="002F38CA" w:rsidRDefault="001B3854" w:rsidP="009F0855">
            <w:pPr>
              <w:pStyle w:val="a3"/>
              <w:numPr>
                <w:ilvl w:val="0"/>
                <w:numId w:val="1"/>
              </w:numPr>
              <w:ind w:left="33" w:firstLine="327"/>
              <w:rPr>
                <w:bCs/>
                <w:sz w:val="18"/>
                <w:szCs w:val="18"/>
              </w:rPr>
            </w:pPr>
            <w:r w:rsidRPr="002F38CA">
              <w:rPr>
                <w:bCs/>
                <w:sz w:val="18"/>
                <w:szCs w:val="18"/>
              </w:rPr>
              <w:t>Сроки (периоды) поставки товаров, выполнения работ, оказания услуг.</w:t>
            </w:r>
          </w:p>
          <w:p w:rsidR="001B3854" w:rsidRPr="002F38CA" w:rsidRDefault="001B3854" w:rsidP="009F0855">
            <w:pPr>
              <w:pStyle w:val="a3"/>
              <w:numPr>
                <w:ilvl w:val="0"/>
                <w:numId w:val="1"/>
              </w:numPr>
              <w:ind w:left="33" w:firstLine="327"/>
              <w:rPr>
                <w:bCs/>
                <w:sz w:val="18"/>
                <w:szCs w:val="18"/>
              </w:rPr>
            </w:pPr>
            <w:r w:rsidRPr="002F38CA">
              <w:rPr>
                <w:bCs/>
                <w:sz w:val="18"/>
                <w:szCs w:val="18"/>
              </w:rPr>
              <w:t xml:space="preserve">Соответствие всем требованиям Заказчика, </w:t>
            </w:r>
            <w:r w:rsidRPr="002F38CA">
              <w:rPr>
                <w:sz w:val="18"/>
                <w:szCs w:val="18"/>
              </w:rPr>
              <w:t>установленным в настоящей документации о закупке.</w:t>
            </w:r>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02A1D">
            <w:pPr>
              <w:jc w:val="center"/>
              <w:rPr>
                <w:bCs/>
                <w:sz w:val="18"/>
                <w:szCs w:val="18"/>
              </w:rPr>
            </w:pPr>
            <w:r w:rsidRPr="002F38CA">
              <w:rPr>
                <w:bCs/>
                <w:sz w:val="18"/>
                <w:szCs w:val="18"/>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1B3854" w:rsidP="00702A1D">
            <w:pPr>
              <w:jc w:val="both"/>
              <w:rPr>
                <w:bCs/>
                <w:sz w:val="18"/>
                <w:szCs w:val="18"/>
              </w:rPr>
            </w:pPr>
            <w:r w:rsidRPr="002F38CA">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2F38CA" w:rsidRDefault="001B3854" w:rsidP="00702A1D">
            <w:pPr>
              <w:autoSpaceDE w:val="0"/>
              <w:autoSpaceDN w:val="0"/>
              <w:adjustRightInd w:val="0"/>
              <w:jc w:val="both"/>
              <w:rPr>
                <w:sz w:val="18"/>
                <w:szCs w:val="18"/>
              </w:rPr>
            </w:pPr>
            <w:r w:rsidRPr="002F38CA">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2F38CA" w:rsidRDefault="00231BEE" w:rsidP="00702A1D">
            <w:pPr>
              <w:autoSpaceDE w:val="0"/>
              <w:autoSpaceDN w:val="0"/>
              <w:adjustRightInd w:val="0"/>
              <w:jc w:val="both"/>
              <w:rPr>
                <w:sz w:val="18"/>
                <w:szCs w:val="18"/>
              </w:rPr>
            </w:pPr>
            <w:r w:rsidRPr="002F38CA">
              <w:rPr>
                <w:sz w:val="18"/>
                <w:szCs w:val="18"/>
              </w:rPr>
              <w:t xml:space="preserve"> </w:t>
            </w:r>
            <w:r w:rsidR="001B3854" w:rsidRPr="002F38CA">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2F38CA" w:rsidRDefault="001B3854" w:rsidP="00702A1D">
            <w:pPr>
              <w:autoSpaceDE w:val="0"/>
              <w:autoSpaceDN w:val="0"/>
              <w:adjustRightInd w:val="0"/>
              <w:jc w:val="both"/>
              <w:rPr>
                <w:sz w:val="18"/>
                <w:szCs w:val="18"/>
              </w:rPr>
            </w:pPr>
            <w:r w:rsidRPr="002F38CA">
              <w:rPr>
                <w:sz w:val="18"/>
                <w:szCs w:val="18"/>
              </w:rPr>
              <w:t xml:space="preserve">           Комиссия может отклонить котировочные заявки в случае:</w:t>
            </w:r>
          </w:p>
          <w:p w:rsidR="001B3854" w:rsidRPr="002F38CA" w:rsidRDefault="001B3854" w:rsidP="00702A1D">
            <w:pPr>
              <w:autoSpaceDE w:val="0"/>
              <w:autoSpaceDN w:val="0"/>
              <w:adjustRightInd w:val="0"/>
              <w:ind w:firstLine="709"/>
              <w:jc w:val="both"/>
              <w:rPr>
                <w:sz w:val="18"/>
                <w:szCs w:val="18"/>
              </w:rPr>
            </w:pPr>
            <w:r w:rsidRPr="002F38CA">
              <w:rPr>
                <w:sz w:val="18"/>
                <w:szCs w:val="18"/>
              </w:rPr>
              <w:t>1) несоответствия котировочной заявки требованиям, указанным в запросе котировок;</w:t>
            </w:r>
          </w:p>
          <w:p w:rsidR="001B3854" w:rsidRPr="002F38CA" w:rsidRDefault="001B3854" w:rsidP="00702A1D">
            <w:pPr>
              <w:autoSpaceDE w:val="0"/>
              <w:autoSpaceDN w:val="0"/>
              <w:adjustRightInd w:val="0"/>
              <w:ind w:firstLine="709"/>
              <w:jc w:val="both"/>
              <w:rPr>
                <w:sz w:val="18"/>
                <w:szCs w:val="18"/>
              </w:rPr>
            </w:pPr>
            <w:r w:rsidRPr="002F38CA">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2F38CA" w:rsidRDefault="001B3854" w:rsidP="00702A1D">
            <w:pPr>
              <w:autoSpaceDE w:val="0"/>
              <w:autoSpaceDN w:val="0"/>
              <w:adjustRightInd w:val="0"/>
              <w:ind w:firstLine="709"/>
              <w:jc w:val="both"/>
              <w:rPr>
                <w:sz w:val="18"/>
                <w:szCs w:val="18"/>
              </w:rPr>
            </w:pPr>
            <w:r w:rsidRPr="002F38CA">
              <w:rPr>
                <w:sz w:val="18"/>
                <w:szCs w:val="18"/>
              </w:rPr>
              <w:t>3) отказа от проведения запроса котировок;</w:t>
            </w:r>
          </w:p>
          <w:p w:rsidR="001B3854" w:rsidRPr="002F38CA" w:rsidRDefault="001B3854" w:rsidP="00702A1D">
            <w:pPr>
              <w:autoSpaceDE w:val="0"/>
              <w:autoSpaceDN w:val="0"/>
              <w:adjustRightInd w:val="0"/>
              <w:ind w:firstLine="709"/>
              <w:jc w:val="both"/>
              <w:rPr>
                <w:sz w:val="18"/>
                <w:szCs w:val="18"/>
              </w:rPr>
            </w:pPr>
            <w:r w:rsidRPr="002F38CA">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2F38CA" w:rsidRDefault="001B3854" w:rsidP="00702A1D">
            <w:pPr>
              <w:autoSpaceDE w:val="0"/>
              <w:autoSpaceDN w:val="0"/>
              <w:adjustRightInd w:val="0"/>
              <w:jc w:val="both"/>
              <w:rPr>
                <w:sz w:val="18"/>
                <w:szCs w:val="18"/>
              </w:rPr>
            </w:pPr>
            <w:r w:rsidRPr="002F38CA">
              <w:rPr>
                <w:sz w:val="18"/>
                <w:szCs w:val="18"/>
              </w:rPr>
              <w:t>Отклонение заявок по иным основаниям не допускается.</w:t>
            </w:r>
          </w:p>
          <w:p w:rsidR="001B3854" w:rsidRPr="002F38CA" w:rsidRDefault="001B3854" w:rsidP="00702A1D">
            <w:pPr>
              <w:autoSpaceDE w:val="0"/>
              <w:autoSpaceDN w:val="0"/>
              <w:adjustRightInd w:val="0"/>
              <w:jc w:val="both"/>
              <w:rPr>
                <w:sz w:val="18"/>
                <w:szCs w:val="18"/>
              </w:rPr>
            </w:pPr>
            <w:r w:rsidRPr="002F38CA">
              <w:rPr>
                <w:sz w:val="18"/>
                <w:szCs w:val="18"/>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w:t>
            </w:r>
            <w:r w:rsidRPr="002F38CA">
              <w:rPr>
                <w:sz w:val="18"/>
                <w:szCs w:val="18"/>
              </w:rPr>
              <w:lastRenderedPageBreak/>
              <w:t>нескольких разнозначных заявок лучшей признается та, которая поступила раньше.</w:t>
            </w:r>
          </w:p>
          <w:p w:rsidR="001B3854" w:rsidRPr="002F38CA" w:rsidRDefault="001B3854" w:rsidP="00702A1D">
            <w:pPr>
              <w:rPr>
                <w:bCs/>
                <w:sz w:val="18"/>
                <w:szCs w:val="18"/>
                <w:highlight w:val="yellow"/>
              </w:rPr>
            </w:pPr>
          </w:p>
        </w:tc>
      </w:tr>
      <w:tr w:rsidR="001B3854" w:rsidRPr="002F38CA" w:rsidTr="002F38CA">
        <w:trPr>
          <w:trHeight w:val="1265"/>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jc w:val="center"/>
              <w:rPr>
                <w:bCs/>
                <w:sz w:val="18"/>
                <w:szCs w:val="18"/>
              </w:rPr>
            </w:pPr>
            <w:r w:rsidRPr="002F38CA">
              <w:rPr>
                <w:bCs/>
                <w:sz w:val="18"/>
                <w:szCs w:val="18"/>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pStyle w:val="a3"/>
              <w:ind w:left="0"/>
              <w:jc w:val="both"/>
              <w:rPr>
                <w:sz w:val="18"/>
                <w:szCs w:val="18"/>
              </w:rPr>
            </w:pPr>
            <w:r w:rsidRPr="002F38CA">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2F38CA" w:rsidRDefault="001B3854" w:rsidP="001B3854">
            <w:pPr>
              <w:widowControl w:val="0"/>
              <w:spacing w:line="269" w:lineRule="exact"/>
              <w:jc w:val="both"/>
              <w:rPr>
                <w:color w:val="000000"/>
                <w:sz w:val="18"/>
                <w:szCs w:val="18"/>
                <w:lang w:bidi="ru-RU"/>
              </w:rPr>
            </w:pPr>
            <w:r w:rsidRPr="002F38CA">
              <w:rPr>
                <w:sz w:val="18"/>
                <w:szCs w:val="18"/>
              </w:rPr>
              <w:t xml:space="preserve">Уведомление об отказе от проведения </w:t>
            </w:r>
            <w:r w:rsidRPr="002F38CA">
              <w:rPr>
                <w:color w:val="000000"/>
                <w:sz w:val="18"/>
                <w:szCs w:val="18"/>
                <w:lang w:bidi="ru-RU"/>
              </w:rPr>
              <w:t>закупки</w:t>
            </w:r>
            <w:r w:rsidRPr="002F38CA">
              <w:rPr>
                <w:sz w:val="18"/>
                <w:szCs w:val="18"/>
              </w:rPr>
              <w:t xml:space="preserve"> размещается на сайте </w:t>
            </w:r>
            <w:r w:rsidRPr="002F38CA">
              <w:rPr>
                <w:color w:val="000000"/>
                <w:sz w:val="18"/>
                <w:szCs w:val="18"/>
                <w:lang w:bidi="ru-RU"/>
              </w:rPr>
              <w:t xml:space="preserve">Заказчика </w:t>
            </w:r>
            <w:r w:rsidRPr="002F38CA">
              <w:rPr>
                <w:sz w:val="18"/>
                <w:szCs w:val="18"/>
              </w:rPr>
              <w:t xml:space="preserve">не позднее 3 (трех) дней со дня принятия решения об отказе от проведения </w:t>
            </w:r>
            <w:r w:rsidRPr="002F38CA">
              <w:rPr>
                <w:color w:val="000000"/>
                <w:sz w:val="18"/>
                <w:szCs w:val="18"/>
                <w:lang w:bidi="ru-RU"/>
              </w:rPr>
              <w:t>закупки</w:t>
            </w:r>
            <w:r w:rsidRPr="002F38CA">
              <w:rPr>
                <w:sz w:val="18"/>
                <w:szCs w:val="18"/>
              </w:rPr>
              <w:t>.</w:t>
            </w:r>
          </w:p>
          <w:p w:rsidR="00702A1D" w:rsidRPr="002F38C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2F38CA">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2F38CA">
              <w:rPr>
                <w:rFonts w:ascii="Times New Roman" w:hAnsi="Times New Roman"/>
                <w:color w:val="000000"/>
                <w:sz w:val="18"/>
                <w:szCs w:val="18"/>
                <w:lang w:bidi="ru-RU"/>
              </w:rPr>
              <w:t xml:space="preserve">Заказчиком </w:t>
            </w:r>
            <w:r w:rsidRPr="002F38CA">
              <w:rPr>
                <w:rFonts w:ascii="Times New Roman" w:hAnsi="Times New Roman"/>
                <w:sz w:val="18"/>
                <w:szCs w:val="18"/>
              </w:rPr>
              <w:t>до истечения срока подачи заявок</w:t>
            </w:r>
            <w:r w:rsidRPr="002F38CA">
              <w:rPr>
                <w:rFonts w:ascii="Times New Roman" w:hAnsi="Times New Roman"/>
                <w:sz w:val="18"/>
                <w:szCs w:val="18"/>
                <w:lang w:eastAsia="zh-CN"/>
              </w:rPr>
              <w:t>.</w:t>
            </w:r>
          </w:p>
          <w:p w:rsidR="001B3854" w:rsidRPr="002F38C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2F38CA">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2F38CA" w:rsidRDefault="001B3854" w:rsidP="007B48C6">
            <w:pPr>
              <w:pStyle w:val="a3"/>
              <w:ind w:left="0"/>
              <w:jc w:val="both"/>
              <w:rPr>
                <w:bCs/>
                <w:sz w:val="18"/>
                <w:szCs w:val="18"/>
              </w:rPr>
            </w:pPr>
          </w:p>
          <w:p w:rsidR="001B3854" w:rsidRPr="002F38CA" w:rsidRDefault="001B3854" w:rsidP="007B48C6">
            <w:pPr>
              <w:pStyle w:val="a3"/>
              <w:ind w:left="0"/>
              <w:jc w:val="both"/>
              <w:rPr>
                <w:bCs/>
                <w:sz w:val="18"/>
                <w:szCs w:val="18"/>
              </w:rPr>
            </w:pPr>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21</w:t>
            </w:r>
          </w:p>
          <w:p w:rsidR="001B3854" w:rsidRPr="002F38CA" w:rsidRDefault="001B3854" w:rsidP="00FB362C">
            <w:pPr>
              <w:widowControl w:val="0"/>
              <w:spacing w:line="240" w:lineRule="exact"/>
              <w:jc w:val="center"/>
              <w:rPr>
                <w:color w:val="000000"/>
                <w:sz w:val="18"/>
                <w:szCs w:val="18"/>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pStyle w:val="aff1"/>
              <w:jc w:val="center"/>
              <w:rPr>
                <w:sz w:val="18"/>
                <w:szCs w:val="18"/>
                <w:highlight w:val="yellow"/>
              </w:rPr>
            </w:pPr>
            <w:r w:rsidRPr="002F38CA">
              <w:rPr>
                <w:sz w:val="18"/>
                <w:szCs w:val="18"/>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2F38CA" w:rsidRDefault="001B3854" w:rsidP="00231BEE">
            <w:pPr>
              <w:jc w:val="both"/>
              <w:rPr>
                <w:sz w:val="18"/>
                <w:szCs w:val="18"/>
              </w:rPr>
            </w:pPr>
            <w:r w:rsidRPr="002F38CA">
              <w:rPr>
                <w:sz w:val="18"/>
                <w:szCs w:val="18"/>
              </w:rPr>
              <w:t xml:space="preserve"> </w:t>
            </w:r>
            <w:proofErr w:type="gramStart"/>
            <w:r w:rsidR="00231BEE" w:rsidRPr="002F38CA">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2F38CA" w:rsidRDefault="00231BEE" w:rsidP="00231BEE">
            <w:pPr>
              <w:jc w:val="both"/>
              <w:rPr>
                <w:sz w:val="18"/>
                <w:szCs w:val="18"/>
              </w:rPr>
            </w:pPr>
            <w:r w:rsidRPr="002F38CA">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2F38CA" w:rsidRDefault="001B3854" w:rsidP="007B48C6">
            <w:pPr>
              <w:jc w:val="both"/>
              <w:rPr>
                <w:sz w:val="18"/>
                <w:szCs w:val="18"/>
              </w:rPr>
            </w:pPr>
            <w:r w:rsidRPr="002F38CA">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2F38CA" w:rsidRDefault="001B3854" w:rsidP="007B48C6">
            <w:pPr>
              <w:jc w:val="both"/>
              <w:rPr>
                <w:sz w:val="18"/>
                <w:szCs w:val="18"/>
                <w:shd w:val="clear" w:color="auto" w:fill="FFFFFF"/>
              </w:rPr>
            </w:pPr>
            <w:r w:rsidRPr="002F38CA">
              <w:rPr>
                <w:sz w:val="18"/>
                <w:szCs w:val="18"/>
              </w:rPr>
              <w:t>Договор по результатам запроса котировок заключается на условиях, предусмотренных проектом договора, извещением</w:t>
            </w:r>
            <w:r w:rsidRPr="002F38CA">
              <w:rPr>
                <w:bCs/>
                <w:sz w:val="18"/>
                <w:szCs w:val="18"/>
              </w:rPr>
              <w:t xml:space="preserve"> о проведении запроса котировок </w:t>
            </w:r>
            <w:r w:rsidRPr="002F38CA">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2F38CA" w:rsidRDefault="00460157" w:rsidP="007B48C6">
            <w:pPr>
              <w:jc w:val="both"/>
              <w:rPr>
                <w:sz w:val="18"/>
                <w:szCs w:val="18"/>
              </w:rPr>
            </w:pPr>
            <w:r w:rsidRPr="002F38CA">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2F38CA">
              <w:rPr>
                <w:sz w:val="18"/>
                <w:szCs w:val="18"/>
                <w:shd w:val="clear" w:color="auto" w:fill="FFFFFF"/>
              </w:rPr>
              <w:t>предложение</w:t>
            </w:r>
            <w:proofErr w:type="gramEnd"/>
            <w:r w:rsidRPr="002F38CA">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2F38CA" w:rsidRDefault="001B3854" w:rsidP="007B48C6">
            <w:pPr>
              <w:jc w:val="both"/>
              <w:rPr>
                <w:bCs/>
                <w:sz w:val="18"/>
                <w:szCs w:val="18"/>
                <w:highlight w:val="yellow"/>
              </w:rPr>
            </w:pPr>
          </w:p>
        </w:tc>
      </w:tr>
    </w:tbl>
    <w:p w:rsidR="00FB362C" w:rsidRPr="00C86777" w:rsidRDefault="00FB362C" w:rsidP="00D1550F">
      <w:pPr>
        <w:jc w:val="center"/>
        <w:rPr>
          <w:sz w:val="20"/>
          <w:szCs w:val="20"/>
        </w:rPr>
      </w:pPr>
    </w:p>
    <w:p w:rsidR="00161853" w:rsidRPr="00C86777" w:rsidRDefault="00161853" w:rsidP="00D1550F">
      <w:pPr>
        <w:jc w:val="center"/>
        <w:rPr>
          <w:sz w:val="20"/>
          <w:szCs w:val="20"/>
        </w:rPr>
      </w:pPr>
    </w:p>
    <w:p w:rsidR="001041D9" w:rsidRDefault="00EC24AA" w:rsidP="001041D9">
      <w:pPr>
        <w:pStyle w:val="a5"/>
        <w:suppressAutoHyphens/>
        <w:ind w:right="306" w:firstLine="5670"/>
        <w:rPr>
          <w:sz w:val="20"/>
          <w:szCs w:val="20"/>
        </w:rPr>
      </w:pPr>
      <w:r>
        <w:rPr>
          <w:sz w:val="20"/>
          <w:szCs w:val="20"/>
        </w:rPr>
        <w:t xml:space="preserve"> </w:t>
      </w:r>
    </w:p>
    <w:p w:rsidR="001C3215" w:rsidRDefault="00EC24AA" w:rsidP="00EC24AA">
      <w:pPr>
        <w:pStyle w:val="a5"/>
        <w:suppressAutoHyphens/>
        <w:ind w:right="306" w:firstLine="0"/>
        <w:rPr>
          <w:b/>
          <w:sz w:val="28"/>
          <w:szCs w:val="28"/>
        </w:rPr>
      </w:pPr>
      <w:r>
        <w:rPr>
          <w:b/>
          <w:sz w:val="28"/>
          <w:szCs w:val="28"/>
        </w:rPr>
        <w:t xml:space="preserve">                                  </w:t>
      </w: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F57F2A" w:rsidRDefault="00F57F2A" w:rsidP="00EC24AA">
      <w:pPr>
        <w:pStyle w:val="a5"/>
        <w:suppressAutoHyphens/>
        <w:ind w:right="306" w:firstLine="0"/>
        <w:rPr>
          <w:b/>
          <w:sz w:val="28"/>
          <w:szCs w:val="28"/>
        </w:rPr>
      </w:pPr>
    </w:p>
    <w:p w:rsidR="004768C3" w:rsidRDefault="004768C3"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lastRenderedPageBreak/>
        <w:t>Часть 2 Описание предмета закупки</w:t>
      </w:r>
    </w:p>
    <w:p w:rsidR="008B7544" w:rsidRDefault="008B7544" w:rsidP="001041D9">
      <w:pPr>
        <w:pStyle w:val="a5"/>
        <w:suppressAutoHyphens/>
        <w:ind w:right="306" w:firstLine="5670"/>
        <w:rPr>
          <w:sz w:val="20"/>
          <w:szCs w:val="20"/>
        </w:rPr>
      </w:pPr>
    </w:p>
    <w:tbl>
      <w:tblPr>
        <w:tblW w:w="9876" w:type="dxa"/>
        <w:tblInd w:w="93" w:type="dxa"/>
        <w:tblLook w:val="04A0" w:firstRow="1" w:lastRow="0" w:firstColumn="1" w:lastColumn="0" w:noHBand="0" w:noVBand="1"/>
      </w:tblPr>
      <w:tblGrid>
        <w:gridCol w:w="417"/>
        <w:gridCol w:w="2433"/>
        <w:gridCol w:w="5245"/>
        <w:gridCol w:w="548"/>
        <w:gridCol w:w="1233"/>
      </w:tblGrid>
      <w:tr w:rsidR="000B748C" w:rsidRPr="0050716F" w:rsidTr="00C31363">
        <w:trPr>
          <w:trHeight w:val="719"/>
        </w:trPr>
        <w:tc>
          <w:tcPr>
            <w:tcW w:w="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B748C" w:rsidRPr="0050716F" w:rsidRDefault="000B748C" w:rsidP="0050716F">
            <w:pPr>
              <w:jc w:val="center"/>
              <w:rPr>
                <w:b/>
                <w:bCs/>
                <w:color w:val="000000"/>
                <w:sz w:val="20"/>
                <w:szCs w:val="20"/>
              </w:rPr>
            </w:pPr>
            <w:r w:rsidRPr="0050716F">
              <w:rPr>
                <w:b/>
                <w:bCs/>
                <w:color w:val="000000"/>
                <w:sz w:val="20"/>
                <w:szCs w:val="20"/>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50716F" w:rsidRDefault="000B748C" w:rsidP="0050716F">
            <w:pPr>
              <w:jc w:val="center"/>
              <w:rPr>
                <w:b/>
                <w:bCs/>
                <w:color w:val="000000"/>
                <w:sz w:val="20"/>
                <w:szCs w:val="20"/>
              </w:rPr>
            </w:pPr>
            <w:r w:rsidRPr="0050716F">
              <w:rPr>
                <w:b/>
                <w:bCs/>
                <w:color w:val="000000"/>
                <w:sz w:val="20"/>
                <w:szCs w:val="20"/>
              </w:rPr>
              <w:t>Наименование</w:t>
            </w:r>
          </w:p>
        </w:tc>
        <w:tc>
          <w:tcPr>
            <w:tcW w:w="5245" w:type="dxa"/>
            <w:tcBorders>
              <w:top w:val="single" w:sz="4" w:space="0" w:color="000000"/>
              <w:left w:val="single" w:sz="4" w:space="0" w:color="000000"/>
              <w:bottom w:val="single" w:sz="4" w:space="0" w:color="000000"/>
              <w:right w:val="single" w:sz="4" w:space="0" w:color="000000"/>
            </w:tcBorders>
            <w:vAlign w:val="center"/>
          </w:tcPr>
          <w:p w:rsidR="000B748C" w:rsidRPr="0050716F" w:rsidRDefault="0014090C" w:rsidP="000B748C">
            <w:pPr>
              <w:jc w:val="center"/>
              <w:rPr>
                <w:b/>
                <w:bCs/>
                <w:color w:val="000000"/>
                <w:sz w:val="20"/>
                <w:szCs w:val="20"/>
              </w:rPr>
            </w:pPr>
            <w:r>
              <w:rPr>
                <w:b/>
                <w:bCs/>
                <w:color w:val="000000"/>
                <w:sz w:val="20"/>
                <w:szCs w:val="20"/>
              </w:rPr>
              <w:t>Описание</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50716F" w:rsidRDefault="000B748C" w:rsidP="000B748C">
            <w:pPr>
              <w:jc w:val="center"/>
              <w:rPr>
                <w:b/>
                <w:bCs/>
                <w:color w:val="000000"/>
                <w:sz w:val="20"/>
                <w:szCs w:val="20"/>
              </w:rPr>
            </w:pPr>
            <w:r w:rsidRPr="0050716F">
              <w:rPr>
                <w:b/>
                <w:bCs/>
                <w:color w:val="000000"/>
                <w:sz w:val="20"/>
                <w:szCs w:val="20"/>
              </w:rPr>
              <w:t xml:space="preserve">Ед. </w:t>
            </w:r>
            <w:proofErr w:type="spellStart"/>
            <w:r w:rsidRPr="0050716F">
              <w:rPr>
                <w:b/>
                <w:bCs/>
                <w:color w:val="000000"/>
                <w:sz w:val="20"/>
                <w:szCs w:val="20"/>
              </w:rPr>
              <w:t>изм</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50716F" w:rsidRDefault="000B748C" w:rsidP="000B748C">
            <w:pPr>
              <w:jc w:val="center"/>
              <w:rPr>
                <w:b/>
                <w:bCs/>
                <w:color w:val="000000"/>
                <w:sz w:val="20"/>
                <w:szCs w:val="20"/>
              </w:rPr>
            </w:pPr>
            <w:r w:rsidRPr="0050716F">
              <w:rPr>
                <w:b/>
                <w:bCs/>
                <w:color w:val="000000"/>
                <w:sz w:val="20"/>
                <w:szCs w:val="20"/>
              </w:rPr>
              <w:t>Кол-во</w:t>
            </w:r>
          </w:p>
        </w:tc>
      </w:tr>
      <w:tr w:rsidR="000B748C" w:rsidRPr="0050716F" w:rsidTr="00C31363">
        <w:trPr>
          <w:trHeight w:val="300"/>
        </w:trPr>
        <w:tc>
          <w:tcPr>
            <w:tcW w:w="417" w:type="dxa"/>
            <w:tcBorders>
              <w:top w:val="nil"/>
              <w:left w:val="single" w:sz="4" w:space="0" w:color="000000"/>
              <w:bottom w:val="nil"/>
              <w:right w:val="single" w:sz="4" w:space="0" w:color="000000"/>
            </w:tcBorders>
            <w:shd w:val="clear" w:color="auto" w:fill="auto"/>
            <w:vAlign w:val="center"/>
            <w:hideMark/>
          </w:tcPr>
          <w:p w:rsidR="000B748C" w:rsidRPr="0050716F" w:rsidRDefault="000B748C" w:rsidP="005541B3">
            <w:pPr>
              <w:jc w:val="center"/>
              <w:rPr>
                <w:b/>
                <w:bCs/>
                <w:color w:val="000000"/>
                <w:sz w:val="20"/>
                <w:szCs w:val="20"/>
              </w:rPr>
            </w:pPr>
            <w:r w:rsidRPr="0050716F">
              <w:rPr>
                <w:b/>
                <w:bCs/>
                <w:color w:val="000000"/>
                <w:sz w:val="20"/>
                <w:szCs w:val="20"/>
              </w:rPr>
              <w:t>1</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50716F" w:rsidRDefault="000B748C" w:rsidP="005541B3">
            <w:pPr>
              <w:jc w:val="center"/>
              <w:rPr>
                <w:b/>
                <w:bCs/>
                <w:color w:val="000000"/>
                <w:sz w:val="20"/>
                <w:szCs w:val="20"/>
              </w:rPr>
            </w:pPr>
            <w:r w:rsidRPr="0050716F">
              <w:rPr>
                <w:b/>
                <w:bCs/>
                <w:color w:val="000000"/>
                <w:sz w:val="20"/>
                <w:szCs w:val="20"/>
              </w:rPr>
              <w:t>2</w:t>
            </w:r>
          </w:p>
        </w:tc>
        <w:tc>
          <w:tcPr>
            <w:tcW w:w="5245" w:type="dxa"/>
            <w:tcBorders>
              <w:top w:val="single" w:sz="4" w:space="0" w:color="000000"/>
              <w:left w:val="nil"/>
              <w:bottom w:val="single" w:sz="4" w:space="0" w:color="000000"/>
              <w:right w:val="single" w:sz="4" w:space="0" w:color="000000"/>
            </w:tcBorders>
            <w:vAlign w:val="center"/>
          </w:tcPr>
          <w:p w:rsidR="000B748C" w:rsidRPr="0050716F" w:rsidRDefault="0014090C" w:rsidP="005541B3">
            <w:pPr>
              <w:jc w:val="center"/>
              <w:rPr>
                <w:b/>
                <w:bCs/>
                <w:color w:val="000000"/>
                <w:sz w:val="20"/>
                <w:szCs w:val="20"/>
              </w:rPr>
            </w:pPr>
            <w:r>
              <w:rPr>
                <w:b/>
                <w:bCs/>
                <w:color w:val="000000"/>
                <w:sz w:val="20"/>
                <w:szCs w:val="20"/>
              </w:rPr>
              <w:t>3</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50716F" w:rsidRDefault="0014090C" w:rsidP="005541B3">
            <w:pPr>
              <w:jc w:val="center"/>
              <w:rPr>
                <w:b/>
                <w:bCs/>
                <w:color w:val="000000"/>
                <w:sz w:val="20"/>
                <w:szCs w:val="20"/>
              </w:rPr>
            </w:pPr>
            <w:r>
              <w:rPr>
                <w:b/>
                <w:bCs/>
                <w:color w:val="000000"/>
                <w:sz w:val="20"/>
                <w:szCs w:val="20"/>
              </w:rPr>
              <w:t>4</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50716F" w:rsidRDefault="0014090C" w:rsidP="005541B3">
            <w:pPr>
              <w:jc w:val="center"/>
              <w:rPr>
                <w:b/>
                <w:bCs/>
                <w:color w:val="000000"/>
                <w:sz w:val="20"/>
                <w:szCs w:val="20"/>
              </w:rPr>
            </w:pPr>
            <w:r>
              <w:rPr>
                <w:b/>
                <w:bCs/>
                <w:color w:val="000000"/>
                <w:sz w:val="20"/>
                <w:szCs w:val="20"/>
              </w:rPr>
              <w:t>5</w:t>
            </w:r>
          </w:p>
        </w:tc>
      </w:tr>
      <w:tr w:rsidR="000B748C" w:rsidRPr="006F5930" w:rsidTr="00C3136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C31363">
            <w:pPr>
              <w:rPr>
                <w:color w:val="000000"/>
                <w:sz w:val="18"/>
                <w:szCs w:val="18"/>
              </w:rPr>
            </w:pPr>
            <w:r w:rsidRPr="006F5930">
              <w:rPr>
                <w:color w:val="000000"/>
                <w:sz w:val="18"/>
                <w:szCs w:val="18"/>
              </w:rPr>
              <w:t>Пена монтажная профессиональная  зимняя</w:t>
            </w:r>
            <w:r w:rsidR="006F5930">
              <w:rPr>
                <w:color w:val="000000"/>
                <w:sz w:val="18"/>
                <w:szCs w:val="18"/>
              </w:rPr>
              <w:t xml:space="preserve"> </w:t>
            </w:r>
          </w:p>
        </w:tc>
        <w:tc>
          <w:tcPr>
            <w:tcW w:w="5245" w:type="dxa"/>
            <w:tcBorders>
              <w:top w:val="single" w:sz="4" w:space="0" w:color="000000"/>
              <w:left w:val="nil"/>
              <w:bottom w:val="single" w:sz="4" w:space="0" w:color="000000"/>
              <w:right w:val="single" w:sz="4" w:space="0" w:color="000000"/>
            </w:tcBorders>
            <w:vAlign w:val="center"/>
          </w:tcPr>
          <w:p w:rsidR="006D3C56" w:rsidRPr="006F5930" w:rsidRDefault="006D3C56" w:rsidP="006F5930">
            <w:pPr>
              <w:pStyle w:val="aff2"/>
              <w:spacing w:after="0"/>
              <w:textAlignment w:val="baseline"/>
              <w:rPr>
                <w:color w:val="000000"/>
              </w:rPr>
            </w:pPr>
            <w:r w:rsidRPr="006F5930">
              <w:rPr>
                <w:color w:val="000000"/>
              </w:rPr>
              <w:t>Пена монтажная TYTAN – это однокомпонентная полиуретановая смесь, предназначенная для монтажа стройматериалов и уплотнения. </w:t>
            </w:r>
          </w:p>
          <w:p w:rsidR="006D3C56" w:rsidRPr="006F5930" w:rsidRDefault="006D3C56" w:rsidP="006F5930">
            <w:pPr>
              <w:pStyle w:val="aff2"/>
              <w:spacing w:after="0"/>
              <w:textAlignment w:val="baseline"/>
              <w:rPr>
                <w:b/>
                <w:color w:val="000000"/>
              </w:rPr>
            </w:pPr>
            <w:r w:rsidRPr="005541B3">
              <w:rPr>
                <w:color w:val="000000"/>
              </w:rPr>
              <w:t>Т</w:t>
            </w:r>
            <w:r w:rsidRPr="006F5930">
              <w:rPr>
                <w:rStyle w:val="ac"/>
                <w:b w:val="0"/>
                <w:color w:val="000000"/>
                <w:bdr w:val="none" w:sz="0" w:space="0" w:color="auto" w:frame="1"/>
              </w:rPr>
              <w:t>ехнические характеристики:</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proofErr w:type="spellStart"/>
            <w:r w:rsidR="006D3C56" w:rsidRPr="006F5930">
              <w:rPr>
                <w:color w:val="000000"/>
                <w:sz w:val="18"/>
                <w:szCs w:val="18"/>
              </w:rPr>
              <w:t>шумоизоляция</w:t>
            </w:r>
            <w:proofErr w:type="spellEnd"/>
            <w:r w:rsidR="006D3C56" w:rsidRPr="006F5930">
              <w:rPr>
                <w:color w:val="000000"/>
                <w:sz w:val="18"/>
                <w:szCs w:val="18"/>
              </w:rPr>
              <w:t xml:space="preserve"> – до 61 </w:t>
            </w:r>
            <w:proofErr w:type="spellStart"/>
            <w:r w:rsidR="006D3C56" w:rsidRPr="006F5930">
              <w:rPr>
                <w:color w:val="000000"/>
                <w:sz w:val="18"/>
                <w:szCs w:val="18"/>
              </w:rPr>
              <w:t>дб</w:t>
            </w:r>
            <w:proofErr w:type="spellEnd"/>
            <w:r w:rsidR="006D3C56" w:rsidRPr="006F5930">
              <w:rPr>
                <w:color w:val="000000"/>
                <w:sz w:val="18"/>
                <w:szCs w:val="18"/>
              </w:rPr>
              <w:t>;</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время предварительной обработки поверхности – не менее 30 мин;</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t° применения – от +5 до +30</w:t>
            </w:r>
            <w:proofErr w:type="gramStart"/>
            <w:r w:rsidR="006D3C56" w:rsidRPr="006F5930">
              <w:rPr>
                <w:color w:val="000000"/>
                <w:sz w:val="18"/>
                <w:szCs w:val="18"/>
              </w:rPr>
              <w:t>°С</w:t>
            </w:r>
            <w:proofErr w:type="gramEnd"/>
            <w:r w:rsidR="006D3C56" w:rsidRPr="006F5930">
              <w:rPr>
                <w:color w:val="000000"/>
                <w:sz w:val="18"/>
                <w:szCs w:val="18"/>
              </w:rPr>
              <w:t>;</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t° баллона при работе – от + 10 до +30</w:t>
            </w:r>
            <w:proofErr w:type="gramStart"/>
            <w:r w:rsidR="006D3C56" w:rsidRPr="006F5930">
              <w:rPr>
                <w:color w:val="000000"/>
                <w:sz w:val="18"/>
                <w:szCs w:val="18"/>
              </w:rPr>
              <w:t>°С</w:t>
            </w:r>
            <w:proofErr w:type="gramEnd"/>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proofErr w:type="spellStart"/>
            <w:r w:rsidR="006D3C56" w:rsidRPr="006F5930">
              <w:rPr>
                <w:color w:val="000000"/>
                <w:sz w:val="18"/>
                <w:szCs w:val="18"/>
              </w:rPr>
              <w:t>водопоглощение</w:t>
            </w:r>
            <w:proofErr w:type="spellEnd"/>
            <w:r w:rsidR="006D3C56" w:rsidRPr="006F5930">
              <w:rPr>
                <w:color w:val="000000"/>
                <w:sz w:val="18"/>
                <w:szCs w:val="18"/>
              </w:rPr>
              <w:t xml:space="preserve"> (спустя сутки после нанесения) – не более 1,5%;</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огнестойкость – F / B3;</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теплопроводность – 0,03 Ватт/</w:t>
            </w:r>
            <w:proofErr w:type="spellStart"/>
            <w:r w:rsidR="006D3C56" w:rsidRPr="006F5930">
              <w:rPr>
                <w:color w:val="000000"/>
                <w:sz w:val="18"/>
                <w:szCs w:val="18"/>
              </w:rPr>
              <w:t>мк</w:t>
            </w:r>
            <w:proofErr w:type="spellEnd"/>
            <w:r w:rsidR="006D3C56" w:rsidRPr="006F5930">
              <w:rPr>
                <w:color w:val="000000"/>
                <w:sz w:val="18"/>
                <w:szCs w:val="18"/>
              </w:rPr>
              <w:t>;</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предел прочности – 100 кПа;</w:t>
            </w:r>
          </w:p>
          <w:p w:rsidR="006D3C56" w:rsidRPr="006F5930" w:rsidRDefault="006F5930" w:rsidP="006F5930">
            <w:pPr>
              <w:numPr>
                <w:ilvl w:val="0"/>
                <w:numId w:val="14"/>
              </w:numPr>
              <w:ind w:left="0"/>
              <w:textAlignment w:val="baseline"/>
              <w:rPr>
                <w:color w:val="000000"/>
                <w:sz w:val="18"/>
                <w:szCs w:val="18"/>
              </w:rPr>
            </w:pPr>
            <w:r>
              <w:rPr>
                <w:color w:val="000000"/>
                <w:sz w:val="18"/>
                <w:szCs w:val="18"/>
              </w:rPr>
              <w:t>-</w:t>
            </w:r>
            <w:r w:rsidR="006D3C56" w:rsidRPr="006F5930">
              <w:rPr>
                <w:color w:val="000000"/>
                <w:sz w:val="18"/>
                <w:szCs w:val="18"/>
              </w:rPr>
              <w:t>пористость – 65-75%.</w:t>
            </w:r>
          </w:p>
          <w:p w:rsidR="000B748C" w:rsidRPr="006F5930" w:rsidRDefault="006D3C56" w:rsidP="006F5930">
            <w:pPr>
              <w:textAlignment w:val="baseline"/>
              <w:rPr>
                <w:color w:val="000000"/>
                <w:sz w:val="18"/>
                <w:szCs w:val="18"/>
              </w:rPr>
            </w:pPr>
            <w:r w:rsidRPr="006F5930">
              <w:rPr>
                <w:color w:val="000000"/>
                <w:sz w:val="18"/>
                <w:szCs w:val="18"/>
              </w:rPr>
              <w:t>Реализуется состав в баллонах объемом 750 мл, распределяется при помощи специальной насадки-пистолета.</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20</w:t>
            </w:r>
          </w:p>
        </w:tc>
      </w:tr>
      <w:tr w:rsidR="000B748C"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2</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Пистолет для монтажной пены</w:t>
            </w:r>
          </w:p>
        </w:tc>
        <w:tc>
          <w:tcPr>
            <w:tcW w:w="5245" w:type="dxa"/>
            <w:tcBorders>
              <w:top w:val="single" w:sz="4" w:space="0" w:color="000000"/>
              <w:left w:val="nil"/>
              <w:bottom w:val="single" w:sz="4" w:space="0" w:color="000000"/>
              <w:right w:val="single" w:sz="4" w:space="0" w:color="000000"/>
            </w:tcBorders>
            <w:vAlign w:val="center"/>
          </w:tcPr>
          <w:p w:rsidR="000B748C" w:rsidRPr="006F5930" w:rsidRDefault="006D3C56" w:rsidP="006F5930">
            <w:pPr>
              <w:rPr>
                <w:sz w:val="18"/>
                <w:szCs w:val="18"/>
              </w:rPr>
            </w:pPr>
            <w:r w:rsidRPr="006F5930">
              <w:rPr>
                <w:sz w:val="18"/>
                <w:szCs w:val="18"/>
                <w:shd w:val="clear" w:color="auto" w:fill="FFFFFF"/>
              </w:rPr>
              <w:t xml:space="preserve">Пистолет </w:t>
            </w:r>
            <w:r w:rsidR="006F5930" w:rsidRPr="006F5930">
              <w:rPr>
                <w:color w:val="000000"/>
                <w:sz w:val="18"/>
                <w:szCs w:val="18"/>
              </w:rPr>
              <w:t>MATRIX</w:t>
            </w:r>
            <w:r w:rsidR="006F5930" w:rsidRPr="006F5930">
              <w:rPr>
                <w:sz w:val="18"/>
                <w:szCs w:val="18"/>
                <w:shd w:val="clear" w:color="auto" w:fill="FFFFFF"/>
              </w:rPr>
              <w:t xml:space="preserve"> </w:t>
            </w:r>
            <w:r w:rsidRPr="006F5930">
              <w:rPr>
                <w:sz w:val="18"/>
                <w:szCs w:val="18"/>
                <w:shd w:val="clear" w:color="auto" w:fill="FFFFFF"/>
              </w:rPr>
              <w:t xml:space="preserve">применяется для выдавливания монтажной пены. </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2</w:t>
            </w:r>
          </w:p>
        </w:tc>
      </w:tr>
      <w:tr w:rsidR="000B748C" w:rsidRPr="006F5930" w:rsidTr="00C31363">
        <w:trPr>
          <w:trHeight w:val="765"/>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3</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 xml:space="preserve">Клей момент Монтаж </w:t>
            </w:r>
            <w:proofErr w:type="spellStart"/>
            <w:r w:rsidRPr="006F5930">
              <w:rPr>
                <w:color w:val="000000"/>
                <w:sz w:val="18"/>
                <w:szCs w:val="18"/>
              </w:rPr>
              <w:t>суперсильный</w:t>
            </w:r>
            <w:proofErr w:type="spellEnd"/>
            <w:r w:rsidRPr="006F5930">
              <w:rPr>
                <w:color w:val="000000"/>
                <w:sz w:val="18"/>
                <w:szCs w:val="18"/>
              </w:rPr>
              <w:t xml:space="preserve"> 400 гр. МР70 ХЕНКЕЛЬ</w:t>
            </w:r>
          </w:p>
        </w:tc>
        <w:tc>
          <w:tcPr>
            <w:tcW w:w="5245" w:type="dxa"/>
            <w:tcBorders>
              <w:top w:val="single" w:sz="4" w:space="0" w:color="000000"/>
              <w:left w:val="nil"/>
              <w:bottom w:val="single" w:sz="4" w:space="0" w:color="000000"/>
              <w:right w:val="single" w:sz="4" w:space="0" w:color="000000"/>
            </w:tcBorders>
            <w:vAlign w:val="center"/>
          </w:tcPr>
          <w:p w:rsidR="000B748C" w:rsidRPr="006F5930" w:rsidRDefault="006D3C56" w:rsidP="006F5930">
            <w:pPr>
              <w:rPr>
                <w:sz w:val="18"/>
                <w:szCs w:val="18"/>
                <w:shd w:val="clear" w:color="auto" w:fill="FFFFFF"/>
              </w:rPr>
            </w:pPr>
            <w:r w:rsidRPr="006F5930">
              <w:rPr>
                <w:sz w:val="18"/>
                <w:szCs w:val="18"/>
                <w:shd w:val="clear" w:color="auto" w:fill="FFFFFF"/>
              </w:rPr>
              <w:t>Обладает высокой начальной силой склеивания (70 кг/м</w:t>
            </w:r>
            <w:proofErr w:type="gramStart"/>
            <w:r w:rsidRPr="006F5930">
              <w:rPr>
                <w:sz w:val="18"/>
                <w:szCs w:val="18"/>
                <w:shd w:val="clear" w:color="auto" w:fill="FFFFFF"/>
              </w:rPr>
              <w:t>2</w:t>
            </w:r>
            <w:proofErr w:type="gramEnd"/>
            <w:r w:rsidRPr="006F5930">
              <w:rPr>
                <w:sz w:val="18"/>
                <w:szCs w:val="18"/>
                <w:shd w:val="clear" w:color="auto" w:fill="FFFFFF"/>
              </w:rPr>
              <w:t>) . Предназначен для приклеивания стеновых панелей из дерева, ПВХ, пробки, изоляционных и декоративных панелей, плинтусов и декоративных фризов.</w:t>
            </w:r>
          </w:p>
          <w:p w:rsidR="00370278" w:rsidRPr="00370278" w:rsidRDefault="00370278" w:rsidP="006F5930">
            <w:pPr>
              <w:shd w:val="clear" w:color="auto" w:fill="FFFFFF"/>
              <w:rPr>
                <w:sz w:val="18"/>
                <w:szCs w:val="18"/>
              </w:rPr>
            </w:pPr>
            <w:r w:rsidRPr="00370278">
              <w:rPr>
                <w:bCs/>
                <w:sz w:val="18"/>
                <w:szCs w:val="18"/>
              </w:rPr>
              <w:t>Свойства</w:t>
            </w:r>
            <w:r w:rsidRPr="006F5930">
              <w:rPr>
                <w:bCs/>
                <w:sz w:val="18"/>
                <w:szCs w:val="18"/>
              </w:rPr>
              <w:t>:</w:t>
            </w:r>
          </w:p>
          <w:p w:rsidR="00370278" w:rsidRPr="00370278" w:rsidRDefault="00370278" w:rsidP="006F5930">
            <w:pPr>
              <w:shd w:val="clear" w:color="auto" w:fill="FFFFFF"/>
              <w:rPr>
                <w:sz w:val="18"/>
                <w:szCs w:val="18"/>
              </w:rPr>
            </w:pPr>
            <w:proofErr w:type="gramStart"/>
            <w:r w:rsidRPr="006F5930">
              <w:rPr>
                <w:sz w:val="18"/>
                <w:szCs w:val="18"/>
              </w:rPr>
              <w:t>-</w:t>
            </w:r>
            <w:r w:rsidRPr="00370278">
              <w:rPr>
                <w:sz w:val="18"/>
                <w:szCs w:val="18"/>
              </w:rPr>
              <w:t xml:space="preserve">Идеально склеивает кирпич, бетон, </w:t>
            </w:r>
            <w:proofErr w:type="spellStart"/>
            <w:r w:rsidRPr="00370278">
              <w:rPr>
                <w:sz w:val="18"/>
                <w:szCs w:val="18"/>
              </w:rPr>
              <w:t>стиропор</w:t>
            </w:r>
            <w:proofErr w:type="spellEnd"/>
            <w:r w:rsidRPr="00370278">
              <w:rPr>
                <w:sz w:val="18"/>
                <w:szCs w:val="18"/>
              </w:rPr>
              <w:t xml:space="preserve">, дерево, металл, ПВХ, керамику, ДСП, МДФ, пробку, </w:t>
            </w:r>
            <w:proofErr w:type="spellStart"/>
            <w:r w:rsidRPr="00370278">
              <w:rPr>
                <w:sz w:val="18"/>
                <w:szCs w:val="18"/>
              </w:rPr>
              <w:t>гипсокартон</w:t>
            </w:r>
            <w:proofErr w:type="spellEnd"/>
            <w:r w:rsidRPr="00370278">
              <w:rPr>
                <w:sz w:val="18"/>
                <w:szCs w:val="18"/>
              </w:rPr>
              <w:t>, пенопласт, полистирол, гипс</w:t>
            </w:r>
            <w:proofErr w:type="gramEnd"/>
          </w:p>
          <w:p w:rsidR="00370278" w:rsidRPr="00370278" w:rsidRDefault="00370278" w:rsidP="006F5930">
            <w:pPr>
              <w:shd w:val="clear" w:color="auto" w:fill="FFFFFF"/>
              <w:rPr>
                <w:sz w:val="18"/>
                <w:szCs w:val="18"/>
              </w:rPr>
            </w:pPr>
            <w:r w:rsidRPr="006F5930">
              <w:rPr>
                <w:sz w:val="18"/>
                <w:szCs w:val="18"/>
              </w:rPr>
              <w:t>-</w:t>
            </w:r>
            <w:r w:rsidRPr="00370278">
              <w:rPr>
                <w:sz w:val="18"/>
                <w:szCs w:val="18"/>
              </w:rPr>
              <w:t>Обеспечивает надежное крепление на неровных вертикальных поверхностях</w:t>
            </w:r>
          </w:p>
          <w:p w:rsidR="00370278" w:rsidRPr="00370278" w:rsidRDefault="00370278" w:rsidP="006F5930">
            <w:pPr>
              <w:shd w:val="clear" w:color="auto" w:fill="FFFFFF"/>
              <w:rPr>
                <w:sz w:val="18"/>
                <w:szCs w:val="18"/>
              </w:rPr>
            </w:pPr>
            <w:r w:rsidRPr="006F5930">
              <w:rPr>
                <w:sz w:val="18"/>
                <w:szCs w:val="18"/>
              </w:rPr>
              <w:t>-</w:t>
            </w:r>
            <w:r w:rsidRPr="00370278">
              <w:rPr>
                <w:sz w:val="18"/>
                <w:szCs w:val="18"/>
              </w:rPr>
              <w:t>Влагоустойчив</w:t>
            </w:r>
          </w:p>
          <w:p w:rsidR="00370278" w:rsidRPr="00370278" w:rsidRDefault="00370278" w:rsidP="006F5930">
            <w:pPr>
              <w:shd w:val="clear" w:color="auto" w:fill="FFFFFF"/>
              <w:rPr>
                <w:sz w:val="18"/>
                <w:szCs w:val="18"/>
              </w:rPr>
            </w:pPr>
            <w:r w:rsidRPr="006F5930">
              <w:rPr>
                <w:sz w:val="18"/>
                <w:szCs w:val="18"/>
              </w:rPr>
              <w:t>-</w:t>
            </w:r>
            <w:r w:rsidRPr="00370278">
              <w:rPr>
                <w:sz w:val="18"/>
                <w:szCs w:val="18"/>
              </w:rPr>
              <w:t>Виброустойчив</w:t>
            </w:r>
          </w:p>
          <w:p w:rsidR="00370278" w:rsidRPr="00370278" w:rsidRDefault="00370278" w:rsidP="006F5930">
            <w:pPr>
              <w:shd w:val="clear" w:color="auto" w:fill="FFFFFF"/>
              <w:rPr>
                <w:sz w:val="18"/>
                <w:szCs w:val="18"/>
              </w:rPr>
            </w:pPr>
            <w:r w:rsidRPr="006F5930">
              <w:rPr>
                <w:sz w:val="18"/>
                <w:szCs w:val="18"/>
              </w:rPr>
              <w:t>-</w:t>
            </w:r>
            <w:proofErr w:type="gramStart"/>
            <w:r w:rsidRPr="00370278">
              <w:rPr>
                <w:sz w:val="18"/>
                <w:szCs w:val="18"/>
              </w:rPr>
              <w:t>Устойчив</w:t>
            </w:r>
            <w:proofErr w:type="gramEnd"/>
            <w:r w:rsidRPr="00370278">
              <w:rPr>
                <w:sz w:val="18"/>
                <w:szCs w:val="18"/>
              </w:rPr>
              <w:t xml:space="preserve"> к различным атмосферным и химическим воздействиям</w:t>
            </w:r>
          </w:p>
          <w:p w:rsidR="00370278" w:rsidRPr="00370278" w:rsidRDefault="00370278" w:rsidP="006F5930">
            <w:pPr>
              <w:shd w:val="clear" w:color="auto" w:fill="FFFFFF"/>
              <w:rPr>
                <w:sz w:val="18"/>
                <w:szCs w:val="18"/>
              </w:rPr>
            </w:pPr>
            <w:r w:rsidRPr="006F5930">
              <w:rPr>
                <w:sz w:val="18"/>
                <w:szCs w:val="18"/>
              </w:rPr>
              <w:t>-</w:t>
            </w:r>
            <w:r w:rsidRPr="00370278">
              <w:rPr>
                <w:sz w:val="18"/>
                <w:szCs w:val="18"/>
              </w:rPr>
              <w:t>Эластичен</w:t>
            </w:r>
          </w:p>
          <w:p w:rsidR="00370278" w:rsidRPr="00370278" w:rsidRDefault="00370278" w:rsidP="006F5930">
            <w:pPr>
              <w:shd w:val="clear" w:color="auto" w:fill="FFFFFF"/>
              <w:rPr>
                <w:sz w:val="18"/>
                <w:szCs w:val="18"/>
              </w:rPr>
            </w:pPr>
            <w:r w:rsidRPr="006F5930">
              <w:rPr>
                <w:sz w:val="18"/>
                <w:szCs w:val="18"/>
              </w:rPr>
              <w:t>-</w:t>
            </w:r>
            <w:r w:rsidRPr="00370278">
              <w:rPr>
                <w:sz w:val="18"/>
                <w:szCs w:val="18"/>
              </w:rPr>
              <w:t>Позволяет корректировать положение приклеиваемых деталей</w:t>
            </w:r>
          </w:p>
          <w:p w:rsidR="00370278" w:rsidRPr="00370278" w:rsidRDefault="00370278" w:rsidP="006F5930">
            <w:pPr>
              <w:shd w:val="clear" w:color="auto" w:fill="FFFFFF"/>
              <w:rPr>
                <w:sz w:val="18"/>
                <w:szCs w:val="18"/>
              </w:rPr>
            </w:pPr>
            <w:r w:rsidRPr="006F5930">
              <w:rPr>
                <w:sz w:val="18"/>
                <w:szCs w:val="18"/>
              </w:rPr>
              <w:t>-</w:t>
            </w:r>
            <w:r w:rsidRPr="00370278">
              <w:rPr>
                <w:sz w:val="18"/>
                <w:szCs w:val="18"/>
              </w:rPr>
              <w:t>Имеет короткое время схватывания</w:t>
            </w:r>
          </w:p>
          <w:p w:rsidR="006D3C56" w:rsidRPr="006F5930" w:rsidRDefault="00370278" w:rsidP="006F5930">
            <w:pPr>
              <w:shd w:val="clear" w:color="auto" w:fill="FFFFFF"/>
              <w:rPr>
                <w:sz w:val="18"/>
                <w:szCs w:val="18"/>
              </w:rPr>
            </w:pPr>
            <w:r w:rsidRPr="00370278">
              <w:rPr>
                <w:sz w:val="18"/>
                <w:szCs w:val="18"/>
              </w:rPr>
              <w:t xml:space="preserve">В затвердевшем состоянии не </w:t>
            </w:r>
            <w:proofErr w:type="gramStart"/>
            <w:r w:rsidRPr="00370278">
              <w:rPr>
                <w:sz w:val="18"/>
                <w:szCs w:val="18"/>
              </w:rPr>
              <w:t>горюч</w:t>
            </w:r>
            <w:proofErr w:type="gramEnd"/>
            <w:r w:rsidRPr="006F5930">
              <w:rPr>
                <w:sz w:val="18"/>
                <w:szCs w:val="18"/>
              </w:rPr>
              <w:t>.</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1C2CFA" w:rsidP="006F5930">
            <w:pPr>
              <w:rPr>
                <w:color w:val="000000"/>
                <w:sz w:val="18"/>
                <w:szCs w:val="18"/>
              </w:rPr>
            </w:pPr>
            <w:r>
              <w:rPr>
                <w:color w:val="000000"/>
                <w:sz w:val="18"/>
                <w:szCs w:val="18"/>
              </w:rPr>
              <w:t>12</w:t>
            </w:r>
          </w:p>
        </w:tc>
      </w:tr>
      <w:tr w:rsidR="000B748C"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4</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393251" w:rsidP="00393251">
            <w:pPr>
              <w:rPr>
                <w:color w:val="000000"/>
                <w:sz w:val="18"/>
                <w:szCs w:val="18"/>
              </w:rPr>
            </w:pPr>
            <w:r>
              <w:rPr>
                <w:color w:val="000000"/>
                <w:sz w:val="18"/>
                <w:szCs w:val="18"/>
              </w:rPr>
              <w:t>Клей мастика</w:t>
            </w:r>
            <w:r w:rsidR="000B748C" w:rsidRPr="006F5930">
              <w:rPr>
                <w:color w:val="000000"/>
                <w:sz w:val="18"/>
                <w:szCs w:val="18"/>
              </w:rPr>
              <w:t xml:space="preserve"> </w:t>
            </w:r>
          </w:p>
        </w:tc>
        <w:tc>
          <w:tcPr>
            <w:tcW w:w="5245" w:type="dxa"/>
            <w:tcBorders>
              <w:top w:val="single" w:sz="4" w:space="0" w:color="000000"/>
              <w:left w:val="nil"/>
              <w:bottom w:val="single" w:sz="4" w:space="0" w:color="000000"/>
              <w:right w:val="single" w:sz="4" w:space="0" w:color="000000"/>
            </w:tcBorders>
            <w:vAlign w:val="center"/>
          </w:tcPr>
          <w:p w:rsidR="000B748C" w:rsidRPr="00393251" w:rsidRDefault="00370278" w:rsidP="006F5930">
            <w:pPr>
              <w:rPr>
                <w:sz w:val="18"/>
                <w:szCs w:val="18"/>
              </w:rPr>
            </w:pPr>
            <w:r w:rsidRPr="00393251">
              <w:rPr>
                <w:sz w:val="18"/>
                <w:szCs w:val="18"/>
                <w:shd w:val="clear" w:color="auto" w:fill="FFFFFF"/>
              </w:rPr>
              <w:t>Клей-мастика предназначена:</w:t>
            </w:r>
            <w:proofErr w:type="gramStart"/>
            <w:r w:rsidRPr="00393251">
              <w:rPr>
                <w:sz w:val="18"/>
                <w:szCs w:val="18"/>
              </w:rPr>
              <w:br/>
            </w:r>
            <w:r w:rsidRPr="00393251">
              <w:rPr>
                <w:sz w:val="18"/>
                <w:szCs w:val="18"/>
                <w:shd w:val="clear" w:color="auto" w:fill="FFFFFF"/>
              </w:rPr>
              <w:t>-</w:t>
            </w:r>
            <w:proofErr w:type="gramEnd"/>
            <w:r w:rsidRPr="00393251">
              <w:rPr>
                <w:sz w:val="18"/>
                <w:szCs w:val="18"/>
                <w:shd w:val="clear" w:color="auto" w:fill="FFFFFF"/>
              </w:rPr>
              <w:t>для кладки и облицовки печей и каминов,</w:t>
            </w:r>
            <w:r w:rsidRPr="00393251">
              <w:rPr>
                <w:sz w:val="18"/>
                <w:szCs w:val="18"/>
              </w:rPr>
              <w:br/>
            </w:r>
            <w:r w:rsidRPr="00393251">
              <w:rPr>
                <w:sz w:val="18"/>
                <w:szCs w:val="18"/>
                <w:shd w:val="clear" w:color="auto" w:fill="FFFFFF"/>
              </w:rPr>
              <w:t>-склеивания бетона, кирпича, натурального и искусственного камня, кафельной плитки, дерева, картона в любых сочетаниях, наклеивания фанеры на стяжку (кроме поверхностей, имеющих прямой контакт с водой). </w:t>
            </w:r>
            <w:r w:rsidRPr="00393251">
              <w:rPr>
                <w:sz w:val="18"/>
                <w:szCs w:val="18"/>
              </w:rPr>
              <w:br/>
            </w:r>
            <w:r w:rsidRPr="00393251">
              <w:rPr>
                <w:sz w:val="18"/>
                <w:szCs w:val="18"/>
                <w:shd w:val="clear" w:color="auto" w:fill="FFFFFF"/>
              </w:rPr>
              <w:t>-для склеивания материалов, имеющих периодический контакт с водой.</w:t>
            </w:r>
            <w:r w:rsidRPr="00393251">
              <w:rPr>
                <w:sz w:val="18"/>
                <w:szCs w:val="18"/>
              </w:rPr>
              <w:br/>
            </w:r>
            <w:r w:rsidR="00393251">
              <w:rPr>
                <w:sz w:val="18"/>
                <w:szCs w:val="18"/>
              </w:rPr>
              <w:t>Вес -1,8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20</w:t>
            </w:r>
          </w:p>
        </w:tc>
      </w:tr>
      <w:tr w:rsidR="000B748C" w:rsidRPr="006F5930" w:rsidTr="00C31363">
        <w:trPr>
          <w:trHeight w:val="469"/>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5</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93251">
            <w:pPr>
              <w:rPr>
                <w:color w:val="000000"/>
                <w:sz w:val="18"/>
                <w:szCs w:val="18"/>
              </w:rPr>
            </w:pPr>
            <w:r w:rsidRPr="006F5930">
              <w:rPr>
                <w:color w:val="000000"/>
                <w:sz w:val="18"/>
                <w:szCs w:val="18"/>
              </w:rPr>
              <w:t>Клей плиточный внутренний рабочий СТАНДАРТ СТАРАТЕЛИ</w:t>
            </w:r>
            <w:r w:rsidR="003F2186">
              <w:rPr>
                <w:color w:val="000000"/>
                <w:sz w:val="18"/>
                <w:szCs w:val="18"/>
              </w:rPr>
              <w:t xml:space="preserve"> или эквивалент</w:t>
            </w:r>
          </w:p>
        </w:tc>
        <w:tc>
          <w:tcPr>
            <w:tcW w:w="5245" w:type="dxa"/>
            <w:tcBorders>
              <w:top w:val="single" w:sz="4" w:space="0" w:color="000000"/>
              <w:left w:val="nil"/>
              <w:bottom w:val="single" w:sz="4" w:space="0" w:color="000000"/>
              <w:right w:val="single" w:sz="4" w:space="0" w:color="000000"/>
            </w:tcBorders>
            <w:vAlign w:val="center"/>
          </w:tcPr>
          <w:p w:rsidR="00370278" w:rsidRPr="00393251" w:rsidRDefault="00370278" w:rsidP="006F5930">
            <w:pPr>
              <w:pStyle w:val="aff2"/>
              <w:shd w:val="clear" w:color="auto" w:fill="FFFFFF"/>
              <w:spacing w:after="0"/>
            </w:pPr>
            <w:r w:rsidRPr="00393251">
              <w:t xml:space="preserve">Плиточный клей содержит цементно-песчаную смесь, минеральные пластификаторы и модифицирующие добавки ведущих производителей. Соответствует ГОСТ </w:t>
            </w:r>
            <w:proofErr w:type="gramStart"/>
            <w:r w:rsidRPr="00393251">
              <w:t>Р</w:t>
            </w:r>
            <w:proofErr w:type="gramEnd"/>
            <w:r w:rsidRPr="00393251">
              <w:t xml:space="preserve"> 56387-2015 класс С0</w:t>
            </w:r>
          </w:p>
          <w:p w:rsidR="00370278" w:rsidRPr="00393251" w:rsidRDefault="00370278" w:rsidP="006F5930">
            <w:pPr>
              <w:pStyle w:val="aff2"/>
              <w:shd w:val="clear" w:color="auto" w:fill="FFFFFF"/>
              <w:spacing w:after="0"/>
            </w:pPr>
            <w:r w:rsidRPr="00393251">
              <w:t>Расход плиточного клея - 3-5 кг/м</w:t>
            </w:r>
            <w:proofErr w:type="gramStart"/>
            <w:r w:rsidRPr="00393251">
              <w:t>2</w:t>
            </w:r>
            <w:proofErr w:type="gramEnd"/>
          </w:p>
          <w:p w:rsidR="000B748C" w:rsidRDefault="00370278" w:rsidP="003F2186">
            <w:pPr>
              <w:pStyle w:val="aff2"/>
              <w:shd w:val="clear" w:color="auto" w:fill="FFFFFF"/>
              <w:spacing w:after="0"/>
            </w:pPr>
            <w:r w:rsidRPr="00393251">
              <w:t xml:space="preserve">Плиточный клей предназначен для укладки керамической плитки с </w:t>
            </w:r>
            <w:proofErr w:type="gramStart"/>
            <w:r w:rsidRPr="00393251">
              <w:t>нормальным</w:t>
            </w:r>
            <w:proofErr w:type="gramEnd"/>
            <w:r w:rsidRPr="00393251">
              <w:t xml:space="preserve"> </w:t>
            </w:r>
            <w:proofErr w:type="spellStart"/>
            <w:r w:rsidRPr="00393251">
              <w:t>водопоглощением</w:t>
            </w:r>
            <w:proofErr w:type="spellEnd"/>
            <w:r w:rsidRPr="00393251">
              <w:t xml:space="preserve"> - 5% (глазурованная, неглазурованная, терракотовая, мозаичная)  на стены и пол в помещениях с любой влажностью. </w:t>
            </w:r>
          </w:p>
          <w:p w:rsidR="00393251" w:rsidRPr="00393251" w:rsidRDefault="00393251" w:rsidP="003F2186">
            <w:pPr>
              <w:pStyle w:val="aff2"/>
              <w:shd w:val="clear" w:color="auto" w:fill="FFFFFF"/>
              <w:spacing w:after="0"/>
            </w:pPr>
            <w:r>
              <w:t>Вес – 25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10</w:t>
            </w:r>
          </w:p>
        </w:tc>
      </w:tr>
      <w:tr w:rsidR="000B748C" w:rsidRPr="006F5930" w:rsidTr="005541B3">
        <w:trPr>
          <w:trHeight w:val="405"/>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6</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93251">
            <w:pPr>
              <w:rPr>
                <w:color w:val="000000"/>
                <w:sz w:val="18"/>
                <w:szCs w:val="18"/>
              </w:rPr>
            </w:pPr>
            <w:r w:rsidRPr="006F5930">
              <w:rPr>
                <w:color w:val="000000"/>
                <w:sz w:val="18"/>
                <w:szCs w:val="18"/>
              </w:rPr>
              <w:t xml:space="preserve">Растворитель УАЙТ - Спирит </w:t>
            </w:r>
          </w:p>
        </w:tc>
        <w:tc>
          <w:tcPr>
            <w:tcW w:w="5245" w:type="dxa"/>
            <w:tcBorders>
              <w:top w:val="single" w:sz="4" w:space="0" w:color="000000"/>
              <w:left w:val="nil"/>
              <w:bottom w:val="single" w:sz="4" w:space="0" w:color="000000"/>
              <w:right w:val="single" w:sz="4" w:space="0" w:color="000000"/>
            </w:tcBorders>
            <w:vAlign w:val="center"/>
          </w:tcPr>
          <w:p w:rsidR="000B748C" w:rsidRPr="00393251" w:rsidRDefault="005837F4" w:rsidP="006F5930">
            <w:pPr>
              <w:rPr>
                <w:sz w:val="18"/>
                <w:szCs w:val="18"/>
              </w:rPr>
            </w:pPr>
            <w:r w:rsidRPr="00393251">
              <w:rPr>
                <w:sz w:val="18"/>
                <w:szCs w:val="18"/>
                <w:shd w:val="clear" w:color="auto" w:fill="FFFFFF"/>
              </w:rPr>
              <w:t>Уайт Спирит предназначен для разбавления лаков, масляных красок и эмалей.</w:t>
            </w:r>
            <w:r w:rsidR="00393251">
              <w:rPr>
                <w:sz w:val="18"/>
                <w:szCs w:val="18"/>
                <w:shd w:val="clear" w:color="auto" w:fill="FFFFFF"/>
              </w:rPr>
              <w:t xml:space="preserve"> Объем -0,5 л.</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6</w:t>
            </w:r>
          </w:p>
        </w:tc>
      </w:tr>
      <w:tr w:rsidR="000B748C" w:rsidRPr="006F5930" w:rsidTr="005541B3">
        <w:trPr>
          <w:trHeight w:val="42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7</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F2186">
            <w:pPr>
              <w:rPr>
                <w:color w:val="000000"/>
                <w:sz w:val="18"/>
                <w:szCs w:val="18"/>
              </w:rPr>
            </w:pPr>
            <w:r w:rsidRPr="006F5930">
              <w:rPr>
                <w:color w:val="000000"/>
                <w:sz w:val="18"/>
                <w:szCs w:val="18"/>
              </w:rPr>
              <w:t>Штукатурка внутренняя раб</w:t>
            </w:r>
            <w:proofErr w:type="gramStart"/>
            <w:r w:rsidRPr="006F5930">
              <w:rPr>
                <w:color w:val="000000"/>
                <w:sz w:val="18"/>
                <w:szCs w:val="18"/>
              </w:rPr>
              <w:t>.</w:t>
            </w:r>
            <w:proofErr w:type="gramEnd"/>
            <w:r w:rsidRPr="006F5930">
              <w:rPr>
                <w:color w:val="000000"/>
                <w:sz w:val="18"/>
                <w:szCs w:val="18"/>
              </w:rPr>
              <w:t xml:space="preserve"> </w:t>
            </w:r>
            <w:proofErr w:type="gramStart"/>
            <w:r w:rsidRPr="006F5930">
              <w:rPr>
                <w:color w:val="000000"/>
                <w:sz w:val="18"/>
                <w:szCs w:val="18"/>
              </w:rPr>
              <w:t>г</w:t>
            </w:r>
            <w:proofErr w:type="gramEnd"/>
            <w:r w:rsidRPr="006F5930">
              <w:rPr>
                <w:color w:val="000000"/>
                <w:sz w:val="18"/>
                <w:szCs w:val="18"/>
              </w:rPr>
              <w:t xml:space="preserve">ипсовая СТАРАТЕЛИ </w:t>
            </w:r>
            <w:r w:rsidR="003F2186">
              <w:rPr>
                <w:color w:val="000000"/>
                <w:sz w:val="18"/>
                <w:szCs w:val="18"/>
              </w:rPr>
              <w:t xml:space="preserve"> или эквивалент</w:t>
            </w:r>
          </w:p>
        </w:tc>
        <w:tc>
          <w:tcPr>
            <w:tcW w:w="5245" w:type="dxa"/>
            <w:tcBorders>
              <w:top w:val="single" w:sz="4" w:space="0" w:color="000000"/>
              <w:left w:val="nil"/>
              <w:bottom w:val="single" w:sz="4" w:space="0" w:color="000000"/>
              <w:right w:val="single" w:sz="4" w:space="0" w:color="000000"/>
            </w:tcBorders>
            <w:vAlign w:val="center"/>
          </w:tcPr>
          <w:p w:rsidR="00370278" w:rsidRPr="00C31363" w:rsidRDefault="00370278" w:rsidP="006F5930">
            <w:pPr>
              <w:shd w:val="clear" w:color="auto" w:fill="FFFFFF"/>
              <w:rPr>
                <w:sz w:val="18"/>
                <w:szCs w:val="18"/>
              </w:rPr>
            </w:pPr>
            <w:r w:rsidRPr="00C31363">
              <w:rPr>
                <w:sz w:val="18"/>
                <w:szCs w:val="18"/>
                <w:shd w:val="clear" w:color="auto" w:fill="FFFFFF"/>
              </w:rPr>
              <w:t xml:space="preserve">Гипсовая штукатурка </w:t>
            </w:r>
            <w:proofErr w:type="gramStart"/>
            <w:r w:rsidRPr="00C31363">
              <w:rPr>
                <w:sz w:val="18"/>
                <w:szCs w:val="18"/>
                <w:shd w:val="clear" w:color="auto" w:fill="FFFFFF"/>
              </w:rPr>
              <w:t>–с</w:t>
            </w:r>
            <w:proofErr w:type="gramEnd"/>
            <w:r w:rsidRPr="00C31363">
              <w:rPr>
                <w:sz w:val="18"/>
                <w:szCs w:val="18"/>
                <w:shd w:val="clear" w:color="auto" w:fill="FFFFFF"/>
              </w:rPr>
              <w:t xml:space="preserve">ухой строительный материал, основанная на гипсе. В состав добавляют легкий наполнительный компонент, который дает возможность </w:t>
            </w:r>
            <w:r w:rsidRPr="00C31363">
              <w:rPr>
                <w:sz w:val="18"/>
                <w:szCs w:val="18"/>
                <w:shd w:val="clear" w:color="auto" w:fill="FFFFFF"/>
              </w:rPr>
              <w:lastRenderedPageBreak/>
              <w:t xml:space="preserve">уменьшить расходы материала. В состав гипсовой штукатурки входят минеральные компоненты и высококачественные добавки для лучшего схватывания. </w:t>
            </w:r>
          </w:p>
          <w:p w:rsidR="00370278" w:rsidRPr="00370278" w:rsidRDefault="00370278" w:rsidP="006F5930">
            <w:pPr>
              <w:shd w:val="clear" w:color="auto" w:fill="FFFFFF"/>
              <w:rPr>
                <w:sz w:val="18"/>
                <w:szCs w:val="18"/>
              </w:rPr>
            </w:pPr>
            <w:r w:rsidRPr="00370278">
              <w:rPr>
                <w:sz w:val="18"/>
                <w:szCs w:val="18"/>
              </w:rPr>
              <w:t>Штукатурка гипсовая обладает следующими характеристиками:</w:t>
            </w:r>
          </w:p>
          <w:p w:rsidR="00370278" w:rsidRPr="00370278" w:rsidRDefault="00715C1E" w:rsidP="006F5930">
            <w:pPr>
              <w:numPr>
                <w:ilvl w:val="0"/>
                <w:numId w:val="18"/>
              </w:numPr>
              <w:shd w:val="clear" w:color="auto" w:fill="FFFFFF"/>
              <w:ind w:left="0" w:firstLine="0"/>
              <w:rPr>
                <w:sz w:val="18"/>
                <w:szCs w:val="18"/>
              </w:rPr>
            </w:pPr>
            <w:proofErr w:type="spellStart"/>
            <w:r w:rsidRPr="00C31363">
              <w:rPr>
                <w:sz w:val="18"/>
                <w:szCs w:val="18"/>
              </w:rPr>
              <w:t>Цвета</w:t>
            </w:r>
            <w:proofErr w:type="gramStart"/>
            <w:r w:rsidRPr="00C31363">
              <w:rPr>
                <w:sz w:val="18"/>
                <w:szCs w:val="18"/>
              </w:rPr>
              <w:t>:</w:t>
            </w:r>
            <w:r w:rsidR="00370278" w:rsidRPr="00370278">
              <w:rPr>
                <w:sz w:val="18"/>
                <w:szCs w:val="18"/>
              </w:rPr>
              <w:t>б</w:t>
            </w:r>
            <w:proofErr w:type="gramEnd"/>
            <w:r w:rsidR="00370278" w:rsidRPr="00370278">
              <w:rPr>
                <w:sz w:val="18"/>
                <w:szCs w:val="18"/>
              </w:rPr>
              <w:t>елый</w:t>
            </w:r>
            <w:proofErr w:type="spellEnd"/>
            <w:r w:rsidR="00370278" w:rsidRPr="00370278">
              <w:rPr>
                <w:sz w:val="18"/>
                <w:szCs w:val="18"/>
              </w:rPr>
              <w:t>.</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Расход воды – от 0.5 до 0.7 л на 1 килограмм сухой массы.</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Потребность сухой массы на 1 квадратный метр – 0.9 килограмм (учитывая, что толщина слоя будет составлять 1 мм).</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Оптимальный слой нанесения от 5 до 50 мм.</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Время жизни готовой смеси около 45 минут.</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Температурные условия для нанесения должны быть в пределах от +5 °C до +30 °С. </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Вес мешка: 30 килограмм.</w:t>
            </w:r>
          </w:p>
          <w:p w:rsidR="00370278" w:rsidRPr="00370278" w:rsidRDefault="00370278" w:rsidP="006F5930">
            <w:pPr>
              <w:numPr>
                <w:ilvl w:val="0"/>
                <w:numId w:val="18"/>
              </w:numPr>
              <w:shd w:val="clear" w:color="auto" w:fill="FFFFFF"/>
              <w:ind w:left="0" w:firstLine="0"/>
              <w:rPr>
                <w:sz w:val="18"/>
                <w:szCs w:val="18"/>
              </w:rPr>
            </w:pPr>
            <w:r w:rsidRPr="00370278">
              <w:rPr>
                <w:sz w:val="18"/>
                <w:szCs w:val="18"/>
              </w:rPr>
              <w:t xml:space="preserve">Срок годности: 6 мес. от даты изготовления. Учитывая, что хранится </w:t>
            </w:r>
            <w:proofErr w:type="gramStart"/>
            <w:r w:rsidRPr="00370278">
              <w:rPr>
                <w:sz w:val="18"/>
                <w:szCs w:val="18"/>
              </w:rPr>
              <w:t>она</w:t>
            </w:r>
            <w:proofErr w:type="gramEnd"/>
            <w:r w:rsidRPr="00370278">
              <w:rPr>
                <w:sz w:val="18"/>
                <w:szCs w:val="18"/>
              </w:rPr>
              <w:t xml:space="preserve"> будет в темном и сухом помещении.</w:t>
            </w:r>
          </w:p>
          <w:p w:rsidR="000B748C" w:rsidRPr="00C31363" w:rsidRDefault="000B748C" w:rsidP="006F5930">
            <w:pP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lastRenderedPageBreak/>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4</w:t>
            </w:r>
          </w:p>
        </w:tc>
      </w:tr>
      <w:tr w:rsidR="000B748C"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lastRenderedPageBreak/>
              <w:t>8</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 xml:space="preserve">Шпатлевка  внутренняя раб.  20 кг Финиш </w:t>
            </w:r>
            <w:proofErr w:type="gramStart"/>
            <w:r w:rsidRPr="006F5930">
              <w:rPr>
                <w:color w:val="000000"/>
                <w:sz w:val="18"/>
                <w:szCs w:val="18"/>
              </w:rPr>
              <w:t>КР</w:t>
            </w:r>
            <w:proofErr w:type="gramEnd"/>
          </w:p>
        </w:tc>
        <w:tc>
          <w:tcPr>
            <w:tcW w:w="5245" w:type="dxa"/>
            <w:tcBorders>
              <w:top w:val="single" w:sz="4" w:space="0" w:color="000000"/>
              <w:left w:val="nil"/>
              <w:bottom w:val="single" w:sz="4" w:space="0" w:color="000000"/>
              <w:right w:val="single" w:sz="4" w:space="0" w:color="000000"/>
            </w:tcBorders>
            <w:vAlign w:val="center"/>
          </w:tcPr>
          <w:p w:rsidR="00715C1E" w:rsidRPr="00C31363" w:rsidRDefault="00715C1E" w:rsidP="006F5930">
            <w:pPr>
              <w:pStyle w:val="aff2"/>
              <w:shd w:val="clear" w:color="auto" w:fill="FFFFFF"/>
              <w:spacing w:after="0"/>
            </w:pPr>
            <w:r w:rsidRPr="00C31363">
              <w:t xml:space="preserve">Полимерная шпатлевка  </w:t>
            </w:r>
            <w:proofErr w:type="gramStart"/>
            <w:r w:rsidRPr="00C31363">
              <w:t>КР</w:t>
            </w:r>
            <w:proofErr w:type="gramEnd"/>
            <w:r w:rsidRPr="00C31363">
              <w:t xml:space="preserve"> предназначена для финишного шпатлевания стен и потолков внутри помещений всех типов зданий и сооружений (A-B), включая помещения, где предусмотрен режим влажной дезинфекции. Образует гладкое и исключительно белое </w:t>
            </w:r>
            <w:proofErr w:type="spellStart"/>
            <w:r w:rsidRPr="00C31363">
              <w:t>основание</w:t>
            </w:r>
            <w:proofErr w:type="gramStart"/>
            <w:r w:rsidRPr="00C31363">
              <w:t>.М</w:t>
            </w:r>
            <w:proofErr w:type="gramEnd"/>
            <w:r w:rsidRPr="00C31363">
              <w:t>ожет</w:t>
            </w:r>
            <w:proofErr w:type="spellEnd"/>
            <w:r w:rsidRPr="00C31363">
              <w:t xml:space="preserve"> использоваться только в сухих помещениях, особенно удобна для шпатлевания </w:t>
            </w:r>
            <w:proofErr w:type="spellStart"/>
            <w:r w:rsidRPr="00C31363">
              <w:t>гипсокартона</w:t>
            </w:r>
            <w:proofErr w:type="spellEnd"/>
            <w:r w:rsidRPr="00C31363">
              <w:t xml:space="preserve"> и потолков. Исключительно белый цвет и </w:t>
            </w:r>
            <w:proofErr w:type="gramStart"/>
            <w:r w:rsidRPr="00C31363">
              <w:t>высокая</w:t>
            </w:r>
            <w:proofErr w:type="gramEnd"/>
            <w:r w:rsidRPr="00C31363">
              <w:t xml:space="preserve"> </w:t>
            </w:r>
            <w:proofErr w:type="spellStart"/>
            <w:r w:rsidRPr="00C31363">
              <w:t>укрывистость</w:t>
            </w:r>
            <w:proofErr w:type="spellEnd"/>
            <w:r w:rsidRPr="00C31363">
              <w:t xml:space="preserve"> позволяет экономить краску при последующем окрашивании.</w:t>
            </w:r>
          </w:p>
          <w:p w:rsidR="000B748C" w:rsidRPr="00C31363" w:rsidRDefault="00715C1E" w:rsidP="006F5930">
            <w:pPr>
              <w:pStyle w:val="aff2"/>
              <w:shd w:val="clear" w:color="auto" w:fill="FFFFFF"/>
              <w:spacing w:after="0"/>
            </w:pPr>
            <w:r w:rsidRPr="00C31363">
              <w:t xml:space="preserve">Расход полимерной финишной шпатлевки </w:t>
            </w:r>
            <w:proofErr w:type="gramStart"/>
            <w:r w:rsidRPr="00C31363">
              <w:t>КР</w:t>
            </w:r>
            <w:proofErr w:type="gramEnd"/>
            <w:r w:rsidRPr="00C31363">
              <w:t>  - 1,1 кг / м2 / 1 мм слоя</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4</w:t>
            </w:r>
          </w:p>
        </w:tc>
      </w:tr>
      <w:tr w:rsidR="00C31363"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tcPr>
          <w:p w:rsidR="00C31363" w:rsidRPr="006F5930" w:rsidRDefault="00C31363" w:rsidP="006F5930">
            <w:pPr>
              <w:rPr>
                <w:color w:val="000000"/>
                <w:sz w:val="18"/>
                <w:szCs w:val="18"/>
              </w:rPr>
            </w:pPr>
            <w:r>
              <w:rPr>
                <w:color w:val="000000"/>
                <w:sz w:val="18"/>
                <w:szCs w:val="18"/>
              </w:rPr>
              <w:t>9</w:t>
            </w:r>
          </w:p>
        </w:tc>
        <w:tc>
          <w:tcPr>
            <w:tcW w:w="2433" w:type="dxa"/>
            <w:tcBorders>
              <w:top w:val="single" w:sz="4" w:space="0" w:color="000000"/>
              <w:left w:val="nil"/>
              <w:bottom w:val="single" w:sz="4" w:space="0" w:color="000000"/>
              <w:right w:val="single" w:sz="4" w:space="0" w:color="000000"/>
            </w:tcBorders>
            <w:shd w:val="clear" w:color="auto" w:fill="auto"/>
            <w:vAlign w:val="center"/>
          </w:tcPr>
          <w:p w:rsidR="00C31363" w:rsidRPr="00C31363" w:rsidRDefault="00C31363" w:rsidP="006F5930">
            <w:pPr>
              <w:rPr>
                <w:sz w:val="18"/>
                <w:szCs w:val="18"/>
              </w:rPr>
            </w:pPr>
            <w:r w:rsidRPr="00C31363">
              <w:rPr>
                <w:sz w:val="18"/>
                <w:szCs w:val="18"/>
              </w:rPr>
              <w:t>Гипс вяжущий гипсовые высокопрочные сепарированные специального назначения марки ГВВС-16, 40 кг</w:t>
            </w:r>
          </w:p>
        </w:tc>
        <w:tc>
          <w:tcPr>
            <w:tcW w:w="5245" w:type="dxa"/>
            <w:tcBorders>
              <w:top w:val="single" w:sz="4" w:space="0" w:color="000000"/>
              <w:left w:val="nil"/>
              <w:bottom w:val="single" w:sz="4" w:space="0" w:color="000000"/>
              <w:right w:val="single" w:sz="4" w:space="0" w:color="000000"/>
            </w:tcBorders>
            <w:vAlign w:val="center"/>
          </w:tcPr>
          <w:p w:rsidR="00C31363" w:rsidRDefault="00C31363" w:rsidP="00C31363">
            <w:pPr>
              <w:pStyle w:val="aff2"/>
              <w:shd w:val="clear" w:color="auto" w:fill="FFFFFF"/>
              <w:spacing w:after="0"/>
            </w:pPr>
            <w:r w:rsidRPr="00C31363">
              <w:t>Высокопрочный гипс получают путем технической обработки высокосортного гипсового камня в герметичных аппаратах под давлением пара. Соответствует ТУ21-РСФСР 153-90.</w:t>
            </w:r>
          </w:p>
          <w:p w:rsidR="00C31363" w:rsidRPr="00C31363" w:rsidRDefault="00C31363" w:rsidP="00C31363">
            <w:pPr>
              <w:pStyle w:val="aff2"/>
              <w:shd w:val="clear" w:color="auto" w:fill="FFFFFF"/>
              <w:spacing w:after="0"/>
            </w:pPr>
            <w:r>
              <w:t>Вес – 40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363" w:rsidRPr="006F5930" w:rsidRDefault="00E30D8C" w:rsidP="006F5930">
            <w:pPr>
              <w:rPr>
                <w:color w:val="000000"/>
                <w:sz w:val="18"/>
                <w:szCs w:val="18"/>
              </w:rPr>
            </w:pPr>
            <w:r>
              <w:rPr>
                <w:color w:val="000000"/>
                <w:sz w:val="18"/>
                <w:szCs w:val="18"/>
              </w:rPr>
              <w:t>ш</w:t>
            </w:r>
            <w:r w:rsidR="00C31363">
              <w:rPr>
                <w:color w:val="000000"/>
                <w:sz w:val="18"/>
                <w:szCs w:val="18"/>
              </w:rPr>
              <w:t>т.</w:t>
            </w:r>
          </w:p>
        </w:tc>
        <w:tc>
          <w:tcPr>
            <w:tcW w:w="1233" w:type="dxa"/>
            <w:tcBorders>
              <w:top w:val="single" w:sz="4" w:space="0" w:color="000000"/>
              <w:left w:val="nil"/>
              <w:bottom w:val="single" w:sz="4" w:space="0" w:color="000000"/>
              <w:right w:val="single" w:sz="4" w:space="0" w:color="000000"/>
            </w:tcBorders>
            <w:shd w:val="clear" w:color="auto" w:fill="auto"/>
            <w:vAlign w:val="center"/>
          </w:tcPr>
          <w:p w:rsidR="00C31363" w:rsidRPr="006F5930" w:rsidRDefault="00C31363" w:rsidP="006F5930">
            <w:pPr>
              <w:rPr>
                <w:color w:val="000000"/>
                <w:sz w:val="18"/>
                <w:szCs w:val="18"/>
              </w:rPr>
            </w:pPr>
            <w:r>
              <w:rPr>
                <w:color w:val="000000"/>
                <w:sz w:val="18"/>
                <w:szCs w:val="18"/>
              </w:rPr>
              <w:t>11</w:t>
            </w:r>
          </w:p>
        </w:tc>
      </w:tr>
      <w:tr w:rsidR="000B748C" w:rsidRPr="006F5930" w:rsidTr="00C31363">
        <w:trPr>
          <w:trHeight w:val="547"/>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10</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93251">
            <w:pPr>
              <w:rPr>
                <w:color w:val="000000"/>
                <w:sz w:val="18"/>
                <w:szCs w:val="18"/>
              </w:rPr>
            </w:pPr>
            <w:r w:rsidRPr="006F5930">
              <w:rPr>
                <w:color w:val="000000"/>
                <w:sz w:val="18"/>
                <w:szCs w:val="18"/>
              </w:rPr>
              <w:t>Гипс вяжущий гипсовый для строительных целей марки Г-5</w:t>
            </w:r>
            <w:proofErr w:type="gramStart"/>
            <w:r w:rsidRPr="006F5930">
              <w:rPr>
                <w:color w:val="000000"/>
                <w:sz w:val="18"/>
                <w:szCs w:val="18"/>
              </w:rPr>
              <w:t xml:space="preserve"> Б</w:t>
            </w:r>
            <w:proofErr w:type="gramEnd"/>
            <w:r w:rsidRPr="006F5930">
              <w:rPr>
                <w:color w:val="000000"/>
                <w:sz w:val="18"/>
                <w:szCs w:val="18"/>
              </w:rPr>
              <w:t xml:space="preserve"> II</w:t>
            </w:r>
          </w:p>
        </w:tc>
        <w:tc>
          <w:tcPr>
            <w:tcW w:w="5245" w:type="dxa"/>
            <w:tcBorders>
              <w:top w:val="single" w:sz="4" w:space="0" w:color="000000"/>
              <w:left w:val="nil"/>
              <w:bottom w:val="single" w:sz="4" w:space="0" w:color="000000"/>
              <w:right w:val="single" w:sz="4" w:space="0" w:color="000000"/>
            </w:tcBorders>
            <w:vAlign w:val="center"/>
          </w:tcPr>
          <w:p w:rsidR="00715C1E" w:rsidRPr="00715C1E" w:rsidRDefault="00715C1E" w:rsidP="003F2186">
            <w:pPr>
              <w:shd w:val="clear" w:color="auto" w:fill="FFFFFF"/>
              <w:rPr>
                <w:sz w:val="18"/>
                <w:szCs w:val="18"/>
              </w:rPr>
            </w:pPr>
            <w:proofErr w:type="gramStart"/>
            <w:r w:rsidRPr="00E30D8C">
              <w:rPr>
                <w:sz w:val="18"/>
                <w:szCs w:val="18"/>
              </w:rPr>
              <w:t>Предназначен</w:t>
            </w:r>
            <w:proofErr w:type="gramEnd"/>
            <w:r w:rsidRPr="00E30D8C">
              <w:rPr>
                <w:sz w:val="18"/>
                <w:szCs w:val="18"/>
              </w:rPr>
              <w:t xml:space="preserve"> для заделки</w:t>
            </w:r>
            <w:r w:rsidRPr="00715C1E">
              <w:rPr>
                <w:sz w:val="18"/>
                <w:szCs w:val="18"/>
              </w:rPr>
              <w:t xml:space="preserve"> углублений в стенах и потолках при прокладке </w:t>
            </w:r>
            <w:proofErr w:type="spellStart"/>
            <w:r w:rsidRPr="00715C1E">
              <w:rPr>
                <w:sz w:val="18"/>
                <w:szCs w:val="18"/>
              </w:rPr>
              <w:t>элетропроводов</w:t>
            </w:r>
            <w:proofErr w:type="spellEnd"/>
            <w:r w:rsidRPr="00715C1E">
              <w:rPr>
                <w:sz w:val="18"/>
                <w:szCs w:val="18"/>
              </w:rPr>
              <w:t xml:space="preserve"> и монтаже </w:t>
            </w:r>
            <w:proofErr w:type="spellStart"/>
            <w:r w:rsidRPr="00715C1E">
              <w:rPr>
                <w:sz w:val="18"/>
                <w:szCs w:val="18"/>
              </w:rPr>
              <w:t>электроустановочного</w:t>
            </w:r>
            <w:proofErr w:type="spellEnd"/>
            <w:r w:rsidRPr="00715C1E">
              <w:rPr>
                <w:sz w:val="18"/>
                <w:szCs w:val="18"/>
              </w:rPr>
              <w:t xml:space="preserve"> оборудования, крепления профилей и маяков при штукатурных работах.</w:t>
            </w:r>
          </w:p>
          <w:p w:rsidR="00715C1E" w:rsidRPr="00715C1E" w:rsidRDefault="00715C1E" w:rsidP="003F2186">
            <w:pPr>
              <w:shd w:val="clear" w:color="auto" w:fill="FFFFFF"/>
              <w:rPr>
                <w:sz w:val="18"/>
                <w:szCs w:val="18"/>
              </w:rPr>
            </w:pPr>
            <w:proofErr w:type="gramStart"/>
            <w:r w:rsidRPr="00715C1E">
              <w:rPr>
                <w:sz w:val="18"/>
                <w:szCs w:val="18"/>
              </w:rPr>
              <w:t>Гипсовое</w:t>
            </w:r>
            <w:proofErr w:type="gramEnd"/>
            <w:r w:rsidRPr="00715C1E">
              <w:rPr>
                <w:sz w:val="18"/>
                <w:szCs w:val="18"/>
              </w:rPr>
              <w:t xml:space="preserve"> вяжущее (бета-полугидрат сульфата кальция СаSО4*0,5Н20) белого цвета с различными оттенками, полученное путем помола и термической обработки гипсового камня. </w:t>
            </w:r>
            <w:r w:rsidRPr="00715C1E">
              <w:rPr>
                <w:sz w:val="18"/>
                <w:szCs w:val="18"/>
              </w:rPr>
              <w:br/>
              <w:t>Экологически чистый материал с отличными рабочими и потребительскими свойствами.</w:t>
            </w:r>
            <w:r w:rsidRPr="00715C1E">
              <w:rPr>
                <w:sz w:val="18"/>
                <w:szCs w:val="18"/>
              </w:rPr>
              <w:br/>
              <w:t>Продукция производится по ГОСТ 125-79.</w:t>
            </w:r>
          </w:p>
          <w:p w:rsidR="000B748C" w:rsidRPr="00E30D8C" w:rsidRDefault="00715C1E" w:rsidP="006F5930">
            <w:pPr>
              <w:shd w:val="clear" w:color="auto" w:fill="FFFFFF"/>
              <w:rPr>
                <w:sz w:val="18"/>
                <w:szCs w:val="18"/>
              </w:rPr>
            </w:pPr>
            <w:r w:rsidRPr="00715C1E">
              <w:rPr>
                <w:sz w:val="18"/>
                <w:szCs w:val="18"/>
              </w:rPr>
              <w:t>Отличные показатели связующих свойств - Используется для заделывания трещин, заглаживания швов, выравнивания поверхностей.</w:t>
            </w:r>
            <w:r w:rsidRPr="00715C1E">
              <w:rPr>
                <w:sz w:val="18"/>
                <w:szCs w:val="18"/>
              </w:rPr>
              <w:br/>
              <w:t>Высокий уровень звукоизоляции.</w:t>
            </w:r>
            <w:r w:rsidRPr="00715C1E">
              <w:rPr>
                <w:sz w:val="18"/>
                <w:szCs w:val="18"/>
              </w:rPr>
              <w:br/>
              <w:t>Поддержание влажности в помещении - Впитывает излишнюю влагу в помещении и отдаёт её обратно при сухом воздухе.</w:t>
            </w:r>
            <w:r w:rsidRPr="00715C1E">
              <w:rPr>
                <w:sz w:val="18"/>
                <w:szCs w:val="18"/>
              </w:rPr>
              <w:br/>
              <w:t>Огнестойкость - Строительный алебастр разрушается от воздействия пламени спустя 6 часов. Нередко используется как огнезащитное покрытие.</w:t>
            </w:r>
            <w:r w:rsidRPr="00715C1E">
              <w:rPr>
                <w:sz w:val="18"/>
                <w:szCs w:val="18"/>
              </w:rPr>
              <w:br/>
              <w:t>Устойчивость к трещинам - При высыхании формирует очень ровный и гладкий слой на стенах/потолках.</w:t>
            </w:r>
            <w:r w:rsidRPr="00715C1E">
              <w:rPr>
                <w:sz w:val="18"/>
                <w:szCs w:val="18"/>
              </w:rPr>
              <w:br/>
            </w:r>
            <w:r w:rsidR="00393251">
              <w:rPr>
                <w:sz w:val="18"/>
                <w:szCs w:val="18"/>
              </w:rPr>
              <w:t>Вес – 35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7</w:t>
            </w:r>
          </w:p>
        </w:tc>
      </w:tr>
      <w:tr w:rsidR="000B748C" w:rsidRPr="006F5930" w:rsidTr="00C31363">
        <w:trPr>
          <w:trHeight w:val="569"/>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11</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93251">
            <w:pPr>
              <w:rPr>
                <w:color w:val="000000"/>
                <w:sz w:val="18"/>
                <w:szCs w:val="18"/>
              </w:rPr>
            </w:pPr>
            <w:r w:rsidRPr="006F5930">
              <w:rPr>
                <w:color w:val="000000"/>
                <w:sz w:val="18"/>
                <w:szCs w:val="18"/>
              </w:rPr>
              <w:t>Очиститель монтажной пены ТЕХНОНИКОЛЬ PROFESSIONAL</w:t>
            </w:r>
            <w:r w:rsidR="00393251">
              <w:rPr>
                <w:color w:val="000000"/>
                <w:sz w:val="18"/>
                <w:szCs w:val="18"/>
              </w:rPr>
              <w:t xml:space="preserve"> или эквивалент</w:t>
            </w:r>
          </w:p>
        </w:tc>
        <w:tc>
          <w:tcPr>
            <w:tcW w:w="5245" w:type="dxa"/>
            <w:tcBorders>
              <w:top w:val="single" w:sz="4" w:space="0" w:color="000000"/>
              <w:left w:val="nil"/>
              <w:bottom w:val="single" w:sz="4" w:space="0" w:color="000000"/>
              <w:right w:val="single" w:sz="4" w:space="0" w:color="000000"/>
            </w:tcBorders>
            <w:vAlign w:val="center"/>
          </w:tcPr>
          <w:p w:rsidR="000B748C" w:rsidRDefault="00C0520A" w:rsidP="006F5930">
            <w:pPr>
              <w:rPr>
                <w:sz w:val="18"/>
                <w:szCs w:val="18"/>
                <w:shd w:val="clear" w:color="auto" w:fill="FFFFFF"/>
              </w:rPr>
            </w:pPr>
            <w:r w:rsidRPr="00E30D8C">
              <w:rPr>
                <w:sz w:val="18"/>
                <w:szCs w:val="18"/>
                <w:shd w:val="clear" w:color="auto" w:fill="FFFFFF"/>
              </w:rPr>
              <w:t>Очиститель пистолета и чистящее средство используются для устранения не затвердевшей монтажной пены с пистолета, а также с оконных и дверных рам и одежды.</w:t>
            </w:r>
          </w:p>
          <w:p w:rsidR="00393251" w:rsidRPr="00E30D8C" w:rsidRDefault="00393251" w:rsidP="006F5930">
            <w:pPr>
              <w:rPr>
                <w:sz w:val="18"/>
                <w:szCs w:val="18"/>
              </w:rPr>
            </w:pPr>
            <w:r>
              <w:rPr>
                <w:sz w:val="18"/>
                <w:szCs w:val="18"/>
                <w:shd w:val="clear" w:color="auto" w:fill="FFFFFF"/>
              </w:rPr>
              <w:t>Объем – 370 гр.</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1C2CFA" w:rsidP="006F5930">
            <w:pPr>
              <w:rPr>
                <w:color w:val="000000"/>
                <w:sz w:val="18"/>
                <w:szCs w:val="18"/>
              </w:rPr>
            </w:pPr>
            <w:r>
              <w:rPr>
                <w:color w:val="000000"/>
                <w:sz w:val="18"/>
                <w:szCs w:val="18"/>
              </w:rPr>
              <w:t>5</w:t>
            </w:r>
          </w:p>
        </w:tc>
      </w:tr>
      <w:tr w:rsidR="000B748C" w:rsidRPr="006F5930" w:rsidTr="005541B3">
        <w:trPr>
          <w:trHeight w:val="30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12</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CB0082">
            <w:pPr>
              <w:rPr>
                <w:color w:val="000000"/>
                <w:sz w:val="18"/>
                <w:szCs w:val="18"/>
              </w:rPr>
            </w:pPr>
            <w:r w:rsidRPr="006F5930">
              <w:rPr>
                <w:color w:val="000000"/>
                <w:sz w:val="18"/>
                <w:szCs w:val="18"/>
              </w:rPr>
              <w:t xml:space="preserve">Известь </w:t>
            </w:r>
            <w:r w:rsidR="00CB0082">
              <w:rPr>
                <w:color w:val="000000"/>
                <w:sz w:val="18"/>
                <w:szCs w:val="18"/>
              </w:rPr>
              <w:t>–</w:t>
            </w:r>
            <w:r w:rsidRPr="006F5930">
              <w:rPr>
                <w:color w:val="000000"/>
                <w:sz w:val="18"/>
                <w:szCs w:val="18"/>
              </w:rPr>
              <w:t xml:space="preserve"> тест</w:t>
            </w:r>
            <w:r w:rsidR="00C0520A" w:rsidRPr="006F5930">
              <w:rPr>
                <w:color w:val="000000"/>
                <w:sz w:val="18"/>
                <w:szCs w:val="18"/>
              </w:rPr>
              <w:t>о</w:t>
            </w:r>
            <w:r w:rsidR="00CB0082">
              <w:rPr>
                <w:color w:val="000000"/>
                <w:sz w:val="18"/>
                <w:szCs w:val="18"/>
              </w:rPr>
              <w:t xml:space="preserve"> </w:t>
            </w:r>
          </w:p>
        </w:tc>
        <w:tc>
          <w:tcPr>
            <w:tcW w:w="5245" w:type="dxa"/>
            <w:tcBorders>
              <w:top w:val="single" w:sz="4" w:space="0" w:color="000000"/>
              <w:left w:val="nil"/>
              <w:bottom w:val="single" w:sz="4" w:space="0" w:color="000000"/>
              <w:right w:val="single" w:sz="4" w:space="0" w:color="000000"/>
            </w:tcBorders>
            <w:vAlign w:val="center"/>
          </w:tcPr>
          <w:p w:rsidR="000B748C" w:rsidRDefault="00C0520A" w:rsidP="006F5930">
            <w:pPr>
              <w:rPr>
                <w:sz w:val="18"/>
                <w:szCs w:val="18"/>
                <w:shd w:val="clear" w:color="auto" w:fill="FFFFFF"/>
              </w:rPr>
            </w:pPr>
            <w:r w:rsidRPr="00E30D8C">
              <w:rPr>
                <w:sz w:val="18"/>
                <w:szCs w:val="18"/>
                <w:shd w:val="clear" w:color="auto" w:fill="FFFFFF"/>
              </w:rPr>
              <w:t xml:space="preserve">Известковое тесто (паста) — продукт, получаемый гашением комовой или молотой негашеной извести водой в количестве, обеспечивающем переход оксидов кальция и магния в их гидраты </w:t>
            </w:r>
            <w:proofErr w:type="spellStart"/>
            <w:r w:rsidRPr="00E30D8C">
              <w:rPr>
                <w:sz w:val="18"/>
                <w:szCs w:val="18"/>
                <w:shd w:val="clear" w:color="auto" w:fill="FFFFFF"/>
              </w:rPr>
              <w:t>С</w:t>
            </w:r>
            <w:proofErr w:type="gramStart"/>
            <w:r w:rsidRPr="00E30D8C">
              <w:rPr>
                <w:sz w:val="18"/>
                <w:szCs w:val="18"/>
                <w:shd w:val="clear" w:color="auto" w:fill="FFFFFF"/>
              </w:rPr>
              <w:t>а</w:t>
            </w:r>
            <w:proofErr w:type="spellEnd"/>
            <w:r w:rsidRPr="00E30D8C">
              <w:rPr>
                <w:sz w:val="18"/>
                <w:szCs w:val="18"/>
                <w:shd w:val="clear" w:color="auto" w:fill="FFFFFF"/>
              </w:rPr>
              <w:t>(</w:t>
            </w:r>
            <w:proofErr w:type="gramEnd"/>
            <w:r w:rsidRPr="00E30D8C">
              <w:rPr>
                <w:sz w:val="18"/>
                <w:szCs w:val="18"/>
                <w:shd w:val="clear" w:color="auto" w:fill="FFFFFF"/>
              </w:rPr>
              <w:t xml:space="preserve">ОН)2 и </w:t>
            </w:r>
            <w:proofErr w:type="spellStart"/>
            <w:r w:rsidRPr="00E30D8C">
              <w:rPr>
                <w:sz w:val="18"/>
                <w:szCs w:val="18"/>
                <w:shd w:val="clear" w:color="auto" w:fill="FFFFFF"/>
              </w:rPr>
              <w:t>Mg</w:t>
            </w:r>
            <w:proofErr w:type="spellEnd"/>
            <w:r w:rsidRPr="00E30D8C">
              <w:rPr>
                <w:sz w:val="18"/>
                <w:szCs w:val="18"/>
                <w:shd w:val="clear" w:color="auto" w:fill="FFFFFF"/>
              </w:rPr>
              <w:t>(</w:t>
            </w:r>
            <w:proofErr w:type="spellStart"/>
            <w:r w:rsidRPr="00E30D8C">
              <w:rPr>
                <w:sz w:val="18"/>
                <w:szCs w:val="18"/>
                <w:shd w:val="clear" w:color="auto" w:fill="FFFFFF"/>
              </w:rPr>
              <w:t>OHb</w:t>
            </w:r>
            <w:proofErr w:type="spellEnd"/>
            <w:r w:rsidRPr="00E30D8C">
              <w:rPr>
                <w:sz w:val="18"/>
                <w:szCs w:val="18"/>
                <w:shd w:val="clear" w:color="auto" w:fill="FFFFFF"/>
              </w:rPr>
              <w:t>) и образование пластичной тестообразной массы. Выдержанное тесто содержит обычно 50—55 % гидроксидов кальция и магния и 50—45 % механически и адсорбционно   связанной воды.</w:t>
            </w:r>
            <w:r w:rsidRPr="00E30D8C">
              <w:rPr>
                <w:sz w:val="18"/>
                <w:szCs w:val="18"/>
              </w:rPr>
              <w:br/>
            </w:r>
            <w:proofErr w:type="gramStart"/>
            <w:r w:rsidRPr="00E30D8C">
              <w:rPr>
                <w:sz w:val="18"/>
                <w:szCs w:val="18"/>
                <w:shd w:val="clear" w:color="auto" w:fill="FFFFFF"/>
              </w:rPr>
              <w:t>Предназначена</w:t>
            </w:r>
            <w:proofErr w:type="gramEnd"/>
            <w:r w:rsidRPr="00E30D8C">
              <w:rPr>
                <w:sz w:val="18"/>
                <w:szCs w:val="18"/>
                <w:shd w:val="clear" w:color="auto" w:fill="FFFFFF"/>
              </w:rPr>
              <w:t xml:space="preserve"> для побелки помещений, бордюров, для приготовления строительных растворов, а также для обработки деревьев и виноградников.</w:t>
            </w:r>
          </w:p>
          <w:p w:rsidR="00393251" w:rsidRPr="00E30D8C" w:rsidRDefault="00393251" w:rsidP="006F5930">
            <w:pPr>
              <w:rPr>
                <w:sz w:val="18"/>
                <w:szCs w:val="18"/>
              </w:rPr>
            </w:pPr>
            <w:r>
              <w:rPr>
                <w:sz w:val="18"/>
                <w:szCs w:val="18"/>
                <w:shd w:val="clear" w:color="auto" w:fill="FFFFFF"/>
              </w:rPr>
              <w:t>Вес – 4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CB0082" w:rsidP="006F5930">
            <w:pPr>
              <w:rPr>
                <w:color w:val="000000"/>
                <w:sz w:val="18"/>
                <w:szCs w:val="18"/>
              </w:rPr>
            </w:pPr>
            <w:r>
              <w:rPr>
                <w:color w:val="000000"/>
                <w:sz w:val="18"/>
                <w:szCs w:val="18"/>
              </w:rPr>
              <w:t>шт</w:t>
            </w:r>
            <w:r w:rsidR="000B748C" w:rsidRPr="006F5930">
              <w:rPr>
                <w:color w:val="000000"/>
                <w:sz w:val="18"/>
                <w:szCs w:val="18"/>
              </w:rPr>
              <w:t>.</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CB0082" w:rsidP="006F5930">
            <w:pPr>
              <w:rPr>
                <w:color w:val="000000"/>
                <w:sz w:val="18"/>
                <w:szCs w:val="18"/>
              </w:rPr>
            </w:pPr>
            <w:r>
              <w:rPr>
                <w:color w:val="000000"/>
                <w:sz w:val="18"/>
                <w:szCs w:val="18"/>
              </w:rPr>
              <w:t>35</w:t>
            </w:r>
          </w:p>
        </w:tc>
      </w:tr>
      <w:tr w:rsidR="000B748C" w:rsidRPr="006F5930" w:rsidTr="005541B3">
        <w:trPr>
          <w:trHeight w:val="52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lastRenderedPageBreak/>
              <w:t>13</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3F2186">
            <w:pPr>
              <w:rPr>
                <w:color w:val="000000"/>
                <w:sz w:val="18"/>
                <w:szCs w:val="18"/>
              </w:rPr>
            </w:pPr>
            <w:r w:rsidRPr="006F5930">
              <w:rPr>
                <w:color w:val="000000"/>
                <w:sz w:val="18"/>
                <w:szCs w:val="18"/>
              </w:rPr>
              <w:t xml:space="preserve">Кисть плоская </w:t>
            </w:r>
          </w:p>
        </w:tc>
        <w:tc>
          <w:tcPr>
            <w:tcW w:w="5245" w:type="dxa"/>
            <w:tcBorders>
              <w:top w:val="single" w:sz="4" w:space="0" w:color="000000"/>
              <w:left w:val="nil"/>
              <w:bottom w:val="single" w:sz="4" w:space="0" w:color="000000"/>
              <w:right w:val="single" w:sz="4" w:space="0" w:color="000000"/>
            </w:tcBorders>
            <w:vAlign w:val="center"/>
          </w:tcPr>
          <w:p w:rsidR="000B748C" w:rsidRPr="006F5930" w:rsidRDefault="00C0520A" w:rsidP="006F5930">
            <w:pPr>
              <w:rPr>
                <w:sz w:val="18"/>
                <w:szCs w:val="18"/>
              </w:rPr>
            </w:pPr>
            <w:r w:rsidRPr="006F5930">
              <w:rPr>
                <w:sz w:val="18"/>
                <w:szCs w:val="18"/>
              </w:rPr>
              <w:t>Натуральная щетина, деревянная ручка MATRIX</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8</w:t>
            </w:r>
          </w:p>
        </w:tc>
      </w:tr>
      <w:tr w:rsidR="000B748C" w:rsidRPr="006F5930" w:rsidTr="005541B3">
        <w:trPr>
          <w:trHeight w:val="703"/>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14</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 xml:space="preserve">Кисть </w:t>
            </w:r>
            <w:proofErr w:type="spellStart"/>
            <w:r w:rsidRPr="006F5930">
              <w:rPr>
                <w:color w:val="000000"/>
                <w:sz w:val="18"/>
                <w:szCs w:val="18"/>
              </w:rPr>
              <w:t>макловица</w:t>
            </w:r>
            <w:proofErr w:type="spellEnd"/>
            <w:r w:rsidRPr="006F5930">
              <w:rPr>
                <w:color w:val="000000"/>
                <w:sz w:val="18"/>
                <w:szCs w:val="18"/>
              </w:rPr>
              <w:t xml:space="preserve"> 30*120 мм </w:t>
            </w:r>
          </w:p>
        </w:tc>
        <w:tc>
          <w:tcPr>
            <w:tcW w:w="5245" w:type="dxa"/>
            <w:tcBorders>
              <w:top w:val="single" w:sz="4" w:space="0" w:color="000000"/>
              <w:left w:val="nil"/>
              <w:bottom w:val="single" w:sz="4" w:space="0" w:color="000000"/>
              <w:right w:val="single" w:sz="4" w:space="0" w:color="000000"/>
            </w:tcBorders>
            <w:vAlign w:val="center"/>
          </w:tcPr>
          <w:p w:rsidR="000B748C" w:rsidRPr="006F5930" w:rsidRDefault="00C0520A" w:rsidP="003F2186">
            <w:pPr>
              <w:rPr>
                <w:sz w:val="18"/>
                <w:szCs w:val="18"/>
              </w:rPr>
            </w:pPr>
            <w:r w:rsidRPr="006F5930">
              <w:rPr>
                <w:sz w:val="18"/>
                <w:szCs w:val="18"/>
              </w:rPr>
              <w:t xml:space="preserve">Натуральная щетина пластмассовый корпус, пластмассовая ручка </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8</w:t>
            </w:r>
          </w:p>
        </w:tc>
      </w:tr>
      <w:tr w:rsidR="000B748C" w:rsidRPr="006F5930" w:rsidTr="005541B3">
        <w:trPr>
          <w:trHeight w:val="699"/>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15</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E71858">
            <w:pPr>
              <w:rPr>
                <w:color w:val="000000"/>
                <w:sz w:val="18"/>
                <w:szCs w:val="18"/>
              </w:rPr>
            </w:pPr>
            <w:r w:rsidRPr="006F5930">
              <w:rPr>
                <w:color w:val="000000"/>
                <w:sz w:val="18"/>
                <w:szCs w:val="18"/>
              </w:rPr>
              <w:t xml:space="preserve">Герметик Момент силиконовый санитарный для ванной и кухни </w:t>
            </w:r>
          </w:p>
        </w:tc>
        <w:tc>
          <w:tcPr>
            <w:tcW w:w="5245" w:type="dxa"/>
            <w:tcBorders>
              <w:top w:val="single" w:sz="4" w:space="0" w:color="000000"/>
              <w:left w:val="nil"/>
              <w:bottom w:val="single" w:sz="4" w:space="0" w:color="000000"/>
              <w:right w:val="single" w:sz="4" w:space="0" w:color="000000"/>
            </w:tcBorders>
            <w:vAlign w:val="center"/>
          </w:tcPr>
          <w:p w:rsidR="00C0520A" w:rsidRPr="00C0520A" w:rsidRDefault="00C0520A" w:rsidP="006F5930">
            <w:pPr>
              <w:shd w:val="clear" w:color="auto" w:fill="FFFFFF"/>
              <w:rPr>
                <w:sz w:val="18"/>
                <w:szCs w:val="18"/>
              </w:rPr>
            </w:pPr>
            <w:proofErr w:type="gramStart"/>
            <w:r w:rsidRPr="00C0520A">
              <w:rPr>
                <w:sz w:val="18"/>
                <w:szCs w:val="18"/>
              </w:rPr>
              <w:t>Предназначен</w:t>
            </w:r>
            <w:proofErr w:type="gramEnd"/>
            <w:r w:rsidRPr="00C0520A">
              <w:rPr>
                <w:sz w:val="18"/>
                <w:szCs w:val="18"/>
              </w:rPr>
              <w:t xml:space="preserve"> для герметизации к ухни и ванных комнат, бани и душевых, при остеклении, кораблестроении, в подвижных и неподвижных швах внутри и снаружи зданий.</w:t>
            </w:r>
          </w:p>
          <w:p w:rsidR="00C0520A" w:rsidRPr="00C0520A" w:rsidRDefault="00C0520A" w:rsidP="006F5930">
            <w:pPr>
              <w:shd w:val="clear" w:color="auto" w:fill="FFFFFF"/>
              <w:rPr>
                <w:sz w:val="18"/>
                <w:szCs w:val="18"/>
              </w:rPr>
            </w:pPr>
            <w:r w:rsidRPr="00C0520A">
              <w:rPr>
                <w:b/>
                <w:bCs/>
                <w:sz w:val="18"/>
                <w:szCs w:val="18"/>
              </w:rPr>
              <w:t>Свойства:</w:t>
            </w:r>
          </w:p>
          <w:p w:rsidR="00C0520A" w:rsidRPr="00C0520A" w:rsidRDefault="00C0520A" w:rsidP="006F5930">
            <w:pPr>
              <w:shd w:val="clear" w:color="auto" w:fill="FFFFFF"/>
              <w:rPr>
                <w:sz w:val="18"/>
                <w:szCs w:val="18"/>
              </w:rPr>
            </w:pPr>
            <w:r w:rsidRPr="00C0520A">
              <w:rPr>
                <w:sz w:val="18"/>
                <w:szCs w:val="18"/>
              </w:rPr>
              <w:t>• цвет прозрачный, белый</w:t>
            </w:r>
          </w:p>
          <w:p w:rsidR="00C0520A" w:rsidRPr="00C0520A" w:rsidRDefault="00C0520A" w:rsidP="006F5930">
            <w:pPr>
              <w:shd w:val="clear" w:color="auto" w:fill="FFFFFF"/>
              <w:rPr>
                <w:sz w:val="18"/>
                <w:szCs w:val="18"/>
              </w:rPr>
            </w:pPr>
            <w:r w:rsidRPr="00C0520A">
              <w:rPr>
                <w:sz w:val="18"/>
                <w:szCs w:val="18"/>
              </w:rPr>
              <w:t>• основа - силикон</w:t>
            </w:r>
          </w:p>
          <w:p w:rsidR="00C0520A" w:rsidRPr="00C0520A" w:rsidRDefault="00C0520A" w:rsidP="006F5930">
            <w:pPr>
              <w:shd w:val="clear" w:color="auto" w:fill="FFFFFF"/>
              <w:rPr>
                <w:sz w:val="18"/>
                <w:szCs w:val="18"/>
              </w:rPr>
            </w:pPr>
            <w:r w:rsidRPr="00C0520A">
              <w:rPr>
                <w:sz w:val="18"/>
                <w:szCs w:val="18"/>
              </w:rPr>
              <w:t>• не сильный запах уксусной кислоты</w:t>
            </w:r>
          </w:p>
          <w:p w:rsidR="00C0520A" w:rsidRPr="00C0520A" w:rsidRDefault="00C0520A" w:rsidP="006F5930">
            <w:pPr>
              <w:shd w:val="clear" w:color="auto" w:fill="FFFFFF"/>
              <w:rPr>
                <w:sz w:val="18"/>
                <w:szCs w:val="18"/>
              </w:rPr>
            </w:pPr>
            <w:r w:rsidRPr="00C0520A">
              <w:rPr>
                <w:sz w:val="18"/>
                <w:szCs w:val="18"/>
              </w:rPr>
              <w:t xml:space="preserve">• очень хорошая устойчивость </w:t>
            </w:r>
            <w:proofErr w:type="gramStart"/>
            <w:r w:rsidRPr="00C0520A">
              <w:rPr>
                <w:sz w:val="18"/>
                <w:szCs w:val="18"/>
              </w:rPr>
              <w:t>к</w:t>
            </w:r>
            <w:proofErr w:type="gramEnd"/>
            <w:r w:rsidRPr="00C0520A">
              <w:rPr>
                <w:sz w:val="18"/>
                <w:szCs w:val="18"/>
              </w:rPr>
              <w:t xml:space="preserve"> УФ</w:t>
            </w:r>
          </w:p>
          <w:p w:rsidR="00C0520A" w:rsidRPr="00C0520A" w:rsidRDefault="00C0520A" w:rsidP="006F5930">
            <w:pPr>
              <w:shd w:val="clear" w:color="auto" w:fill="FFFFFF"/>
              <w:rPr>
                <w:sz w:val="18"/>
                <w:szCs w:val="18"/>
              </w:rPr>
            </w:pPr>
            <w:r w:rsidRPr="00C0520A">
              <w:rPr>
                <w:sz w:val="18"/>
                <w:szCs w:val="18"/>
              </w:rPr>
              <w:t>• температура нанесения от +5</w:t>
            </w:r>
            <w:proofErr w:type="gramStart"/>
            <w:r w:rsidRPr="00C0520A">
              <w:rPr>
                <w:sz w:val="18"/>
                <w:szCs w:val="18"/>
              </w:rPr>
              <w:t>°С</w:t>
            </w:r>
            <w:proofErr w:type="gramEnd"/>
            <w:r w:rsidRPr="00C0520A">
              <w:rPr>
                <w:sz w:val="18"/>
                <w:szCs w:val="18"/>
              </w:rPr>
              <w:t xml:space="preserve"> до +40°С</w:t>
            </w:r>
          </w:p>
          <w:p w:rsidR="00C0520A" w:rsidRPr="00C0520A" w:rsidRDefault="00C0520A" w:rsidP="006F5930">
            <w:pPr>
              <w:shd w:val="clear" w:color="auto" w:fill="FFFFFF"/>
              <w:rPr>
                <w:sz w:val="18"/>
                <w:szCs w:val="18"/>
              </w:rPr>
            </w:pPr>
            <w:r w:rsidRPr="00C0520A">
              <w:rPr>
                <w:sz w:val="18"/>
                <w:szCs w:val="18"/>
              </w:rPr>
              <w:t>• термостойкость от -40</w:t>
            </w:r>
            <w:proofErr w:type="gramStart"/>
            <w:r w:rsidRPr="00C0520A">
              <w:rPr>
                <w:sz w:val="18"/>
                <w:szCs w:val="18"/>
              </w:rPr>
              <w:t>°С</w:t>
            </w:r>
            <w:proofErr w:type="gramEnd"/>
            <w:r w:rsidRPr="00C0520A">
              <w:rPr>
                <w:sz w:val="18"/>
                <w:szCs w:val="18"/>
              </w:rPr>
              <w:t xml:space="preserve"> до +150°С</w:t>
            </w:r>
          </w:p>
          <w:p w:rsidR="00C0520A" w:rsidRPr="00C0520A" w:rsidRDefault="00C0520A" w:rsidP="006F5930">
            <w:pPr>
              <w:shd w:val="clear" w:color="auto" w:fill="FFFFFF"/>
              <w:rPr>
                <w:sz w:val="18"/>
                <w:szCs w:val="18"/>
              </w:rPr>
            </w:pPr>
            <w:r w:rsidRPr="00C0520A">
              <w:rPr>
                <w:sz w:val="18"/>
                <w:szCs w:val="18"/>
              </w:rPr>
              <w:t>• плотность герметика составляет 0,98…0,99 г/см</w:t>
            </w:r>
          </w:p>
          <w:p w:rsidR="00C0520A" w:rsidRPr="00C0520A" w:rsidRDefault="00C0520A" w:rsidP="006F5930">
            <w:pPr>
              <w:shd w:val="clear" w:color="auto" w:fill="FFFFFF"/>
              <w:rPr>
                <w:sz w:val="18"/>
                <w:szCs w:val="18"/>
              </w:rPr>
            </w:pPr>
            <w:r w:rsidRPr="00C0520A">
              <w:rPr>
                <w:sz w:val="18"/>
                <w:szCs w:val="18"/>
              </w:rPr>
              <w:t>• удлинение при разрыве – 450%</w:t>
            </w:r>
          </w:p>
          <w:p w:rsidR="00C0520A" w:rsidRPr="00C0520A" w:rsidRDefault="00C0520A" w:rsidP="006F5930">
            <w:pPr>
              <w:shd w:val="clear" w:color="auto" w:fill="FFFFFF"/>
              <w:rPr>
                <w:sz w:val="18"/>
                <w:szCs w:val="18"/>
              </w:rPr>
            </w:pPr>
            <w:r w:rsidRPr="00C0520A">
              <w:rPr>
                <w:sz w:val="18"/>
                <w:szCs w:val="18"/>
              </w:rPr>
              <w:t xml:space="preserve">• модуль упругости при 100% удлинении составляет 0,35 </w:t>
            </w:r>
            <w:proofErr w:type="spellStart"/>
            <w:r w:rsidRPr="00C0520A">
              <w:rPr>
                <w:sz w:val="18"/>
                <w:szCs w:val="18"/>
              </w:rPr>
              <w:t>Мра</w:t>
            </w:r>
            <w:proofErr w:type="spellEnd"/>
          </w:p>
          <w:p w:rsidR="00C0520A" w:rsidRPr="00C0520A" w:rsidRDefault="00C0520A" w:rsidP="006F5930">
            <w:pPr>
              <w:shd w:val="clear" w:color="auto" w:fill="FFFFFF"/>
              <w:rPr>
                <w:sz w:val="18"/>
                <w:szCs w:val="18"/>
              </w:rPr>
            </w:pPr>
            <w:r w:rsidRPr="00C0520A">
              <w:rPr>
                <w:sz w:val="18"/>
                <w:szCs w:val="18"/>
              </w:rPr>
              <w:t xml:space="preserve">• твердость по </w:t>
            </w:r>
            <w:proofErr w:type="spellStart"/>
            <w:r w:rsidRPr="00C0520A">
              <w:rPr>
                <w:sz w:val="18"/>
                <w:szCs w:val="18"/>
              </w:rPr>
              <w:t>Шору</w:t>
            </w:r>
            <w:proofErr w:type="spellEnd"/>
            <w:proofErr w:type="gramStart"/>
            <w:r w:rsidRPr="00C0520A">
              <w:rPr>
                <w:sz w:val="18"/>
                <w:szCs w:val="18"/>
              </w:rPr>
              <w:t xml:space="preserve"> А</w:t>
            </w:r>
            <w:proofErr w:type="gramEnd"/>
            <w:r w:rsidRPr="00C0520A">
              <w:rPr>
                <w:sz w:val="18"/>
                <w:szCs w:val="18"/>
              </w:rPr>
              <w:t xml:space="preserve"> – 20</w:t>
            </w:r>
          </w:p>
          <w:p w:rsidR="00C0520A" w:rsidRPr="00C0520A" w:rsidRDefault="00C0520A" w:rsidP="006F5930">
            <w:pPr>
              <w:shd w:val="clear" w:color="auto" w:fill="FFFFFF"/>
              <w:rPr>
                <w:sz w:val="18"/>
                <w:szCs w:val="18"/>
              </w:rPr>
            </w:pPr>
            <w:r w:rsidRPr="00C0520A">
              <w:rPr>
                <w:sz w:val="18"/>
                <w:szCs w:val="18"/>
              </w:rPr>
              <w:t xml:space="preserve">• герметик </w:t>
            </w:r>
            <w:proofErr w:type="gramStart"/>
            <w:r w:rsidRPr="00C0520A">
              <w:rPr>
                <w:sz w:val="18"/>
                <w:szCs w:val="18"/>
              </w:rPr>
              <w:t>устойчив</w:t>
            </w:r>
            <w:proofErr w:type="gramEnd"/>
            <w:r w:rsidRPr="00C0520A">
              <w:rPr>
                <w:sz w:val="18"/>
                <w:szCs w:val="18"/>
              </w:rPr>
              <w:t xml:space="preserve"> к воздействию влаги</w:t>
            </w:r>
          </w:p>
          <w:p w:rsidR="00C0520A" w:rsidRPr="00C0520A" w:rsidRDefault="00C0520A" w:rsidP="006F5930">
            <w:pPr>
              <w:shd w:val="clear" w:color="auto" w:fill="FFFFFF"/>
              <w:rPr>
                <w:sz w:val="18"/>
                <w:szCs w:val="18"/>
              </w:rPr>
            </w:pPr>
            <w:r w:rsidRPr="00C0520A">
              <w:rPr>
                <w:sz w:val="18"/>
                <w:szCs w:val="18"/>
              </w:rPr>
              <w:t xml:space="preserve">• в </w:t>
            </w:r>
            <w:proofErr w:type="spellStart"/>
            <w:r w:rsidRPr="00C0520A">
              <w:rPr>
                <w:sz w:val="18"/>
                <w:szCs w:val="18"/>
              </w:rPr>
              <w:t>ремя</w:t>
            </w:r>
            <w:proofErr w:type="spellEnd"/>
            <w:r w:rsidRPr="00C0520A">
              <w:rPr>
                <w:sz w:val="18"/>
                <w:szCs w:val="18"/>
              </w:rPr>
              <w:t xml:space="preserve"> образования пленки (23 °С/50% </w:t>
            </w:r>
            <w:proofErr w:type="spellStart"/>
            <w:r w:rsidRPr="00C0520A">
              <w:rPr>
                <w:sz w:val="18"/>
                <w:szCs w:val="18"/>
              </w:rPr>
              <w:t>отн</w:t>
            </w:r>
            <w:proofErr w:type="spellEnd"/>
            <w:r w:rsidRPr="00C0520A">
              <w:rPr>
                <w:sz w:val="18"/>
                <w:szCs w:val="18"/>
              </w:rPr>
              <w:t xml:space="preserve">. </w:t>
            </w:r>
            <w:proofErr w:type="spellStart"/>
            <w:r w:rsidRPr="00C0520A">
              <w:rPr>
                <w:sz w:val="18"/>
                <w:szCs w:val="18"/>
              </w:rPr>
              <w:t>влажн</w:t>
            </w:r>
            <w:proofErr w:type="spellEnd"/>
            <w:r w:rsidRPr="00C0520A">
              <w:rPr>
                <w:sz w:val="18"/>
                <w:szCs w:val="18"/>
              </w:rPr>
              <w:t>.</w:t>
            </w:r>
            <w:proofErr w:type="gramStart"/>
            <w:r w:rsidRPr="00C0520A">
              <w:rPr>
                <w:sz w:val="18"/>
                <w:szCs w:val="18"/>
              </w:rPr>
              <w:t xml:space="preserve"> )</w:t>
            </w:r>
            <w:proofErr w:type="gramEnd"/>
            <w:r w:rsidRPr="00C0520A">
              <w:rPr>
                <w:sz w:val="18"/>
                <w:szCs w:val="18"/>
              </w:rPr>
              <w:t xml:space="preserve"> – 15 минут</w:t>
            </w:r>
          </w:p>
          <w:p w:rsidR="00C0520A" w:rsidRPr="00C0520A" w:rsidRDefault="00C0520A" w:rsidP="006F5930">
            <w:pPr>
              <w:shd w:val="clear" w:color="auto" w:fill="FFFFFF"/>
              <w:rPr>
                <w:sz w:val="18"/>
                <w:szCs w:val="18"/>
              </w:rPr>
            </w:pPr>
            <w:r w:rsidRPr="00C0520A">
              <w:rPr>
                <w:sz w:val="18"/>
                <w:szCs w:val="18"/>
              </w:rPr>
              <w:t xml:space="preserve">• скорость отвердевания (23 °С/50% </w:t>
            </w:r>
            <w:proofErr w:type="spellStart"/>
            <w:r w:rsidRPr="00C0520A">
              <w:rPr>
                <w:sz w:val="18"/>
                <w:szCs w:val="18"/>
              </w:rPr>
              <w:t>отн</w:t>
            </w:r>
            <w:proofErr w:type="spellEnd"/>
            <w:r w:rsidRPr="00C0520A">
              <w:rPr>
                <w:sz w:val="18"/>
                <w:szCs w:val="18"/>
              </w:rPr>
              <w:t xml:space="preserve">. </w:t>
            </w:r>
            <w:proofErr w:type="spellStart"/>
            <w:r w:rsidRPr="00C0520A">
              <w:rPr>
                <w:sz w:val="18"/>
                <w:szCs w:val="18"/>
              </w:rPr>
              <w:t>влажн</w:t>
            </w:r>
            <w:proofErr w:type="spellEnd"/>
            <w:r w:rsidRPr="00C0520A">
              <w:rPr>
                <w:sz w:val="18"/>
                <w:szCs w:val="18"/>
              </w:rPr>
              <w:t>.</w:t>
            </w:r>
            <w:proofErr w:type="gramStart"/>
            <w:r w:rsidRPr="00C0520A">
              <w:rPr>
                <w:sz w:val="18"/>
                <w:szCs w:val="18"/>
              </w:rPr>
              <w:t xml:space="preserve"> )</w:t>
            </w:r>
            <w:proofErr w:type="gramEnd"/>
            <w:r w:rsidRPr="00C0520A">
              <w:rPr>
                <w:sz w:val="18"/>
                <w:szCs w:val="18"/>
              </w:rPr>
              <w:t xml:space="preserve"> – 2мм/день</w:t>
            </w:r>
          </w:p>
          <w:p w:rsidR="00C0520A" w:rsidRPr="00C0520A" w:rsidRDefault="00C0520A" w:rsidP="006F5930">
            <w:pPr>
              <w:shd w:val="clear" w:color="auto" w:fill="FFFFFF"/>
              <w:rPr>
                <w:sz w:val="18"/>
                <w:szCs w:val="18"/>
              </w:rPr>
            </w:pPr>
            <w:r w:rsidRPr="00C0520A">
              <w:rPr>
                <w:sz w:val="18"/>
                <w:szCs w:val="18"/>
              </w:rPr>
              <w:t>• прочность на разрыв – 1,6 Мпа</w:t>
            </w:r>
          </w:p>
          <w:p w:rsidR="00C0520A" w:rsidRDefault="00C0520A" w:rsidP="006F5930">
            <w:pPr>
              <w:shd w:val="clear" w:color="auto" w:fill="FFFFFF"/>
              <w:rPr>
                <w:sz w:val="18"/>
                <w:szCs w:val="18"/>
              </w:rPr>
            </w:pPr>
            <w:r w:rsidRPr="00C0520A">
              <w:rPr>
                <w:sz w:val="18"/>
                <w:szCs w:val="18"/>
              </w:rPr>
              <w:t>• не окрашивает склеиваемые детали</w:t>
            </w:r>
          </w:p>
          <w:p w:rsidR="00E71858" w:rsidRDefault="00E71858" w:rsidP="006F5930">
            <w:pPr>
              <w:shd w:val="clear" w:color="auto" w:fill="FFFFFF"/>
              <w:rPr>
                <w:sz w:val="18"/>
                <w:szCs w:val="18"/>
              </w:rPr>
            </w:pPr>
            <w:r>
              <w:rPr>
                <w:sz w:val="18"/>
                <w:szCs w:val="18"/>
              </w:rPr>
              <w:t>Цвет – белый.</w:t>
            </w:r>
          </w:p>
          <w:p w:rsidR="00E71858" w:rsidRPr="00C0520A" w:rsidRDefault="00E71858" w:rsidP="006F5930">
            <w:pPr>
              <w:shd w:val="clear" w:color="auto" w:fill="FFFFFF"/>
              <w:rPr>
                <w:sz w:val="18"/>
                <w:szCs w:val="18"/>
              </w:rPr>
            </w:pPr>
            <w:r>
              <w:rPr>
                <w:sz w:val="18"/>
                <w:szCs w:val="18"/>
              </w:rPr>
              <w:t>Объем – 280 мл.</w:t>
            </w:r>
          </w:p>
          <w:p w:rsidR="000B748C" w:rsidRPr="006F5930" w:rsidRDefault="000B748C" w:rsidP="006F5930">
            <w:pP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4</w:t>
            </w:r>
          </w:p>
        </w:tc>
      </w:tr>
      <w:tr w:rsidR="000B748C"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16</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E71858">
            <w:pPr>
              <w:rPr>
                <w:color w:val="000000"/>
                <w:sz w:val="18"/>
                <w:szCs w:val="18"/>
              </w:rPr>
            </w:pPr>
            <w:r w:rsidRPr="006F5930">
              <w:rPr>
                <w:color w:val="000000"/>
                <w:sz w:val="18"/>
                <w:szCs w:val="18"/>
              </w:rPr>
              <w:t xml:space="preserve">Эмаль ПФ 115 </w:t>
            </w:r>
            <w:r w:rsidR="00E71858">
              <w:rPr>
                <w:color w:val="000000"/>
                <w:sz w:val="18"/>
                <w:szCs w:val="18"/>
              </w:rPr>
              <w:t>, цвет белый</w:t>
            </w:r>
          </w:p>
        </w:tc>
        <w:tc>
          <w:tcPr>
            <w:tcW w:w="5245" w:type="dxa"/>
            <w:tcBorders>
              <w:top w:val="single" w:sz="4" w:space="0" w:color="000000"/>
              <w:left w:val="nil"/>
              <w:bottom w:val="single" w:sz="4" w:space="0" w:color="000000"/>
              <w:right w:val="single" w:sz="4" w:space="0" w:color="000000"/>
            </w:tcBorders>
            <w:vAlign w:val="center"/>
          </w:tcPr>
          <w:p w:rsidR="000B748C" w:rsidRPr="006F5930" w:rsidRDefault="00C0520A" w:rsidP="006F5930">
            <w:pPr>
              <w:rPr>
                <w:color w:val="222222"/>
                <w:sz w:val="18"/>
                <w:szCs w:val="18"/>
                <w:shd w:val="clear" w:color="auto" w:fill="FFFFFF"/>
              </w:rPr>
            </w:pPr>
            <w:r w:rsidRPr="006F5930">
              <w:rPr>
                <w:color w:val="222222"/>
                <w:sz w:val="18"/>
                <w:szCs w:val="18"/>
                <w:shd w:val="clear" w:color="auto" w:fill="FFFFFF"/>
              </w:rPr>
              <w:t xml:space="preserve">Эмаль ПФ-115 относится к категории лакокрасочных материалов общего применения. Эмаль представляет собой суспензию двуокиси титана в </w:t>
            </w:r>
            <w:proofErr w:type="spellStart"/>
            <w:r w:rsidRPr="006F5930">
              <w:rPr>
                <w:color w:val="222222"/>
                <w:sz w:val="18"/>
                <w:szCs w:val="18"/>
                <w:shd w:val="clear" w:color="auto" w:fill="FFFFFF"/>
              </w:rPr>
              <w:t>рутильной</w:t>
            </w:r>
            <w:proofErr w:type="spellEnd"/>
            <w:r w:rsidRPr="006F5930">
              <w:rPr>
                <w:color w:val="222222"/>
                <w:sz w:val="18"/>
                <w:szCs w:val="18"/>
                <w:shd w:val="clear" w:color="auto" w:fill="FFFFFF"/>
              </w:rPr>
              <w:t xml:space="preserve"> форме и других пигментов и наполнителей в пентафталевом лаке ПФ-064. В состав эмали вводят также растворители, чаще всего </w:t>
            </w:r>
            <w:proofErr w:type="spellStart"/>
            <w:r w:rsidRPr="006F5930">
              <w:rPr>
                <w:color w:val="222222"/>
                <w:sz w:val="18"/>
                <w:szCs w:val="18"/>
                <w:shd w:val="clear" w:color="auto" w:fill="FFFFFF"/>
              </w:rPr>
              <w:t>уайт</w:t>
            </w:r>
            <w:proofErr w:type="spellEnd"/>
            <w:r w:rsidRPr="006F5930">
              <w:rPr>
                <w:color w:val="222222"/>
                <w:sz w:val="18"/>
                <w:szCs w:val="18"/>
                <w:shd w:val="clear" w:color="auto" w:fill="FFFFFF"/>
              </w:rPr>
              <w:t>-спирит, сиккатив и модифицирующие добавки. В зависимости от цвета эмали применяют такие пигменты, как белила цинковые, технический углерод, лазурь железная.</w:t>
            </w:r>
          </w:p>
          <w:p w:rsidR="005837F4" w:rsidRPr="006F5930" w:rsidRDefault="005837F4" w:rsidP="006F5930">
            <w:pPr>
              <w:rPr>
                <w:color w:val="222222"/>
                <w:sz w:val="18"/>
                <w:szCs w:val="18"/>
              </w:rPr>
            </w:pPr>
            <w:r w:rsidRPr="006F5930">
              <w:rPr>
                <w:color w:val="222222"/>
                <w:sz w:val="18"/>
                <w:szCs w:val="18"/>
              </w:rPr>
              <w:t>Технические характеристики:</w:t>
            </w:r>
          </w:p>
          <w:p w:rsidR="00C0520A" w:rsidRPr="006F5930" w:rsidRDefault="00C0520A" w:rsidP="006F5930">
            <w:pPr>
              <w:rPr>
                <w:color w:val="222222"/>
                <w:sz w:val="18"/>
                <w:szCs w:val="18"/>
              </w:rPr>
            </w:pPr>
            <w:r w:rsidRPr="006F5930">
              <w:rPr>
                <w:color w:val="222222"/>
                <w:sz w:val="18"/>
                <w:szCs w:val="18"/>
              </w:rPr>
              <w:t>Время высыхания до степени 3 при 20</w:t>
            </w:r>
            <w:proofErr w:type="gramStart"/>
            <w:r w:rsidRPr="006F5930">
              <w:rPr>
                <w:color w:val="222222"/>
                <w:sz w:val="18"/>
                <w:szCs w:val="18"/>
              </w:rPr>
              <w:t xml:space="preserve"> ºС</w:t>
            </w:r>
            <w:proofErr w:type="gramEnd"/>
            <w:r w:rsidRPr="006F5930">
              <w:rPr>
                <w:color w:val="222222"/>
                <w:sz w:val="18"/>
                <w:szCs w:val="18"/>
              </w:rPr>
              <w:t>, ч не более-24 ч.</w:t>
            </w:r>
          </w:p>
          <w:p w:rsidR="00C0520A" w:rsidRPr="006F5930" w:rsidRDefault="00C0520A" w:rsidP="006F5930">
            <w:pPr>
              <w:rPr>
                <w:color w:val="222222"/>
                <w:sz w:val="18"/>
                <w:szCs w:val="18"/>
              </w:rPr>
            </w:pPr>
            <w:r w:rsidRPr="006F5930">
              <w:rPr>
                <w:color w:val="222222"/>
                <w:sz w:val="18"/>
                <w:szCs w:val="18"/>
              </w:rPr>
              <w:t>Массовая доля нелетучих веществ в зависимости от цвета, % - 49-70</w:t>
            </w:r>
          </w:p>
          <w:p w:rsidR="00C0520A" w:rsidRPr="006F5930" w:rsidRDefault="00C0520A" w:rsidP="006F5930">
            <w:pPr>
              <w:rPr>
                <w:color w:val="222222"/>
                <w:sz w:val="18"/>
                <w:szCs w:val="18"/>
              </w:rPr>
            </w:pPr>
            <w:r w:rsidRPr="006F5930">
              <w:rPr>
                <w:color w:val="222222"/>
                <w:sz w:val="18"/>
                <w:szCs w:val="18"/>
              </w:rPr>
              <w:t xml:space="preserve">Толщина одного слоя сухого, </w:t>
            </w:r>
            <w:proofErr w:type="gramStart"/>
            <w:r w:rsidRPr="006F5930">
              <w:rPr>
                <w:color w:val="222222"/>
                <w:sz w:val="18"/>
                <w:szCs w:val="18"/>
              </w:rPr>
              <w:t>мкм</w:t>
            </w:r>
            <w:proofErr w:type="gramEnd"/>
            <w:r w:rsidRPr="006F5930">
              <w:rPr>
                <w:color w:val="222222"/>
                <w:sz w:val="18"/>
                <w:szCs w:val="18"/>
              </w:rPr>
              <w:t xml:space="preserve"> -20-25</w:t>
            </w:r>
          </w:p>
          <w:p w:rsidR="00C0520A" w:rsidRPr="006F5930" w:rsidRDefault="00C0520A" w:rsidP="006F5930">
            <w:pPr>
              <w:pBdr>
                <w:bottom w:val="single" w:sz="4" w:space="1" w:color="auto"/>
              </w:pBdr>
              <w:rPr>
                <w:color w:val="222222"/>
                <w:sz w:val="18"/>
                <w:szCs w:val="18"/>
                <w:bdr w:val="none" w:sz="0" w:space="0" w:color="auto" w:frame="1"/>
              </w:rPr>
            </w:pPr>
            <w:r w:rsidRPr="006F5930">
              <w:rPr>
                <w:color w:val="222222"/>
                <w:sz w:val="18"/>
                <w:szCs w:val="18"/>
              </w:rPr>
              <w:t>Расход, г/м</w:t>
            </w:r>
            <w:proofErr w:type="gramStart"/>
            <w:r w:rsidRPr="006F5930">
              <w:rPr>
                <w:color w:val="222222"/>
                <w:sz w:val="18"/>
                <w:szCs w:val="18"/>
                <w:bdr w:val="none" w:sz="0" w:space="0" w:color="auto" w:frame="1"/>
                <w:vertAlign w:val="superscript"/>
              </w:rPr>
              <w:t>2</w:t>
            </w:r>
            <w:proofErr w:type="gramEnd"/>
            <w:r w:rsidRPr="006F5930">
              <w:rPr>
                <w:color w:val="222222"/>
                <w:sz w:val="18"/>
                <w:szCs w:val="18"/>
                <w:bdr w:val="none" w:sz="0" w:space="0" w:color="auto" w:frame="1"/>
                <w:vertAlign w:val="superscript"/>
              </w:rPr>
              <w:t xml:space="preserve">   - </w:t>
            </w:r>
            <w:r w:rsidRPr="006F5930">
              <w:rPr>
                <w:color w:val="222222"/>
                <w:sz w:val="18"/>
                <w:szCs w:val="18"/>
                <w:bdr w:val="none" w:sz="0" w:space="0" w:color="auto" w:frame="1"/>
              </w:rPr>
              <w:t>100-180</w:t>
            </w:r>
          </w:p>
          <w:p w:rsidR="005837F4" w:rsidRPr="006F5930" w:rsidRDefault="005837F4" w:rsidP="006F5930">
            <w:pPr>
              <w:pBdr>
                <w:bottom w:val="single" w:sz="4" w:space="1" w:color="auto"/>
              </w:pBdr>
              <w:rPr>
                <w:color w:val="222222"/>
                <w:sz w:val="18"/>
                <w:szCs w:val="18"/>
                <w:bdr w:val="none" w:sz="0" w:space="0" w:color="auto" w:frame="1"/>
              </w:rPr>
            </w:pPr>
            <w:r w:rsidRPr="006F5930">
              <w:rPr>
                <w:color w:val="222222"/>
                <w:sz w:val="18"/>
                <w:szCs w:val="18"/>
                <w:bdr w:val="none" w:sz="0" w:space="0" w:color="auto" w:frame="1"/>
              </w:rPr>
              <w:t>Цвет белый.</w:t>
            </w:r>
          </w:p>
          <w:p w:rsidR="00C0520A" w:rsidRPr="006F5930" w:rsidRDefault="00E71858" w:rsidP="006F5930">
            <w:pPr>
              <w:pBdr>
                <w:bottom w:val="single" w:sz="4" w:space="1" w:color="auto"/>
              </w:pBdr>
              <w:rPr>
                <w:color w:val="000000"/>
                <w:sz w:val="18"/>
                <w:szCs w:val="18"/>
              </w:rPr>
            </w:pPr>
            <w:r>
              <w:rPr>
                <w:color w:val="000000"/>
                <w:sz w:val="18"/>
                <w:szCs w:val="18"/>
              </w:rPr>
              <w:t>Вес – 2,8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10</w:t>
            </w:r>
          </w:p>
        </w:tc>
      </w:tr>
      <w:tr w:rsidR="000B748C" w:rsidRPr="006F5930" w:rsidTr="00C3136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17</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E71858">
            <w:pPr>
              <w:rPr>
                <w:color w:val="000000"/>
                <w:sz w:val="18"/>
                <w:szCs w:val="18"/>
              </w:rPr>
            </w:pPr>
            <w:r w:rsidRPr="006F5930">
              <w:rPr>
                <w:color w:val="000000"/>
                <w:sz w:val="18"/>
                <w:szCs w:val="18"/>
              </w:rPr>
              <w:t>Эмаль ПФ 115, цвет синий</w:t>
            </w:r>
          </w:p>
        </w:tc>
        <w:tc>
          <w:tcPr>
            <w:tcW w:w="5245" w:type="dxa"/>
            <w:tcBorders>
              <w:top w:val="single" w:sz="4" w:space="0" w:color="000000"/>
              <w:left w:val="nil"/>
              <w:bottom w:val="single" w:sz="4" w:space="0" w:color="000000"/>
              <w:right w:val="single" w:sz="4" w:space="0" w:color="000000"/>
            </w:tcBorders>
            <w:vAlign w:val="center"/>
          </w:tcPr>
          <w:p w:rsidR="005837F4" w:rsidRPr="006F5930" w:rsidRDefault="005837F4" w:rsidP="006F5930">
            <w:pPr>
              <w:rPr>
                <w:color w:val="222222"/>
                <w:sz w:val="18"/>
                <w:szCs w:val="18"/>
                <w:shd w:val="clear" w:color="auto" w:fill="FFFFFF"/>
              </w:rPr>
            </w:pPr>
            <w:r w:rsidRPr="006F5930">
              <w:rPr>
                <w:color w:val="222222"/>
                <w:sz w:val="18"/>
                <w:szCs w:val="18"/>
                <w:shd w:val="clear" w:color="auto" w:fill="FFFFFF"/>
              </w:rPr>
              <w:t xml:space="preserve">Эмаль ПФ-115 относится к категории лакокрасочных материалов общего применения. Эмаль представляет собой суспензию двуокиси титана в </w:t>
            </w:r>
            <w:proofErr w:type="spellStart"/>
            <w:r w:rsidRPr="006F5930">
              <w:rPr>
                <w:color w:val="222222"/>
                <w:sz w:val="18"/>
                <w:szCs w:val="18"/>
                <w:shd w:val="clear" w:color="auto" w:fill="FFFFFF"/>
              </w:rPr>
              <w:t>рутильной</w:t>
            </w:r>
            <w:proofErr w:type="spellEnd"/>
            <w:r w:rsidRPr="006F5930">
              <w:rPr>
                <w:color w:val="222222"/>
                <w:sz w:val="18"/>
                <w:szCs w:val="18"/>
                <w:shd w:val="clear" w:color="auto" w:fill="FFFFFF"/>
              </w:rPr>
              <w:t xml:space="preserve"> форме и других пигментов и наполнителей в пентафталевом лаке ПФ-064. В состав эмали вводят также растворители, чаще всего </w:t>
            </w:r>
            <w:proofErr w:type="spellStart"/>
            <w:r w:rsidRPr="006F5930">
              <w:rPr>
                <w:color w:val="222222"/>
                <w:sz w:val="18"/>
                <w:szCs w:val="18"/>
                <w:shd w:val="clear" w:color="auto" w:fill="FFFFFF"/>
              </w:rPr>
              <w:t>уайт</w:t>
            </w:r>
            <w:proofErr w:type="spellEnd"/>
            <w:r w:rsidRPr="006F5930">
              <w:rPr>
                <w:color w:val="222222"/>
                <w:sz w:val="18"/>
                <w:szCs w:val="18"/>
                <w:shd w:val="clear" w:color="auto" w:fill="FFFFFF"/>
              </w:rPr>
              <w:t>-спирит, сиккатив и модифицирующие добавки. В зависимости от цвета эмали применяют такие пигменты, как белила цинковые, технический углерод, лазурь железная.</w:t>
            </w:r>
          </w:p>
          <w:p w:rsidR="005837F4" w:rsidRPr="006F5930" w:rsidRDefault="005837F4" w:rsidP="006F5930">
            <w:pPr>
              <w:rPr>
                <w:color w:val="222222"/>
                <w:sz w:val="18"/>
                <w:szCs w:val="18"/>
              </w:rPr>
            </w:pPr>
            <w:r w:rsidRPr="006F5930">
              <w:rPr>
                <w:color w:val="222222"/>
                <w:sz w:val="18"/>
                <w:szCs w:val="18"/>
              </w:rPr>
              <w:t>Технические характеристики:</w:t>
            </w:r>
          </w:p>
          <w:p w:rsidR="005837F4" w:rsidRPr="006F5930" w:rsidRDefault="005837F4" w:rsidP="006F5930">
            <w:pPr>
              <w:rPr>
                <w:color w:val="222222"/>
                <w:sz w:val="18"/>
                <w:szCs w:val="18"/>
              </w:rPr>
            </w:pPr>
            <w:r w:rsidRPr="006F5930">
              <w:rPr>
                <w:color w:val="222222"/>
                <w:sz w:val="18"/>
                <w:szCs w:val="18"/>
              </w:rPr>
              <w:t>Время высыхания до степени 3 при 20</w:t>
            </w:r>
            <w:proofErr w:type="gramStart"/>
            <w:r w:rsidRPr="006F5930">
              <w:rPr>
                <w:color w:val="222222"/>
                <w:sz w:val="18"/>
                <w:szCs w:val="18"/>
              </w:rPr>
              <w:t xml:space="preserve"> ºС</w:t>
            </w:r>
            <w:proofErr w:type="gramEnd"/>
            <w:r w:rsidRPr="006F5930">
              <w:rPr>
                <w:color w:val="222222"/>
                <w:sz w:val="18"/>
                <w:szCs w:val="18"/>
              </w:rPr>
              <w:t>, ч не более-24 ч.</w:t>
            </w:r>
          </w:p>
          <w:p w:rsidR="005837F4" w:rsidRPr="006F5930" w:rsidRDefault="005837F4" w:rsidP="006F5930">
            <w:pPr>
              <w:rPr>
                <w:color w:val="222222"/>
                <w:sz w:val="18"/>
                <w:szCs w:val="18"/>
              </w:rPr>
            </w:pPr>
            <w:r w:rsidRPr="006F5930">
              <w:rPr>
                <w:color w:val="222222"/>
                <w:sz w:val="18"/>
                <w:szCs w:val="18"/>
              </w:rPr>
              <w:t>Массовая доля нелетучих веществ в зависимости от цвета, % - 49-70</w:t>
            </w:r>
          </w:p>
          <w:p w:rsidR="005837F4" w:rsidRPr="006F5930" w:rsidRDefault="005837F4" w:rsidP="006F5930">
            <w:pPr>
              <w:rPr>
                <w:color w:val="222222"/>
                <w:sz w:val="18"/>
                <w:szCs w:val="18"/>
              </w:rPr>
            </w:pPr>
            <w:r w:rsidRPr="006F5930">
              <w:rPr>
                <w:color w:val="222222"/>
                <w:sz w:val="18"/>
                <w:szCs w:val="18"/>
              </w:rPr>
              <w:t xml:space="preserve">Толщина одного слоя сухого, </w:t>
            </w:r>
            <w:proofErr w:type="gramStart"/>
            <w:r w:rsidRPr="006F5930">
              <w:rPr>
                <w:color w:val="222222"/>
                <w:sz w:val="18"/>
                <w:szCs w:val="18"/>
              </w:rPr>
              <w:t>мкм</w:t>
            </w:r>
            <w:proofErr w:type="gramEnd"/>
            <w:r w:rsidRPr="006F5930">
              <w:rPr>
                <w:color w:val="222222"/>
                <w:sz w:val="18"/>
                <w:szCs w:val="18"/>
              </w:rPr>
              <w:t xml:space="preserve"> -20-25</w:t>
            </w:r>
          </w:p>
          <w:p w:rsidR="005837F4" w:rsidRPr="006F5930" w:rsidRDefault="005837F4" w:rsidP="006F5930">
            <w:pPr>
              <w:pBdr>
                <w:bottom w:val="single" w:sz="4" w:space="1" w:color="auto"/>
              </w:pBdr>
              <w:rPr>
                <w:color w:val="222222"/>
                <w:sz w:val="18"/>
                <w:szCs w:val="18"/>
                <w:bdr w:val="none" w:sz="0" w:space="0" w:color="auto" w:frame="1"/>
              </w:rPr>
            </w:pPr>
            <w:r w:rsidRPr="006F5930">
              <w:rPr>
                <w:color w:val="222222"/>
                <w:sz w:val="18"/>
                <w:szCs w:val="18"/>
              </w:rPr>
              <w:t>Расход, г/м</w:t>
            </w:r>
            <w:proofErr w:type="gramStart"/>
            <w:r w:rsidRPr="006F5930">
              <w:rPr>
                <w:color w:val="222222"/>
                <w:sz w:val="18"/>
                <w:szCs w:val="18"/>
                <w:bdr w:val="none" w:sz="0" w:space="0" w:color="auto" w:frame="1"/>
                <w:vertAlign w:val="superscript"/>
              </w:rPr>
              <w:t>2</w:t>
            </w:r>
            <w:proofErr w:type="gramEnd"/>
            <w:r w:rsidRPr="006F5930">
              <w:rPr>
                <w:color w:val="222222"/>
                <w:sz w:val="18"/>
                <w:szCs w:val="18"/>
                <w:bdr w:val="none" w:sz="0" w:space="0" w:color="auto" w:frame="1"/>
                <w:vertAlign w:val="superscript"/>
              </w:rPr>
              <w:t xml:space="preserve">   - </w:t>
            </w:r>
            <w:r w:rsidRPr="006F5930">
              <w:rPr>
                <w:color w:val="222222"/>
                <w:sz w:val="18"/>
                <w:szCs w:val="18"/>
                <w:bdr w:val="none" w:sz="0" w:space="0" w:color="auto" w:frame="1"/>
              </w:rPr>
              <w:t>100-180</w:t>
            </w:r>
          </w:p>
          <w:p w:rsidR="005837F4" w:rsidRDefault="005837F4" w:rsidP="006F5930">
            <w:pPr>
              <w:pBdr>
                <w:bottom w:val="single" w:sz="4" w:space="1" w:color="auto"/>
              </w:pBdr>
              <w:rPr>
                <w:color w:val="222222"/>
                <w:sz w:val="18"/>
                <w:szCs w:val="18"/>
                <w:bdr w:val="none" w:sz="0" w:space="0" w:color="auto" w:frame="1"/>
              </w:rPr>
            </w:pPr>
            <w:r w:rsidRPr="006F5930">
              <w:rPr>
                <w:color w:val="222222"/>
                <w:sz w:val="18"/>
                <w:szCs w:val="18"/>
                <w:bdr w:val="none" w:sz="0" w:space="0" w:color="auto" w:frame="1"/>
              </w:rPr>
              <w:t>Цвет синий.</w:t>
            </w:r>
          </w:p>
          <w:p w:rsidR="00E71858" w:rsidRPr="006F5930" w:rsidRDefault="00E71858" w:rsidP="006F5930">
            <w:pPr>
              <w:pBdr>
                <w:bottom w:val="single" w:sz="4" w:space="1" w:color="auto"/>
              </w:pBdr>
              <w:rPr>
                <w:color w:val="222222"/>
                <w:sz w:val="18"/>
                <w:szCs w:val="18"/>
                <w:bdr w:val="none" w:sz="0" w:space="0" w:color="auto" w:frame="1"/>
              </w:rPr>
            </w:pPr>
            <w:r>
              <w:rPr>
                <w:color w:val="222222"/>
                <w:sz w:val="18"/>
                <w:szCs w:val="18"/>
                <w:bdr w:val="none" w:sz="0" w:space="0" w:color="auto" w:frame="1"/>
              </w:rPr>
              <w:t>Вес – 2,7кг.</w:t>
            </w:r>
          </w:p>
          <w:p w:rsidR="000B748C" w:rsidRPr="006F5930" w:rsidRDefault="000B748C" w:rsidP="006F5930">
            <w:pPr>
              <w:pBdr>
                <w:bottom w:val="single" w:sz="4" w:space="1" w:color="auto"/>
              </w:pBd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B748C" w:rsidRPr="006F5930" w:rsidRDefault="000B748C" w:rsidP="006F5930">
            <w:pPr>
              <w:rPr>
                <w:color w:val="000000"/>
                <w:sz w:val="18"/>
                <w:szCs w:val="18"/>
              </w:rPr>
            </w:pPr>
            <w:r w:rsidRPr="006F5930">
              <w:rPr>
                <w:color w:val="000000"/>
                <w:sz w:val="18"/>
                <w:szCs w:val="18"/>
              </w:rPr>
              <w:t>6</w:t>
            </w:r>
          </w:p>
        </w:tc>
      </w:tr>
      <w:tr w:rsidR="003F2186" w:rsidRPr="006F5930" w:rsidTr="00C3136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18</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3F2186">
            <w:pPr>
              <w:rPr>
                <w:color w:val="000000"/>
                <w:sz w:val="18"/>
                <w:szCs w:val="18"/>
              </w:rPr>
            </w:pPr>
            <w:r w:rsidRPr="006F5930">
              <w:rPr>
                <w:color w:val="000000"/>
                <w:sz w:val="18"/>
                <w:szCs w:val="18"/>
              </w:rPr>
              <w:t xml:space="preserve">Бур по бетону 6*160 мм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4269B8">
            <w:pPr>
              <w:rPr>
                <w:color w:val="000000"/>
                <w:sz w:val="18"/>
                <w:szCs w:val="18"/>
              </w:rPr>
            </w:pPr>
            <w:r w:rsidRPr="006F5930">
              <w:rPr>
                <w:color w:val="000000"/>
                <w:sz w:val="18"/>
                <w:szCs w:val="18"/>
              </w:rPr>
              <w:t>Бур по бетону 6*160 мм SDS PLUS MATRIX</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w:t>
            </w:r>
          </w:p>
        </w:tc>
      </w:tr>
      <w:tr w:rsidR="003F2186" w:rsidRPr="006F5930" w:rsidTr="00C3136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19</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3F2186">
            <w:pPr>
              <w:rPr>
                <w:color w:val="000000"/>
                <w:sz w:val="18"/>
                <w:szCs w:val="18"/>
              </w:rPr>
            </w:pPr>
            <w:r w:rsidRPr="006F5930">
              <w:rPr>
                <w:color w:val="000000"/>
                <w:sz w:val="18"/>
                <w:szCs w:val="18"/>
              </w:rPr>
              <w:t xml:space="preserve">Бур по бетону 10*160 мм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4269B8">
            <w:pPr>
              <w:rPr>
                <w:color w:val="000000"/>
                <w:sz w:val="18"/>
                <w:szCs w:val="18"/>
              </w:rPr>
            </w:pPr>
            <w:r w:rsidRPr="006F5930">
              <w:rPr>
                <w:color w:val="000000"/>
                <w:sz w:val="18"/>
                <w:szCs w:val="18"/>
              </w:rPr>
              <w:t>Бур по бетону 10*160 мм SDS PLUS MATRIX</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w:t>
            </w:r>
          </w:p>
        </w:tc>
      </w:tr>
      <w:tr w:rsidR="003F2186" w:rsidRPr="006F5930" w:rsidTr="005541B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20</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3F2186">
            <w:pPr>
              <w:rPr>
                <w:color w:val="000000"/>
                <w:sz w:val="18"/>
                <w:szCs w:val="18"/>
              </w:rPr>
            </w:pPr>
            <w:r w:rsidRPr="006F5930">
              <w:rPr>
                <w:color w:val="000000"/>
                <w:sz w:val="18"/>
                <w:szCs w:val="18"/>
              </w:rPr>
              <w:t xml:space="preserve">Бур по бетону 8*160 мм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4269B8">
            <w:pPr>
              <w:rPr>
                <w:color w:val="000000"/>
                <w:sz w:val="18"/>
                <w:szCs w:val="18"/>
              </w:rPr>
            </w:pPr>
            <w:r w:rsidRPr="006F5930">
              <w:rPr>
                <w:color w:val="000000"/>
                <w:sz w:val="18"/>
                <w:szCs w:val="18"/>
              </w:rPr>
              <w:t>Бур по бетону 8*160 мм SDS PLUS MATRIX</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w:t>
            </w:r>
          </w:p>
        </w:tc>
      </w:tr>
      <w:tr w:rsidR="003F2186" w:rsidRPr="006F5930" w:rsidTr="005541B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lastRenderedPageBreak/>
              <w:t>21</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Рубероид РПП-300 МК рулон 15м2</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r w:rsidRPr="006F5930">
              <w:rPr>
                <w:color w:val="212529"/>
                <w:sz w:val="18"/>
                <w:szCs w:val="18"/>
                <w:shd w:val="clear" w:color="auto" w:fill="FFFFFF"/>
              </w:rPr>
              <w:t>Рубероид - рулонный кровельный и гидроизоляционный материал, изготовляемый пропиткой кровельного картона легкоплавкими нефтяными битумами с последующим покрытием его (с обеих сторон) слоем тугоплавкого битума и защитной посыпкой асбестом, тальком и т. п. Рубероид применяется для гидроизоляции кровель, подвалов, фундаментов</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5</w:t>
            </w:r>
          </w:p>
        </w:tc>
      </w:tr>
      <w:tr w:rsidR="003F2186" w:rsidRPr="006F5930" w:rsidTr="005541B3">
        <w:trPr>
          <w:trHeight w:val="697"/>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22</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Утеплитель КНАУФ для кровли 037 ролик 1220-6148-50мм 15.0 м</w:t>
            </w:r>
            <w:proofErr w:type="gramStart"/>
            <w:r w:rsidRPr="006F5930">
              <w:rPr>
                <w:color w:val="000000"/>
                <w:sz w:val="18"/>
                <w:szCs w:val="18"/>
              </w:rPr>
              <w:t>2</w:t>
            </w:r>
            <w:proofErr w:type="gramEnd"/>
            <w:r w:rsidRPr="006F5930">
              <w:rPr>
                <w:color w:val="000000"/>
                <w:sz w:val="18"/>
                <w:szCs w:val="18"/>
              </w:rPr>
              <w:t>, 0,75м3 15-17 кг/м3 2 шт.</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proofErr w:type="gramStart"/>
            <w:r w:rsidRPr="006F5930">
              <w:rPr>
                <w:color w:val="2B2B2B"/>
                <w:sz w:val="18"/>
                <w:szCs w:val="18"/>
                <w:shd w:val="clear" w:color="auto" w:fill="FFFFFF"/>
              </w:rPr>
              <w:t>Предназначен</w:t>
            </w:r>
            <w:proofErr w:type="gramEnd"/>
            <w:r w:rsidRPr="006F5930">
              <w:rPr>
                <w:color w:val="2B2B2B"/>
                <w:sz w:val="18"/>
                <w:szCs w:val="18"/>
                <w:shd w:val="clear" w:color="auto" w:fill="FFFFFF"/>
              </w:rPr>
              <w:t xml:space="preserve"> для утепления и звукоизоляции кровли, перекрытий, стен и перегородок внутри жилых зданий.</w:t>
            </w:r>
            <w:r w:rsidRPr="006F5930">
              <w:rPr>
                <w:color w:val="2B2B2B"/>
                <w:sz w:val="18"/>
                <w:szCs w:val="18"/>
              </w:rPr>
              <w:br/>
            </w:r>
            <w:r w:rsidRPr="006F5930">
              <w:rPr>
                <w:color w:val="2B2B2B"/>
                <w:sz w:val="18"/>
                <w:szCs w:val="18"/>
                <w:shd w:val="clear" w:color="auto" w:fill="FFFFFF"/>
              </w:rPr>
              <w:t>Утеплитель выпускается рулоном, что позволит при монтаже снизить количество стыков материала в конструкциях.</w:t>
            </w:r>
            <w:r w:rsidRPr="006F5930">
              <w:rPr>
                <w:color w:val="2B2B2B"/>
                <w:sz w:val="18"/>
                <w:szCs w:val="18"/>
              </w:rPr>
              <w:br/>
            </w:r>
            <w:r w:rsidRPr="006F5930">
              <w:rPr>
                <w:color w:val="2B2B2B"/>
                <w:sz w:val="18"/>
                <w:szCs w:val="18"/>
                <w:shd w:val="clear" w:color="auto" w:fill="FFFFFF"/>
              </w:rPr>
              <w:t>Размер плиты утеплителя 6148*1220  , толщина - 50 мм, плотность- 15-17кг/м3.</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4</w:t>
            </w:r>
          </w:p>
        </w:tc>
      </w:tr>
      <w:tr w:rsidR="003F2186"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23</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sz w:val="18"/>
                <w:szCs w:val="18"/>
              </w:rPr>
            </w:pPr>
            <w:r w:rsidRPr="006F5930">
              <w:rPr>
                <w:sz w:val="18"/>
                <w:szCs w:val="18"/>
              </w:rPr>
              <w:t xml:space="preserve">Проволока ст. </w:t>
            </w:r>
            <w:proofErr w:type="spellStart"/>
            <w:r w:rsidRPr="006F5930">
              <w:rPr>
                <w:sz w:val="18"/>
                <w:szCs w:val="18"/>
              </w:rPr>
              <w:t>низкоуглеродная</w:t>
            </w:r>
            <w:proofErr w:type="spellEnd"/>
            <w:r w:rsidRPr="006F5930">
              <w:rPr>
                <w:sz w:val="18"/>
                <w:szCs w:val="18"/>
              </w:rPr>
              <w:t xml:space="preserve"> 1,4 (5 кг</w:t>
            </w:r>
            <w:proofErr w:type="gramStart"/>
            <w:r w:rsidRPr="006F5930">
              <w:rPr>
                <w:sz w:val="18"/>
                <w:szCs w:val="18"/>
              </w:rPr>
              <w:t xml:space="preserve"> )</w:t>
            </w:r>
            <w:proofErr w:type="gramEnd"/>
          </w:p>
        </w:tc>
        <w:tc>
          <w:tcPr>
            <w:tcW w:w="5245" w:type="dxa"/>
            <w:tcBorders>
              <w:top w:val="single" w:sz="4" w:space="0" w:color="000000"/>
              <w:left w:val="nil"/>
              <w:bottom w:val="single" w:sz="4" w:space="0" w:color="000000"/>
              <w:right w:val="single" w:sz="4" w:space="0" w:color="000000"/>
            </w:tcBorders>
            <w:vAlign w:val="center"/>
          </w:tcPr>
          <w:p w:rsidR="003F2186" w:rsidRDefault="003F2186" w:rsidP="006F5930">
            <w:pPr>
              <w:shd w:val="clear" w:color="auto" w:fill="FFFFFF"/>
              <w:rPr>
                <w:sz w:val="18"/>
                <w:szCs w:val="18"/>
              </w:rPr>
            </w:pPr>
            <w:r w:rsidRPr="005837F4">
              <w:rPr>
                <w:sz w:val="18"/>
                <w:szCs w:val="18"/>
              </w:rPr>
              <w:t xml:space="preserve">Проволока </w:t>
            </w:r>
            <w:r w:rsidRPr="006F5930">
              <w:rPr>
                <w:sz w:val="18"/>
                <w:szCs w:val="18"/>
              </w:rPr>
              <w:t xml:space="preserve">стальная </w:t>
            </w:r>
            <w:r w:rsidRPr="005837F4">
              <w:rPr>
                <w:sz w:val="18"/>
                <w:szCs w:val="18"/>
              </w:rPr>
              <w:t xml:space="preserve"> ГОСТ 3282-74 низкоуглеродистая общего назначения применяется для изготовления металлической сетки, строительных гвоздей, для увязки пакетов труб, досок и других пакетируемых материалов при транспортировании, погрузке и хранении, а также для устройства ограждений и других целей. Проволочный прокат изготавливается заводами по техническим условиям и поставляется в мотках и бухтах с оцинкованным покрытием и без.</w:t>
            </w:r>
          </w:p>
          <w:p w:rsidR="003F2186" w:rsidRPr="006F5930" w:rsidRDefault="003F2186" w:rsidP="006F5930">
            <w:pP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4269B8" w:rsidP="006F5930">
            <w:pPr>
              <w:rPr>
                <w:color w:val="000000"/>
                <w:sz w:val="18"/>
                <w:szCs w:val="18"/>
              </w:rPr>
            </w:pPr>
            <w:r>
              <w:rPr>
                <w:color w:val="000000"/>
                <w:sz w:val="18"/>
                <w:szCs w:val="18"/>
              </w:rPr>
              <w:t>2</w:t>
            </w:r>
          </w:p>
        </w:tc>
      </w:tr>
      <w:tr w:rsidR="003F2186" w:rsidRPr="006F5930" w:rsidTr="00C31363">
        <w:trPr>
          <w:trHeight w:val="556"/>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24</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E71858">
            <w:pPr>
              <w:rPr>
                <w:color w:val="000000"/>
                <w:sz w:val="18"/>
                <w:szCs w:val="18"/>
              </w:rPr>
            </w:pPr>
            <w:r w:rsidRPr="006F5930">
              <w:rPr>
                <w:color w:val="000000"/>
                <w:sz w:val="18"/>
                <w:szCs w:val="18"/>
              </w:rPr>
              <w:t xml:space="preserve">Эмаль ПФ 115 </w:t>
            </w:r>
            <w:r w:rsidR="00E71858">
              <w:rPr>
                <w:color w:val="000000"/>
                <w:sz w:val="18"/>
                <w:szCs w:val="18"/>
              </w:rPr>
              <w:t>, цвет светлый орех</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222222"/>
                <w:sz w:val="18"/>
                <w:szCs w:val="18"/>
                <w:shd w:val="clear" w:color="auto" w:fill="FFFFFF"/>
              </w:rPr>
            </w:pPr>
            <w:r w:rsidRPr="006F5930">
              <w:rPr>
                <w:color w:val="222222"/>
                <w:sz w:val="18"/>
                <w:szCs w:val="18"/>
                <w:shd w:val="clear" w:color="auto" w:fill="FFFFFF"/>
              </w:rPr>
              <w:t xml:space="preserve">Эмаль ПФ-115 относится к категории лакокрасочных материалов общего применения. Эмаль представляет собой суспензию двуокиси титана в </w:t>
            </w:r>
            <w:proofErr w:type="spellStart"/>
            <w:r w:rsidRPr="006F5930">
              <w:rPr>
                <w:color w:val="222222"/>
                <w:sz w:val="18"/>
                <w:szCs w:val="18"/>
                <w:shd w:val="clear" w:color="auto" w:fill="FFFFFF"/>
              </w:rPr>
              <w:t>рутильной</w:t>
            </w:r>
            <w:proofErr w:type="spellEnd"/>
            <w:r w:rsidRPr="006F5930">
              <w:rPr>
                <w:color w:val="222222"/>
                <w:sz w:val="18"/>
                <w:szCs w:val="18"/>
                <w:shd w:val="clear" w:color="auto" w:fill="FFFFFF"/>
              </w:rPr>
              <w:t xml:space="preserve"> форме и других пигментов и наполнителей в пентафталевом лаке ПФ-064. В состав эмали вводят также растворители, чаще всего </w:t>
            </w:r>
            <w:proofErr w:type="spellStart"/>
            <w:r w:rsidRPr="006F5930">
              <w:rPr>
                <w:color w:val="222222"/>
                <w:sz w:val="18"/>
                <w:szCs w:val="18"/>
                <w:shd w:val="clear" w:color="auto" w:fill="FFFFFF"/>
              </w:rPr>
              <w:t>уайт</w:t>
            </w:r>
            <w:proofErr w:type="spellEnd"/>
            <w:r w:rsidRPr="006F5930">
              <w:rPr>
                <w:color w:val="222222"/>
                <w:sz w:val="18"/>
                <w:szCs w:val="18"/>
                <w:shd w:val="clear" w:color="auto" w:fill="FFFFFF"/>
              </w:rPr>
              <w:t>-спирит, сиккатив и модифицирующие добавки. В зависимости от цвета эмали применяют такие пигменты, как белила цинковые, технический углерод, лазурь железная.</w:t>
            </w:r>
          </w:p>
          <w:p w:rsidR="003F2186" w:rsidRPr="006F5930" w:rsidRDefault="003F2186" w:rsidP="006F5930">
            <w:pPr>
              <w:rPr>
                <w:color w:val="222222"/>
                <w:sz w:val="18"/>
                <w:szCs w:val="18"/>
              </w:rPr>
            </w:pPr>
            <w:r w:rsidRPr="006F5930">
              <w:rPr>
                <w:color w:val="222222"/>
                <w:sz w:val="18"/>
                <w:szCs w:val="18"/>
              </w:rPr>
              <w:t>Технические характеристики:</w:t>
            </w:r>
          </w:p>
          <w:p w:rsidR="003F2186" w:rsidRPr="006F5930" w:rsidRDefault="003F2186" w:rsidP="006F5930">
            <w:pPr>
              <w:rPr>
                <w:color w:val="222222"/>
                <w:sz w:val="18"/>
                <w:szCs w:val="18"/>
              </w:rPr>
            </w:pPr>
            <w:r w:rsidRPr="006F5930">
              <w:rPr>
                <w:color w:val="222222"/>
                <w:sz w:val="18"/>
                <w:szCs w:val="18"/>
              </w:rPr>
              <w:t>Время высыхания до степени 3 при 20</w:t>
            </w:r>
            <w:proofErr w:type="gramStart"/>
            <w:r w:rsidRPr="006F5930">
              <w:rPr>
                <w:color w:val="222222"/>
                <w:sz w:val="18"/>
                <w:szCs w:val="18"/>
              </w:rPr>
              <w:t xml:space="preserve"> ºС</w:t>
            </w:r>
            <w:proofErr w:type="gramEnd"/>
            <w:r w:rsidRPr="006F5930">
              <w:rPr>
                <w:color w:val="222222"/>
                <w:sz w:val="18"/>
                <w:szCs w:val="18"/>
              </w:rPr>
              <w:t>, ч не более-24 ч.</w:t>
            </w:r>
          </w:p>
          <w:p w:rsidR="003F2186" w:rsidRPr="006F5930" w:rsidRDefault="003F2186" w:rsidP="006F5930">
            <w:pPr>
              <w:rPr>
                <w:color w:val="222222"/>
                <w:sz w:val="18"/>
                <w:szCs w:val="18"/>
              </w:rPr>
            </w:pPr>
            <w:r w:rsidRPr="006F5930">
              <w:rPr>
                <w:color w:val="222222"/>
                <w:sz w:val="18"/>
                <w:szCs w:val="18"/>
              </w:rPr>
              <w:t>Массовая доля нелетучих веществ в зависимости от цвета, % - 49-70</w:t>
            </w:r>
          </w:p>
          <w:p w:rsidR="003F2186" w:rsidRPr="006F5930" w:rsidRDefault="003F2186" w:rsidP="006F5930">
            <w:pPr>
              <w:rPr>
                <w:color w:val="222222"/>
                <w:sz w:val="18"/>
                <w:szCs w:val="18"/>
              </w:rPr>
            </w:pPr>
            <w:r w:rsidRPr="006F5930">
              <w:rPr>
                <w:color w:val="222222"/>
                <w:sz w:val="18"/>
                <w:szCs w:val="18"/>
              </w:rPr>
              <w:t xml:space="preserve">Толщина одного слоя сухого, </w:t>
            </w:r>
            <w:proofErr w:type="gramStart"/>
            <w:r w:rsidRPr="006F5930">
              <w:rPr>
                <w:color w:val="222222"/>
                <w:sz w:val="18"/>
                <w:szCs w:val="18"/>
              </w:rPr>
              <w:t>мкм</w:t>
            </w:r>
            <w:proofErr w:type="gramEnd"/>
            <w:r w:rsidRPr="006F5930">
              <w:rPr>
                <w:color w:val="222222"/>
                <w:sz w:val="18"/>
                <w:szCs w:val="18"/>
              </w:rPr>
              <w:t xml:space="preserve"> -20-25</w:t>
            </w:r>
          </w:p>
          <w:p w:rsidR="003F2186" w:rsidRPr="006F5930" w:rsidRDefault="003F2186" w:rsidP="006F5930">
            <w:pPr>
              <w:pBdr>
                <w:bottom w:val="single" w:sz="4" w:space="1" w:color="auto"/>
              </w:pBdr>
              <w:rPr>
                <w:color w:val="222222"/>
                <w:sz w:val="18"/>
                <w:szCs w:val="18"/>
                <w:bdr w:val="none" w:sz="0" w:space="0" w:color="auto" w:frame="1"/>
              </w:rPr>
            </w:pPr>
            <w:r w:rsidRPr="006F5930">
              <w:rPr>
                <w:color w:val="222222"/>
                <w:sz w:val="18"/>
                <w:szCs w:val="18"/>
              </w:rPr>
              <w:t>Расход, г/м</w:t>
            </w:r>
            <w:proofErr w:type="gramStart"/>
            <w:r w:rsidRPr="006F5930">
              <w:rPr>
                <w:color w:val="222222"/>
                <w:sz w:val="18"/>
                <w:szCs w:val="18"/>
                <w:bdr w:val="none" w:sz="0" w:space="0" w:color="auto" w:frame="1"/>
                <w:vertAlign w:val="superscript"/>
              </w:rPr>
              <w:t>2</w:t>
            </w:r>
            <w:proofErr w:type="gramEnd"/>
            <w:r w:rsidRPr="006F5930">
              <w:rPr>
                <w:color w:val="222222"/>
                <w:sz w:val="18"/>
                <w:szCs w:val="18"/>
                <w:bdr w:val="none" w:sz="0" w:space="0" w:color="auto" w:frame="1"/>
                <w:vertAlign w:val="superscript"/>
              </w:rPr>
              <w:t xml:space="preserve">   - </w:t>
            </w:r>
            <w:r w:rsidRPr="006F5930">
              <w:rPr>
                <w:color w:val="222222"/>
                <w:sz w:val="18"/>
                <w:szCs w:val="18"/>
                <w:bdr w:val="none" w:sz="0" w:space="0" w:color="auto" w:frame="1"/>
              </w:rPr>
              <w:t>100-180</w:t>
            </w:r>
          </w:p>
          <w:p w:rsidR="003F2186" w:rsidRDefault="003F2186" w:rsidP="006F5930">
            <w:pPr>
              <w:pBdr>
                <w:bottom w:val="single" w:sz="4" w:space="1" w:color="auto"/>
              </w:pBdr>
              <w:rPr>
                <w:color w:val="222222"/>
                <w:sz w:val="18"/>
                <w:szCs w:val="18"/>
                <w:bdr w:val="none" w:sz="0" w:space="0" w:color="auto" w:frame="1"/>
              </w:rPr>
            </w:pPr>
            <w:r w:rsidRPr="006F5930">
              <w:rPr>
                <w:color w:val="222222"/>
                <w:sz w:val="18"/>
                <w:szCs w:val="18"/>
                <w:bdr w:val="none" w:sz="0" w:space="0" w:color="auto" w:frame="1"/>
              </w:rPr>
              <w:t>Цвет светлый орех.</w:t>
            </w:r>
          </w:p>
          <w:p w:rsidR="00E71858" w:rsidRPr="006F5930" w:rsidRDefault="00E71858" w:rsidP="006F5930">
            <w:pPr>
              <w:pBdr>
                <w:bottom w:val="single" w:sz="4" w:space="1" w:color="auto"/>
              </w:pBdr>
              <w:rPr>
                <w:color w:val="000000"/>
                <w:sz w:val="18"/>
                <w:szCs w:val="18"/>
              </w:rPr>
            </w:pPr>
            <w:r>
              <w:rPr>
                <w:color w:val="222222"/>
                <w:sz w:val="18"/>
                <w:szCs w:val="18"/>
                <w:bdr w:val="none" w:sz="0" w:space="0" w:color="auto" w:frame="1"/>
              </w:rPr>
              <w:t>Вес – 2,8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w:t>
            </w:r>
          </w:p>
        </w:tc>
      </w:tr>
      <w:tr w:rsidR="003F2186"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25</w:t>
            </w:r>
          </w:p>
        </w:tc>
        <w:tc>
          <w:tcPr>
            <w:tcW w:w="24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E71858">
            <w:pPr>
              <w:rPr>
                <w:color w:val="000000"/>
                <w:sz w:val="18"/>
                <w:szCs w:val="18"/>
              </w:rPr>
            </w:pPr>
            <w:r w:rsidRPr="006F5930">
              <w:rPr>
                <w:color w:val="000000"/>
                <w:sz w:val="18"/>
                <w:szCs w:val="18"/>
              </w:rPr>
              <w:t xml:space="preserve">Эмаль ПФ 115 </w:t>
            </w:r>
            <w:r w:rsidR="00E71858">
              <w:rPr>
                <w:color w:val="000000"/>
                <w:sz w:val="18"/>
                <w:szCs w:val="18"/>
              </w:rPr>
              <w:t xml:space="preserve">, </w:t>
            </w:r>
            <w:r w:rsidRPr="006F5930">
              <w:rPr>
                <w:color w:val="000000"/>
                <w:sz w:val="18"/>
                <w:szCs w:val="18"/>
              </w:rPr>
              <w:t xml:space="preserve"> цвет серый</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222222"/>
                <w:sz w:val="18"/>
                <w:szCs w:val="18"/>
                <w:shd w:val="clear" w:color="auto" w:fill="FFFFFF"/>
              </w:rPr>
            </w:pPr>
            <w:r w:rsidRPr="006F5930">
              <w:rPr>
                <w:color w:val="222222"/>
                <w:sz w:val="18"/>
                <w:szCs w:val="18"/>
                <w:shd w:val="clear" w:color="auto" w:fill="FFFFFF"/>
              </w:rPr>
              <w:t xml:space="preserve">Эмаль ПФ-115 относится к категории лакокрасочных материалов общего применения. Эмаль представляет собой суспензию двуокиси титана в </w:t>
            </w:r>
            <w:proofErr w:type="spellStart"/>
            <w:r w:rsidRPr="006F5930">
              <w:rPr>
                <w:color w:val="222222"/>
                <w:sz w:val="18"/>
                <w:szCs w:val="18"/>
                <w:shd w:val="clear" w:color="auto" w:fill="FFFFFF"/>
              </w:rPr>
              <w:t>рутильной</w:t>
            </w:r>
            <w:proofErr w:type="spellEnd"/>
            <w:r w:rsidRPr="006F5930">
              <w:rPr>
                <w:color w:val="222222"/>
                <w:sz w:val="18"/>
                <w:szCs w:val="18"/>
                <w:shd w:val="clear" w:color="auto" w:fill="FFFFFF"/>
              </w:rPr>
              <w:t xml:space="preserve"> форме и других пигментов и наполнителей в пентафталевом лаке ПФ-064. В состав эмали вводят также растворители, чаще всего </w:t>
            </w:r>
            <w:proofErr w:type="spellStart"/>
            <w:r w:rsidRPr="006F5930">
              <w:rPr>
                <w:color w:val="222222"/>
                <w:sz w:val="18"/>
                <w:szCs w:val="18"/>
                <w:shd w:val="clear" w:color="auto" w:fill="FFFFFF"/>
              </w:rPr>
              <w:t>уайт</w:t>
            </w:r>
            <w:proofErr w:type="spellEnd"/>
            <w:r w:rsidRPr="006F5930">
              <w:rPr>
                <w:color w:val="222222"/>
                <w:sz w:val="18"/>
                <w:szCs w:val="18"/>
                <w:shd w:val="clear" w:color="auto" w:fill="FFFFFF"/>
              </w:rPr>
              <w:t>-спирит, сиккатив и модифицирующие добавки. В зависимости от цвета эмали применяют такие пигменты, как белила цинковые, технический углерод, лазурь железная.</w:t>
            </w:r>
          </w:p>
          <w:p w:rsidR="003F2186" w:rsidRPr="006F5930" w:rsidRDefault="003F2186" w:rsidP="006F5930">
            <w:pPr>
              <w:rPr>
                <w:color w:val="222222"/>
                <w:sz w:val="18"/>
                <w:szCs w:val="18"/>
              </w:rPr>
            </w:pPr>
            <w:r w:rsidRPr="006F5930">
              <w:rPr>
                <w:color w:val="222222"/>
                <w:sz w:val="18"/>
                <w:szCs w:val="18"/>
              </w:rPr>
              <w:t>Технические характеристики:</w:t>
            </w:r>
          </w:p>
          <w:p w:rsidR="003F2186" w:rsidRPr="006F5930" w:rsidRDefault="003F2186" w:rsidP="006F5930">
            <w:pPr>
              <w:rPr>
                <w:color w:val="222222"/>
                <w:sz w:val="18"/>
                <w:szCs w:val="18"/>
              </w:rPr>
            </w:pPr>
            <w:r w:rsidRPr="006F5930">
              <w:rPr>
                <w:color w:val="222222"/>
                <w:sz w:val="18"/>
                <w:szCs w:val="18"/>
              </w:rPr>
              <w:t>Время высыхания до степени 3 при 20</w:t>
            </w:r>
            <w:proofErr w:type="gramStart"/>
            <w:r w:rsidRPr="006F5930">
              <w:rPr>
                <w:color w:val="222222"/>
                <w:sz w:val="18"/>
                <w:szCs w:val="18"/>
              </w:rPr>
              <w:t xml:space="preserve"> ºС</w:t>
            </w:r>
            <w:proofErr w:type="gramEnd"/>
            <w:r w:rsidRPr="006F5930">
              <w:rPr>
                <w:color w:val="222222"/>
                <w:sz w:val="18"/>
                <w:szCs w:val="18"/>
              </w:rPr>
              <w:t>, ч не более-24 ч.</w:t>
            </w:r>
          </w:p>
          <w:p w:rsidR="003F2186" w:rsidRPr="006F5930" w:rsidRDefault="003F2186" w:rsidP="006F5930">
            <w:pPr>
              <w:rPr>
                <w:color w:val="222222"/>
                <w:sz w:val="18"/>
                <w:szCs w:val="18"/>
              </w:rPr>
            </w:pPr>
            <w:r w:rsidRPr="006F5930">
              <w:rPr>
                <w:color w:val="222222"/>
                <w:sz w:val="18"/>
                <w:szCs w:val="18"/>
              </w:rPr>
              <w:t>Массовая доля нелетучих веществ в зависимости от цвета, % - 49-70</w:t>
            </w:r>
          </w:p>
          <w:p w:rsidR="003F2186" w:rsidRPr="006F5930" w:rsidRDefault="003F2186" w:rsidP="006F5930">
            <w:pPr>
              <w:rPr>
                <w:color w:val="222222"/>
                <w:sz w:val="18"/>
                <w:szCs w:val="18"/>
              </w:rPr>
            </w:pPr>
            <w:r w:rsidRPr="006F5930">
              <w:rPr>
                <w:color w:val="222222"/>
                <w:sz w:val="18"/>
                <w:szCs w:val="18"/>
              </w:rPr>
              <w:t xml:space="preserve">Толщина одного слоя сухого, </w:t>
            </w:r>
            <w:proofErr w:type="gramStart"/>
            <w:r w:rsidRPr="006F5930">
              <w:rPr>
                <w:color w:val="222222"/>
                <w:sz w:val="18"/>
                <w:szCs w:val="18"/>
              </w:rPr>
              <w:t>мкм</w:t>
            </w:r>
            <w:proofErr w:type="gramEnd"/>
            <w:r w:rsidRPr="006F5930">
              <w:rPr>
                <w:color w:val="222222"/>
                <w:sz w:val="18"/>
                <w:szCs w:val="18"/>
              </w:rPr>
              <w:t xml:space="preserve"> -20-25</w:t>
            </w:r>
          </w:p>
          <w:p w:rsidR="003F2186" w:rsidRPr="006F5930" w:rsidRDefault="003F2186" w:rsidP="006F5930">
            <w:pPr>
              <w:pBdr>
                <w:bottom w:val="single" w:sz="4" w:space="1" w:color="auto"/>
              </w:pBdr>
              <w:rPr>
                <w:color w:val="222222"/>
                <w:sz w:val="18"/>
                <w:szCs w:val="18"/>
                <w:bdr w:val="none" w:sz="0" w:space="0" w:color="auto" w:frame="1"/>
              </w:rPr>
            </w:pPr>
            <w:r w:rsidRPr="006F5930">
              <w:rPr>
                <w:color w:val="222222"/>
                <w:sz w:val="18"/>
                <w:szCs w:val="18"/>
              </w:rPr>
              <w:t>Расход, г/м</w:t>
            </w:r>
            <w:proofErr w:type="gramStart"/>
            <w:r w:rsidRPr="006F5930">
              <w:rPr>
                <w:color w:val="222222"/>
                <w:sz w:val="18"/>
                <w:szCs w:val="18"/>
                <w:bdr w:val="none" w:sz="0" w:space="0" w:color="auto" w:frame="1"/>
                <w:vertAlign w:val="superscript"/>
              </w:rPr>
              <w:t>2</w:t>
            </w:r>
            <w:proofErr w:type="gramEnd"/>
            <w:r w:rsidRPr="006F5930">
              <w:rPr>
                <w:color w:val="222222"/>
                <w:sz w:val="18"/>
                <w:szCs w:val="18"/>
                <w:bdr w:val="none" w:sz="0" w:space="0" w:color="auto" w:frame="1"/>
                <w:vertAlign w:val="superscript"/>
              </w:rPr>
              <w:t xml:space="preserve">   - </w:t>
            </w:r>
            <w:r w:rsidRPr="006F5930">
              <w:rPr>
                <w:color w:val="222222"/>
                <w:sz w:val="18"/>
                <w:szCs w:val="18"/>
                <w:bdr w:val="none" w:sz="0" w:space="0" w:color="auto" w:frame="1"/>
              </w:rPr>
              <w:t>100-180</w:t>
            </w:r>
          </w:p>
          <w:p w:rsidR="003F2186" w:rsidRDefault="003F2186" w:rsidP="006F5930">
            <w:pPr>
              <w:pBdr>
                <w:bottom w:val="single" w:sz="4" w:space="1" w:color="auto"/>
              </w:pBdr>
              <w:rPr>
                <w:color w:val="222222"/>
                <w:sz w:val="18"/>
                <w:szCs w:val="18"/>
                <w:bdr w:val="none" w:sz="0" w:space="0" w:color="auto" w:frame="1"/>
              </w:rPr>
            </w:pPr>
            <w:r w:rsidRPr="006F5930">
              <w:rPr>
                <w:color w:val="222222"/>
                <w:sz w:val="18"/>
                <w:szCs w:val="18"/>
                <w:bdr w:val="none" w:sz="0" w:space="0" w:color="auto" w:frame="1"/>
              </w:rPr>
              <w:t>Цвет серый.</w:t>
            </w:r>
          </w:p>
          <w:p w:rsidR="00E71858" w:rsidRPr="006F5930" w:rsidRDefault="00E71858" w:rsidP="006F5930">
            <w:pPr>
              <w:pBdr>
                <w:bottom w:val="single" w:sz="4" w:space="1" w:color="auto"/>
              </w:pBdr>
              <w:rPr>
                <w:color w:val="000000"/>
                <w:sz w:val="18"/>
                <w:szCs w:val="18"/>
              </w:rPr>
            </w:pPr>
            <w:r>
              <w:rPr>
                <w:color w:val="222222"/>
                <w:sz w:val="18"/>
                <w:szCs w:val="18"/>
                <w:bdr w:val="none" w:sz="0" w:space="0" w:color="auto" w:frame="1"/>
              </w:rPr>
              <w:t>Вес – 1,9 кг.</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w:t>
            </w:r>
          </w:p>
        </w:tc>
      </w:tr>
      <w:tr w:rsidR="003F2186" w:rsidRPr="006F5930" w:rsidTr="005541B3">
        <w:trPr>
          <w:trHeight w:val="76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26</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Смазка универсальная силиконовая 0,52 м</w:t>
            </w:r>
            <w:proofErr w:type="gramStart"/>
            <w:r w:rsidRPr="006F5930">
              <w:rPr>
                <w:color w:val="000000"/>
                <w:sz w:val="18"/>
                <w:szCs w:val="18"/>
              </w:rPr>
              <w:t>2</w:t>
            </w:r>
            <w:proofErr w:type="gramEnd"/>
            <w:r w:rsidRPr="006F5930">
              <w:rPr>
                <w:color w:val="000000"/>
                <w:sz w:val="18"/>
                <w:szCs w:val="18"/>
              </w:rPr>
              <w:t xml:space="preserve"> КУДО KR-941</w:t>
            </w:r>
          </w:p>
        </w:tc>
        <w:tc>
          <w:tcPr>
            <w:tcW w:w="5245" w:type="dxa"/>
            <w:tcBorders>
              <w:top w:val="single" w:sz="4" w:space="0" w:color="000000"/>
              <w:left w:val="nil"/>
              <w:bottom w:val="single" w:sz="4" w:space="0" w:color="000000"/>
              <w:right w:val="single" w:sz="4" w:space="0" w:color="000000"/>
            </w:tcBorders>
            <w:vAlign w:val="center"/>
          </w:tcPr>
          <w:p w:rsidR="003F2186" w:rsidRPr="00E02582" w:rsidRDefault="003F2186" w:rsidP="006F5930">
            <w:pPr>
              <w:rPr>
                <w:sz w:val="18"/>
                <w:szCs w:val="18"/>
              </w:rPr>
            </w:pPr>
            <w:r w:rsidRPr="00E02582">
              <w:rPr>
                <w:sz w:val="18"/>
                <w:szCs w:val="18"/>
              </w:rPr>
              <w:t>Образует на обрабатываемых поверхностях полимерный слой, обладающий химической инертностью и широким интервалом рабочих температур (от -40</w:t>
            </w:r>
            <w:proofErr w:type="gramStart"/>
            <w:r w:rsidRPr="00E02582">
              <w:rPr>
                <w:sz w:val="18"/>
                <w:szCs w:val="18"/>
              </w:rPr>
              <w:t xml:space="preserve"> °С</w:t>
            </w:r>
            <w:proofErr w:type="gramEnd"/>
            <w:r w:rsidRPr="00E02582">
              <w:rPr>
                <w:sz w:val="18"/>
                <w:szCs w:val="18"/>
              </w:rPr>
              <w:t xml:space="preserve"> до + 200 °С).</w:t>
            </w:r>
          </w:p>
          <w:p w:rsidR="003F2186" w:rsidRPr="00E02582" w:rsidRDefault="003F2186" w:rsidP="006F5930">
            <w:pPr>
              <w:rPr>
                <w:sz w:val="18"/>
                <w:szCs w:val="18"/>
              </w:rPr>
            </w:pPr>
            <w:r w:rsidRPr="00E02582">
              <w:rPr>
                <w:sz w:val="18"/>
                <w:szCs w:val="18"/>
              </w:rPr>
              <w:t xml:space="preserve">Высокая текучесть силикона, способность образовывать стойкие пленки на самых разных поверхностях и </w:t>
            </w:r>
            <w:proofErr w:type="spellStart"/>
            <w:r w:rsidRPr="00E02582">
              <w:rPr>
                <w:sz w:val="18"/>
                <w:szCs w:val="18"/>
              </w:rPr>
              <w:t>влаговытесняющие</w:t>
            </w:r>
            <w:proofErr w:type="spellEnd"/>
            <w:r w:rsidRPr="00E02582">
              <w:rPr>
                <w:sz w:val="18"/>
                <w:szCs w:val="18"/>
              </w:rPr>
              <w:t xml:space="preserve"> свойства делают смазку незаменимым средством для обработки различных деталей и механизмов.</w:t>
            </w:r>
          </w:p>
          <w:p w:rsidR="003F2186" w:rsidRPr="00E02582" w:rsidRDefault="003F2186" w:rsidP="006F5930">
            <w:pPr>
              <w:rPr>
                <w:sz w:val="18"/>
                <w:szCs w:val="18"/>
              </w:rPr>
            </w:pPr>
            <w:r w:rsidRPr="00E02582">
              <w:rPr>
                <w:sz w:val="18"/>
                <w:szCs w:val="18"/>
              </w:rPr>
              <w:t>Устраняет неприятный скрип и скрежет дверных петель, снижает вероятность заклинивания тросов, приводов, замков.</w:t>
            </w:r>
          </w:p>
          <w:p w:rsidR="003F2186" w:rsidRPr="00E02582" w:rsidRDefault="003F2186" w:rsidP="006F5930">
            <w:pPr>
              <w:rPr>
                <w:sz w:val="18"/>
                <w:szCs w:val="18"/>
              </w:rPr>
            </w:pPr>
            <w:r w:rsidRPr="00E02582">
              <w:rPr>
                <w:sz w:val="18"/>
                <w:szCs w:val="18"/>
              </w:rPr>
              <w:t>В условиях высокой влажности применение средства значительно улучшает диэлектрические свойства изоляции высоковольтных проводов, предотвращает утечки тока, приводящие к перебоям в работе двигателя и затрудненному пуску.</w:t>
            </w:r>
          </w:p>
          <w:p w:rsidR="003F2186" w:rsidRPr="006F5930" w:rsidRDefault="003F2186" w:rsidP="006F5930">
            <w:pP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w:t>
            </w:r>
          </w:p>
        </w:tc>
      </w:tr>
      <w:tr w:rsidR="003F2186" w:rsidRPr="006F5930" w:rsidTr="005541B3">
        <w:trPr>
          <w:trHeight w:val="510"/>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lastRenderedPageBreak/>
              <w:t>27</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t xml:space="preserve">Зеркало </w:t>
            </w:r>
          </w:p>
        </w:tc>
        <w:tc>
          <w:tcPr>
            <w:tcW w:w="5245" w:type="dxa"/>
            <w:tcBorders>
              <w:top w:val="single" w:sz="4" w:space="0" w:color="000000"/>
              <w:left w:val="nil"/>
              <w:bottom w:val="single" w:sz="4" w:space="0" w:color="000000"/>
              <w:right w:val="single" w:sz="4" w:space="0" w:color="000000"/>
            </w:tcBorders>
            <w:vAlign w:val="center"/>
          </w:tcPr>
          <w:p w:rsidR="003F2186" w:rsidRPr="005541B3" w:rsidRDefault="003F2186" w:rsidP="006F5930">
            <w:pPr>
              <w:rPr>
                <w:sz w:val="18"/>
                <w:szCs w:val="18"/>
              </w:rPr>
            </w:pPr>
            <w:r w:rsidRPr="005541B3">
              <w:rPr>
                <w:sz w:val="18"/>
                <w:szCs w:val="18"/>
              </w:rPr>
              <w:t>Размер: 410*610 мм, ЦВЕТ БЕЛЫЙ, пластик</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w:t>
            </w:r>
          </w:p>
        </w:tc>
      </w:tr>
      <w:tr w:rsidR="003F2186" w:rsidRPr="006F5930" w:rsidTr="005541B3">
        <w:trPr>
          <w:trHeight w:val="52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t>28</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t>Колесо опорное офисное, цвет черный</w:t>
            </w:r>
          </w:p>
        </w:tc>
        <w:tc>
          <w:tcPr>
            <w:tcW w:w="5245" w:type="dxa"/>
            <w:tcBorders>
              <w:top w:val="single" w:sz="4" w:space="0" w:color="000000"/>
              <w:left w:val="nil"/>
              <w:bottom w:val="single" w:sz="4" w:space="0" w:color="000000"/>
              <w:right w:val="single" w:sz="4" w:space="0" w:color="000000"/>
            </w:tcBorders>
            <w:vAlign w:val="center"/>
          </w:tcPr>
          <w:p w:rsidR="003F2186" w:rsidRPr="005541B3" w:rsidRDefault="003F2186" w:rsidP="006F5930">
            <w:pPr>
              <w:rPr>
                <w:sz w:val="18"/>
                <w:szCs w:val="18"/>
                <w:shd w:val="clear" w:color="auto" w:fill="FFFFFF"/>
              </w:rPr>
            </w:pPr>
            <w:r w:rsidRPr="005541B3">
              <w:rPr>
                <w:sz w:val="18"/>
                <w:szCs w:val="18"/>
                <w:shd w:val="clear" w:color="auto" w:fill="FFFFFF"/>
              </w:rPr>
              <w:t xml:space="preserve">Пластиковая колесная опора с металлическим штоком. </w:t>
            </w:r>
          </w:p>
          <w:p w:rsidR="003F2186" w:rsidRPr="005541B3" w:rsidRDefault="003F2186" w:rsidP="006F5930">
            <w:pP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20</w:t>
            </w:r>
          </w:p>
        </w:tc>
      </w:tr>
      <w:tr w:rsidR="003F2186" w:rsidRPr="006F5930" w:rsidTr="005541B3">
        <w:trPr>
          <w:trHeight w:val="631"/>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t>29</w:t>
            </w:r>
          </w:p>
        </w:tc>
        <w:tc>
          <w:tcPr>
            <w:tcW w:w="2433" w:type="dxa"/>
            <w:tcBorders>
              <w:top w:val="single" w:sz="4" w:space="0" w:color="000000"/>
              <w:left w:val="nil"/>
              <w:bottom w:val="single" w:sz="4" w:space="0" w:color="000000"/>
              <w:right w:val="single" w:sz="4" w:space="0" w:color="000000"/>
            </w:tcBorders>
            <w:shd w:val="clear" w:color="auto" w:fill="auto"/>
            <w:vAlign w:val="center"/>
            <w:hideMark/>
          </w:tcPr>
          <w:p w:rsidR="003F2186" w:rsidRPr="005541B3" w:rsidRDefault="003F2186" w:rsidP="006F5930">
            <w:pPr>
              <w:rPr>
                <w:sz w:val="18"/>
                <w:szCs w:val="18"/>
              </w:rPr>
            </w:pPr>
            <w:r w:rsidRPr="005541B3">
              <w:rPr>
                <w:sz w:val="18"/>
                <w:szCs w:val="18"/>
              </w:rPr>
              <w:t>Петля мебельная "Лягушка" с доводчиком</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shd w:val="clear" w:color="auto" w:fill="FFFFFF"/>
              <w:rPr>
                <w:sz w:val="18"/>
                <w:szCs w:val="18"/>
              </w:rPr>
            </w:pPr>
            <w:proofErr w:type="spellStart"/>
            <w:r w:rsidRPr="005541B3">
              <w:rPr>
                <w:sz w:val="18"/>
                <w:szCs w:val="18"/>
              </w:rPr>
              <w:t>Яетырехшарнирная</w:t>
            </w:r>
            <w:proofErr w:type="spellEnd"/>
            <w:r w:rsidRPr="006F5930">
              <w:rPr>
                <w:sz w:val="18"/>
                <w:szCs w:val="18"/>
              </w:rPr>
              <w:t> </w:t>
            </w:r>
            <w:r w:rsidRPr="005541B3">
              <w:rPr>
                <w:sz w:val="18"/>
                <w:szCs w:val="18"/>
              </w:rPr>
              <w:t xml:space="preserve"> мебельная </w:t>
            </w:r>
            <w:r w:rsidRPr="006F5930">
              <w:rPr>
                <w:sz w:val="18"/>
                <w:szCs w:val="18"/>
              </w:rPr>
              <w:t>петл</w:t>
            </w:r>
            <w:r w:rsidRPr="005541B3">
              <w:rPr>
                <w:sz w:val="18"/>
                <w:szCs w:val="18"/>
              </w:rPr>
              <w:t>я</w:t>
            </w:r>
            <w:r w:rsidRPr="006F5930">
              <w:rPr>
                <w:sz w:val="18"/>
                <w:szCs w:val="18"/>
              </w:rPr>
              <w:t> («лягушк</w:t>
            </w:r>
            <w:r w:rsidRPr="005541B3">
              <w:rPr>
                <w:sz w:val="18"/>
                <w:szCs w:val="18"/>
              </w:rPr>
              <w:t>а</w:t>
            </w:r>
            <w:r w:rsidRPr="006F5930">
              <w:rPr>
                <w:sz w:val="18"/>
                <w:szCs w:val="18"/>
              </w:rPr>
              <w:t xml:space="preserve">»). </w:t>
            </w:r>
          </w:p>
          <w:p w:rsidR="003F2186" w:rsidRPr="006F5930" w:rsidRDefault="003F2186" w:rsidP="006F5930">
            <w:pPr>
              <w:shd w:val="clear" w:color="auto" w:fill="FFFFFF"/>
              <w:rPr>
                <w:sz w:val="18"/>
                <w:szCs w:val="18"/>
              </w:rPr>
            </w:pPr>
            <w:r w:rsidRPr="005541B3">
              <w:rPr>
                <w:sz w:val="18"/>
                <w:szCs w:val="18"/>
              </w:rPr>
              <w:t>О</w:t>
            </w:r>
            <w:r w:rsidRPr="006F5930">
              <w:rPr>
                <w:sz w:val="18"/>
                <w:szCs w:val="18"/>
              </w:rPr>
              <w:t>беспечивают дверце угол раскрытия от 90 до 165 градусов. Подвижная часть петель напоминает подскакивающую лягушку, состоит из четырех шарниров и механизма с пружиной.</w:t>
            </w:r>
          </w:p>
          <w:p w:rsidR="003F2186" w:rsidRPr="006F5930" w:rsidRDefault="003F2186" w:rsidP="006F5930">
            <w:pPr>
              <w:shd w:val="clear" w:color="auto" w:fill="FFFFFF"/>
              <w:rPr>
                <w:sz w:val="18"/>
                <w:szCs w:val="18"/>
              </w:rPr>
            </w:pPr>
            <w:r w:rsidRPr="006F5930">
              <w:rPr>
                <w:sz w:val="18"/>
                <w:szCs w:val="18"/>
              </w:rPr>
              <w:t>Петля крепится  к мебельному коробу основанием (к монтажной планке) и чашкой, которая вкладывается в прорезанное для нее отверстие (к створке).</w:t>
            </w:r>
          </w:p>
          <w:p w:rsidR="003F2186" w:rsidRPr="006F5930" w:rsidRDefault="003F2186" w:rsidP="006F5930">
            <w:pPr>
              <w:shd w:val="clear" w:color="auto" w:fill="FFFFFF"/>
              <w:rPr>
                <w:sz w:val="18"/>
                <w:szCs w:val="18"/>
              </w:rPr>
            </w:pPr>
            <w:r w:rsidRPr="006F5930">
              <w:rPr>
                <w:sz w:val="18"/>
                <w:szCs w:val="18"/>
              </w:rPr>
              <w:t xml:space="preserve">В качестве креплений используются </w:t>
            </w:r>
            <w:proofErr w:type="spellStart"/>
            <w:r w:rsidRPr="006F5930">
              <w:rPr>
                <w:sz w:val="18"/>
                <w:szCs w:val="18"/>
              </w:rPr>
              <w:t>саморезы</w:t>
            </w:r>
            <w:proofErr w:type="spellEnd"/>
            <w:r w:rsidRPr="006F5930">
              <w:rPr>
                <w:sz w:val="18"/>
                <w:szCs w:val="18"/>
              </w:rPr>
              <w:t>, в отдельных случаях петля запрессовывается в створку мебели без просверливания отверстий.</w:t>
            </w:r>
          </w:p>
          <w:p w:rsidR="003F2186" w:rsidRPr="005541B3" w:rsidRDefault="003F2186" w:rsidP="006F5930">
            <w:pPr>
              <w:rPr>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24</w:t>
            </w:r>
          </w:p>
        </w:tc>
      </w:tr>
      <w:tr w:rsidR="003F2186" w:rsidRPr="006F5930" w:rsidTr="00C31363">
        <w:trPr>
          <w:trHeight w:val="555"/>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30</w:t>
            </w:r>
          </w:p>
        </w:tc>
        <w:tc>
          <w:tcPr>
            <w:tcW w:w="24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 xml:space="preserve">Рулетка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r w:rsidRPr="006F5930">
              <w:rPr>
                <w:color w:val="000000"/>
                <w:sz w:val="18"/>
                <w:szCs w:val="18"/>
              </w:rPr>
              <w:t>Рулетка 5м*19мм, обрезиненный корпус MATRIX</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vAlign w:val="center"/>
            <w:hideMark/>
          </w:tcPr>
          <w:p w:rsidR="003F2186" w:rsidRPr="006F5930" w:rsidRDefault="002A6779" w:rsidP="006F5930">
            <w:pPr>
              <w:rPr>
                <w:color w:val="000000"/>
                <w:sz w:val="18"/>
                <w:szCs w:val="18"/>
              </w:rPr>
            </w:pPr>
            <w:r>
              <w:rPr>
                <w:color w:val="000000"/>
                <w:sz w:val="18"/>
                <w:szCs w:val="18"/>
              </w:rPr>
              <w:t>3</w:t>
            </w:r>
          </w:p>
        </w:tc>
      </w:tr>
      <w:tr w:rsidR="003F2186" w:rsidRPr="006F5930" w:rsidTr="00C31363">
        <w:trPr>
          <w:trHeight w:val="51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31</w:t>
            </w:r>
          </w:p>
        </w:tc>
        <w:tc>
          <w:tcPr>
            <w:tcW w:w="24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 xml:space="preserve">Механизм цилиндровый для </w:t>
            </w:r>
            <w:proofErr w:type="spellStart"/>
            <w:r w:rsidRPr="006F5930">
              <w:rPr>
                <w:color w:val="000000"/>
                <w:sz w:val="18"/>
                <w:szCs w:val="18"/>
              </w:rPr>
              <w:t>межкмнатных</w:t>
            </w:r>
            <w:proofErr w:type="spellEnd"/>
            <w:r w:rsidRPr="006F5930">
              <w:rPr>
                <w:color w:val="000000"/>
                <w:sz w:val="18"/>
                <w:szCs w:val="18"/>
              </w:rPr>
              <w:t xml:space="preserve"> дверей EL-60-G</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proofErr w:type="gramStart"/>
            <w:r w:rsidRPr="006F5930">
              <w:rPr>
                <w:color w:val="000000"/>
                <w:sz w:val="18"/>
                <w:szCs w:val="18"/>
              </w:rPr>
              <w:t>Предназначен</w:t>
            </w:r>
            <w:proofErr w:type="gramEnd"/>
            <w:r w:rsidRPr="006F5930">
              <w:rPr>
                <w:color w:val="000000"/>
                <w:sz w:val="18"/>
                <w:szCs w:val="18"/>
              </w:rPr>
              <w:t xml:space="preserve"> для комплектации дверных замков с </w:t>
            </w:r>
            <w:proofErr w:type="spellStart"/>
            <w:r w:rsidRPr="006F5930">
              <w:rPr>
                <w:color w:val="000000"/>
                <w:sz w:val="18"/>
                <w:szCs w:val="18"/>
              </w:rPr>
              <w:t>отверстими</w:t>
            </w:r>
            <w:proofErr w:type="spellEnd"/>
            <w:r w:rsidRPr="006F5930">
              <w:rPr>
                <w:color w:val="000000"/>
                <w:sz w:val="18"/>
                <w:szCs w:val="18"/>
              </w:rPr>
              <w:t xml:space="preserve"> под </w:t>
            </w:r>
            <w:proofErr w:type="spellStart"/>
            <w:r w:rsidRPr="006F5930">
              <w:rPr>
                <w:color w:val="000000"/>
                <w:sz w:val="18"/>
                <w:szCs w:val="18"/>
              </w:rPr>
              <w:t>евроцилиндр</w:t>
            </w:r>
            <w:proofErr w:type="spellEnd"/>
            <w:r w:rsidRPr="006F5930">
              <w:rPr>
                <w:color w:val="000000"/>
                <w:sz w:val="18"/>
                <w:szCs w:val="18"/>
              </w:rPr>
              <w:t>. Секретность 5000. Комплектация: цилиндровый механизм-1шт., винт крепления цилиндрового механизма-1 шт., ключи-5 шт.</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8</w:t>
            </w:r>
          </w:p>
        </w:tc>
      </w:tr>
      <w:tr w:rsidR="003F2186" w:rsidRPr="006F5930" w:rsidTr="00C31363">
        <w:trPr>
          <w:trHeight w:val="1218"/>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32</w:t>
            </w:r>
          </w:p>
        </w:tc>
        <w:tc>
          <w:tcPr>
            <w:tcW w:w="2433" w:type="dxa"/>
            <w:tcBorders>
              <w:top w:val="nil"/>
              <w:left w:val="nil"/>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 xml:space="preserve">Механизм цилиндровый для межкомнатных дверей EL-70-G .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proofErr w:type="gramStart"/>
            <w:r w:rsidRPr="006F5930">
              <w:rPr>
                <w:color w:val="000000"/>
                <w:sz w:val="18"/>
                <w:szCs w:val="18"/>
              </w:rPr>
              <w:t>Предназначен</w:t>
            </w:r>
            <w:proofErr w:type="gramEnd"/>
            <w:r w:rsidRPr="006F5930">
              <w:rPr>
                <w:color w:val="000000"/>
                <w:sz w:val="18"/>
                <w:szCs w:val="18"/>
              </w:rPr>
              <w:t xml:space="preserve"> для комплектации дверных замков с </w:t>
            </w:r>
            <w:proofErr w:type="spellStart"/>
            <w:r w:rsidRPr="006F5930">
              <w:rPr>
                <w:color w:val="000000"/>
                <w:sz w:val="18"/>
                <w:szCs w:val="18"/>
              </w:rPr>
              <w:t>отверстими</w:t>
            </w:r>
            <w:proofErr w:type="spellEnd"/>
            <w:r w:rsidRPr="006F5930">
              <w:rPr>
                <w:color w:val="000000"/>
                <w:sz w:val="18"/>
                <w:szCs w:val="18"/>
              </w:rPr>
              <w:t xml:space="preserve"> под </w:t>
            </w:r>
            <w:proofErr w:type="spellStart"/>
            <w:r w:rsidRPr="006F5930">
              <w:rPr>
                <w:color w:val="000000"/>
                <w:sz w:val="18"/>
                <w:szCs w:val="18"/>
              </w:rPr>
              <w:t>евроцилиндр</w:t>
            </w:r>
            <w:proofErr w:type="spellEnd"/>
            <w:r w:rsidRPr="006F5930">
              <w:rPr>
                <w:color w:val="000000"/>
                <w:sz w:val="18"/>
                <w:szCs w:val="18"/>
              </w:rPr>
              <w:t>. Секретность 5000. Комплектация: цилиндровый механизм-1шт., винт крепления цилиндрового механизма-1 шт., ключи-5 шт.</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noWrap/>
            <w:vAlign w:val="center"/>
            <w:hideMark/>
          </w:tcPr>
          <w:p w:rsidR="003F2186" w:rsidRPr="006F5930" w:rsidRDefault="003F2186" w:rsidP="006F5930">
            <w:pPr>
              <w:rPr>
                <w:color w:val="000000"/>
                <w:sz w:val="18"/>
                <w:szCs w:val="18"/>
              </w:rPr>
            </w:pPr>
            <w:r w:rsidRPr="006F5930">
              <w:rPr>
                <w:color w:val="000000"/>
                <w:sz w:val="18"/>
                <w:szCs w:val="18"/>
              </w:rPr>
              <w:t>8</w:t>
            </w:r>
          </w:p>
        </w:tc>
      </w:tr>
      <w:tr w:rsidR="003F2186" w:rsidRPr="006F5930" w:rsidTr="00C31363">
        <w:trPr>
          <w:trHeight w:val="30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33</w:t>
            </w:r>
          </w:p>
        </w:tc>
        <w:tc>
          <w:tcPr>
            <w:tcW w:w="2433" w:type="dxa"/>
            <w:tcBorders>
              <w:top w:val="nil"/>
              <w:left w:val="nil"/>
              <w:bottom w:val="single" w:sz="4" w:space="0" w:color="000000"/>
              <w:right w:val="single" w:sz="4" w:space="0" w:color="000000"/>
            </w:tcBorders>
            <w:shd w:val="clear" w:color="auto" w:fill="auto"/>
            <w:noWrap/>
            <w:vAlign w:val="center"/>
            <w:hideMark/>
          </w:tcPr>
          <w:p w:rsidR="003F2186" w:rsidRPr="006F5930" w:rsidRDefault="003F2186" w:rsidP="006F5930">
            <w:pPr>
              <w:rPr>
                <w:color w:val="000000"/>
                <w:sz w:val="18"/>
                <w:szCs w:val="18"/>
              </w:rPr>
            </w:pPr>
            <w:r w:rsidRPr="006F5930">
              <w:rPr>
                <w:color w:val="000000"/>
                <w:sz w:val="18"/>
                <w:szCs w:val="18"/>
              </w:rPr>
              <w:t xml:space="preserve">Фонарь аккумуляторный </w:t>
            </w:r>
          </w:p>
        </w:tc>
        <w:tc>
          <w:tcPr>
            <w:tcW w:w="5245" w:type="dxa"/>
            <w:tcBorders>
              <w:top w:val="single" w:sz="4" w:space="0" w:color="000000"/>
              <w:left w:val="nil"/>
              <w:bottom w:val="single" w:sz="4" w:space="0" w:color="000000"/>
              <w:right w:val="single" w:sz="4" w:space="0" w:color="000000"/>
            </w:tcBorders>
            <w:vAlign w:val="center"/>
          </w:tcPr>
          <w:p w:rsidR="003F2186" w:rsidRPr="006F5930" w:rsidRDefault="003F2186" w:rsidP="006F5930">
            <w:pPr>
              <w:rPr>
                <w:color w:val="000000"/>
                <w:sz w:val="18"/>
                <w:szCs w:val="18"/>
              </w:rPr>
            </w:pPr>
            <w:r w:rsidRPr="006F5930">
              <w:rPr>
                <w:color w:val="000000"/>
                <w:sz w:val="18"/>
                <w:szCs w:val="18"/>
              </w:rPr>
              <w:t>Фонарь аккумуляторный ТРОФИ TSP19 (</w:t>
            </w:r>
            <w:proofErr w:type="spellStart"/>
            <w:r w:rsidRPr="006F5930">
              <w:rPr>
                <w:color w:val="000000"/>
                <w:sz w:val="18"/>
                <w:szCs w:val="18"/>
              </w:rPr>
              <w:t>аккум</w:t>
            </w:r>
            <w:proofErr w:type="spellEnd"/>
            <w:r w:rsidRPr="006F5930">
              <w:rPr>
                <w:color w:val="000000"/>
                <w:sz w:val="18"/>
                <w:szCs w:val="18"/>
              </w:rPr>
              <w:t>. 4В2Ач 19+18хLED 3У 220 В) ЭРА</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2186" w:rsidRPr="006F5930" w:rsidRDefault="003F2186" w:rsidP="006F5930">
            <w:pPr>
              <w:rPr>
                <w:color w:val="000000"/>
                <w:sz w:val="18"/>
                <w:szCs w:val="18"/>
              </w:rPr>
            </w:pPr>
            <w:r w:rsidRPr="006F5930">
              <w:rPr>
                <w:color w:val="000000"/>
                <w:sz w:val="18"/>
                <w:szCs w:val="18"/>
              </w:rPr>
              <w:t>шт.</w:t>
            </w:r>
          </w:p>
        </w:tc>
        <w:tc>
          <w:tcPr>
            <w:tcW w:w="1233" w:type="dxa"/>
            <w:tcBorders>
              <w:top w:val="nil"/>
              <w:left w:val="nil"/>
              <w:bottom w:val="single" w:sz="4" w:space="0" w:color="000000"/>
              <w:right w:val="single" w:sz="4" w:space="0" w:color="000000"/>
            </w:tcBorders>
            <w:shd w:val="clear" w:color="auto" w:fill="auto"/>
            <w:noWrap/>
            <w:vAlign w:val="center"/>
            <w:hideMark/>
          </w:tcPr>
          <w:p w:rsidR="003F2186" w:rsidRPr="006F5930" w:rsidRDefault="003F2186" w:rsidP="006F5930">
            <w:pPr>
              <w:rPr>
                <w:color w:val="000000"/>
                <w:sz w:val="18"/>
                <w:szCs w:val="18"/>
              </w:rPr>
            </w:pPr>
            <w:r w:rsidRPr="006F5930">
              <w:rPr>
                <w:color w:val="000000"/>
                <w:sz w:val="18"/>
                <w:szCs w:val="18"/>
              </w:rPr>
              <w:t>3</w:t>
            </w:r>
          </w:p>
        </w:tc>
      </w:tr>
    </w:tbl>
    <w:p w:rsidR="00990A90" w:rsidRPr="006F5930" w:rsidRDefault="00990A90" w:rsidP="006F5930">
      <w:pPr>
        <w:pStyle w:val="a5"/>
        <w:suppressAutoHyphens/>
        <w:ind w:firstLine="5670"/>
        <w:jc w:val="left"/>
        <w:rPr>
          <w:sz w:val="18"/>
          <w:szCs w:val="18"/>
        </w:rPr>
      </w:pPr>
    </w:p>
    <w:p w:rsidR="00990A90" w:rsidRPr="006F5930" w:rsidRDefault="00990A90" w:rsidP="006F5930">
      <w:pPr>
        <w:pStyle w:val="a5"/>
        <w:suppressAutoHyphens/>
        <w:ind w:right="306" w:firstLine="5670"/>
        <w:jc w:val="left"/>
        <w:rPr>
          <w:sz w:val="18"/>
          <w:szCs w:val="18"/>
        </w:rPr>
      </w:pPr>
    </w:p>
    <w:p w:rsidR="005C6B0E" w:rsidRDefault="005C6B0E" w:rsidP="001041D9">
      <w:pPr>
        <w:pStyle w:val="a5"/>
        <w:suppressAutoHyphens/>
        <w:ind w:right="306" w:firstLine="5670"/>
        <w:rPr>
          <w:sz w:val="20"/>
          <w:szCs w:val="20"/>
        </w:rPr>
      </w:pPr>
    </w:p>
    <w:p w:rsidR="00E751B5" w:rsidRPr="007F43AA" w:rsidRDefault="00E751B5" w:rsidP="00E751B5">
      <w:pPr>
        <w:tabs>
          <w:tab w:val="left" w:pos="4380"/>
        </w:tabs>
        <w:jc w:val="both"/>
        <w:rPr>
          <w:b/>
        </w:rPr>
      </w:pPr>
      <w:r w:rsidRPr="00FA2312">
        <w:rPr>
          <w:b/>
        </w:rPr>
        <w:t>Начальная (максимальная) цена договора</w:t>
      </w:r>
      <w:r w:rsidRPr="00FA2312">
        <w:t xml:space="preserve">:  </w:t>
      </w:r>
      <w:r w:rsidR="002A6779">
        <w:rPr>
          <w:b/>
        </w:rPr>
        <w:t>75714,00 (Семьдесят пять тысяч семьсот четырнадцать руб. 00 копеек) руб.</w:t>
      </w:r>
    </w:p>
    <w:p w:rsidR="004168AA" w:rsidRDefault="004168AA" w:rsidP="001041D9">
      <w:pPr>
        <w:pStyle w:val="a5"/>
        <w:suppressAutoHyphens/>
        <w:ind w:right="306" w:firstLine="5670"/>
        <w:rPr>
          <w:sz w:val="20"/>
          <w:szCs w:val="20"/>
        </w:rPr>
      </w:pPr>
    </w:p>
    <w:p w:rsidR="008A4B1B" w:rsidRPr="00C86777" w:rsidRDefault="008A4B1B" w:rsidP="001041D9">
      <w:pPr>
        <w:pStyle w:val="a5"/>
        <w:suppressAutoHyphens/>
        <w:ind w:right="306" w:firstLine="5670"/>
        <w:rPr>
          <w:sz w:val="20"/>
          <w:szCs w:val="20"/>
        </w:rPr>
      </w:pPr>
    </w:p>
    <w:p w:rsidR="008B7544" w:rsidRPr="00C86777" w:rsidRDefault="008B7544" w:rsidP="001041D9">
      <w:pPr>
        <w:pStyle w:val="a5"/>
        <w:suppressAutoHyphens/>
        <w:ind w:right="306" w:firstLine="5670"/>
        <w:rPr>
          <w:sz w:val="20"/>
          <w:szCs w:val="20"/>
        </w:rPr>
      </w:pPr>
    </w:p>
    <w:p w:rsidR="002524FB" w:rsidRPr="00C86777" w:rsidRDefault="002524FB" w:rsidP="00527FA1">
      <w:pPr>
        <w:rPr>
          <w:sz w:val="20"/>
          <w:szCs w:val="20"/>
        </w:rPr>
        <w:sectPr w:rsidR="002524FB" w:rsidRPr="00C86777" w:rsidSect="0050716F">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w:t>
      </w:r>
      <w:r w:rsidR="000479DF">
        <w:rPr>
          <w:sz w:val="22"/>
          <w:szCs w:val="22"/>
        </w:rPr>
        <w:t xml:space="preserve"> </w:t>
      </w:r>
      <w:r w:rsidR="008F7DDF">
        <w:rPr>
          <w:sz w:val="22"/>
          <w:szCs w:val="22"/>
        </w:rPr>
        <w:t>строительных материалов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r w:rsidRPr="00D0224D">
        <w:rPr>
          <w:bCs/>
          <w:sz w:val="22"/>
          <w:szCs w:val="22"/>
        </w:rPr>
        <w:t>( 35342 ) 7-20-90</w:t>
      </w:r>
      <w:r w:rsidR="00B5535D">
        <w:rPr>
          <w:bCs/>
          <w:sz w:val="22"/>
          <w:szCs w:val="22"/>
        </w:rPr>
        <w:t xml:space="preserve">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DC052D">
        <w:rPr>
          <w:sz w:val="22"/>
          <w:szCs w:val="22"/>
        </w:rPr>
        <w:t xml:space="preserve"> Поставка товара осуществляется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DC052D">
        <w:rPr>
          <w:sz w:val="22"/>
          <w:szCs w:val="22"/>
        </w:rPr>
        <w:t>5 (пять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D20217">
        <w:rPr>
          <w:sz w:val="22"/>
          <w:szCs w:val="22"/>
        </w:rPr>
        <w:t>5</w:t>
      </w:r>
      <w:r w:rsidRPr="004D23E0">
        <w:rPr>
          <w:sz w:val="22"/>
          <w:szCs w:val="22"/>
        </w:rPr>
        <w:t xml:space="preserve"> (</w:t>
      </w:r>
      <w:r w:rsidR="00D20217">
        <w:rPr>
          <w:sz w:val="22"/>
          <w:szCs w:val="22"/>
        </w:rPr>
        <w:t>пять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50716F">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50716F">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0A50C0">
      <w:pPr>
        <w:autoSpaceDE w:val="0"/>
        <w:autoSpaceDN w:val="0"/>
        <w:adjustRightInd w:val="0"/>
        <w:ind w:firstLine="708"/>
        <w:jc w:val="both"/>
        <w:rPr>
          <w:kern w:val="3"/>
        </w:rPr>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8F7DDF">
        <w:rPr>
          <w:iCs/>
          <w:kern w:val="3"/>
        </w:rPr>
        <w:t>строительные материалы</w:t>
      </w:r>
      <w:r w:rsidR="00ED6AEB">
        <w:rPr>
          <w:iCs/>
          <w:kern w:val="3"/>
        </w:rPr>
        <w:t xml:space="preserve"> </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 xml:space="preserve">ого в заявке товара в течение </w:t>
      </w:r>
      <w:r w:rsidR="00ED6AEB">
        <w:rPr>
          <w:kern w:val="3"/>
        </w:rPr>
        <w:t>5 (пяти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0A50C0" w:rsidRPr="00BA5E1F" w:rsidRDefault="000A50C0" w:rsidP="000A50C0">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0A50C0" w:rsidRPr="00BA5E1F" w:rsidRDefault="000A50C0" w:rsidP="000A50C0">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0A50C0" w:rsidRPr="00BA5E1F" w:rsidRDefault="000A50C0" w:rsidP="000A50C0">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0A50C0" w:rsidRPr="00BA5E1F" w:rsidRDefault="000A50C0" w:rsidP="000A50C0">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0A50C0" w:rsidRPr="00BA5E1F" w:rsidRDefault="000A50C0" w:rsidP="000A50C0">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0A50C0"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A50C0" w:rsidRPr="00BA5E1F" w:rsidRDefault="000A50C0" w:rsidP="000A50C0">
      <w:pPr>
        <w:snapToGrid w:val="0"/>
        <w:spacing w:line="360" w:lineRule="auto"/>
        <w:jc w:val="center"/>
        <w:rPr>
          <w:b/>
        </w:rPr>
      </w:pPr>
      <w:r w:rsidRPr="00BA5E1F">
        <w:rPr>
          <w:b/>
        </w:rPr>
        <w:t>4. Условия поставки</w:t>
      </w:r>
    </w:p>
    <w:p w:rsidR="000A50C0" w:rsidRPr="00BA5E1F" w:rsidRDefault="000A50C0" w:rsidP="000A50C0">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0A50C0" w:rsidRPr="00BA5E1F" w:rsidRDefault="000A50C0" w:rsidP="000A50C0">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0A50C0" w:rsidRPr="00BA5E1F" w:rsidRDefault="000A50C0" w:rsidP="000A50C0">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A50C0" w:rsidRPr="00BA5E1F" w:rsidRDefault="000A50C0" w:rsidP="000A50C0">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w:t>
      </w:r>
      <w:r w:rsidRPr="00BA5E1F">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A50C0" w:rsidRPr="00BA5E1F" w:rsidRDefault="000A50C0" w:rsidP="000A50C0">
      <w:pPr>
        <w:snapToGrid w:val="0"/>
        <w:spacing w:line="360" w:lineRule="auto"/>
        <w:ind w:firstLine="360"/>
        <w:jc w:val="center"/>
        <w:rPr>
          <w:b/>
        </w:rPr>
      </w:pPr>
      <w:r w:rsidRPr="00BA5E1F">
        <w:rPr>
          <w:b/>
        </w:rPr>
        <w:t>5. Комплектность, качество и гарантии</w:t>
      </w:r>
    </w:p>
    <w:p w:rsidR="000A50C0" w:rsidRPr="00BA5E1F" w:rsidRDefault="000A50C0" w:rsidP="000A50C0">
      <w:pPr>
        <w:overflowPunct w:val="0"/>
        <w:autoSpaceDE w:val="0"/>
        <w:autoSpaceDN w:val="0"/>
        <w:adjustRightInd w:val="0"/>
        <w:textAlignment w:val="baseline"/>
      </w:pPr>
      <w:r w:rsidRPr="00BA5E1F">
        <w:tab/>
        <w:t>5.1. Поставщик гарантирует, что:</w:t>
      </w:r>
    </w:p>
    <w:p w:rsidR="000A50C0" w:rsidRPr="00BA5E1F" w:rsidRDefault="000A50C0" w:rsidP="000A50C0">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0A50C0" w:rsidRPr="00BA5E1F" w:rsidRDefault="000A50C0" w:rsidP="000A50C0">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A50C0" w:rsidRPr="00BA5E1F" w:rsidRDefault="000A50C0" w:rsidP="000A50C0">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A50C0" w:rsidRPr="00BA5E1F" w:rsidRDefault="000A50C0" w:rsidP="000A50C0">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0A50C0" w:rsidRPr="00BA5E1F" w:rsidRDefault="000A50C0" w:rsidP="000A50C0">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0A50C0" w:rsidRPr="00BA5E1F" w:rsidRDefault="000A50C0" w:rsidP="000A50C0">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A50C0" w:rsidRPr="00BA5E1F" w:rsidRDefault="000A50C0" w:rsidP="000A50C0">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A50C0" w:rsidRPr="00BA5E1F" w:rsidRDefault="000A50C0" w:rsidP="000A50C0">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0A50C0" w:rsidRPr="00BA5E1F" w:rsidRDefault="000A50C0" w:rsidP="000A50C0">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A50C0" w:rsidRPr="00BA5E1F" w:rsidRDefault="000A50C0" w:rsidP="000A50C0">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0A50C0" w:rsidRPr="00BA5E1F" w:rsidRDefault="000A50C0" w:rsidP="000A50C0">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0A50C0" w:rsidRPr="00BA5E1F" w:rsidRDefault="000A50C0" w:rsidP="000A50C0">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A50C0" w:rsidRDefault="000A50C0" w:rsidP="000A50C0">
      <w:pPr>
        <w:autoSpaceDN w:val="0"/>
        <w:jc w:val="both"/>
        <w:textAlignment w:val="baseline"/>
        <w:rPr>
          <w:b/>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 xml:space="preserve">упаковке, позволяющей обеспечить сохранность Товара от повреждений при его отгрузке, перевозке и хранении. Упаковка товара </w:t>
      </w:r>
      <w:r w:rsidRPr="00BA5E1F">
        <w:lastRenderedPageBreak/>
        <w:t>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A17A79">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w:t>
      </w:r>
      <w:r w:rsidR="00A17A79">
        <w:t>варной накладной формы ТОРГ-12.</w:t>
      </w:r>
    </w:p>
    <w:p w:rsidR="00A17A79" w:rsidRPr="00A17A79" w:rsidRDefault="00A17A79" w:rsidP="00A17A79">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BA5E1F">
        <w:lastRenderedPageBreak/>
        <w:t>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9F0855">
      <w:pPr>
        <w:numPr>
          <w:ilvl w:val="1"/>
          <w:numId w:val="11"/>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0A50C0" w:rsidRDefault="00797D8A" w:rsidP="000A50C0">
      <w:pPr>
        <w:pStyle w:val="a3"/>
        <w:numPr>
          <w:ilvl w:val="0"/>
          <w:numId w:val="11"/>
        </w:numPr>
        <w:autoSpaceDN w:val="0"/>
        <w:spacing w:line="276" w:lineRule="auto"/>
        <w:jc w:val="center"/>
        <w:textAlignment w:val="baseline"/>
        <w:rPr>
          <w:b/>
          <w:kern w:val="3"/>
        </w:rPr>
      </w:pPr>
      <w:bookmarkStart w:id="1" w:name="OLE_LINK13"/>
      <w:bookmarkStart w:id="2" w:name="OLE_LINK12"/>
      <w:bookmarkStart w:id="3" w:name="OLE_LINK1"/>
      <w:bookmarkStart w:id="4" w:name="OLE_LINK5"/>
      <w:r w:rsidRPr="000A50C0">
        <w:rPr>
          <w:b/>
          <w:kern w:val="3"/>
        </w:rPr>
        <w:t>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w:t>
      </w:r>
      <w:r w:rsidRPr="00BA5E1F">
        <w:rPr>
          <w:kern w:val="3"/>
        </w:rPr>
        <w:lastRenderedPageBreak/>
        <w:t>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17A79" w:rsidRDefault="00797D8A" w:rsidP="00A17A79">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BA5E1F">
        <w:rPr>
          <w:kern w:val="3"/>
        </w:rP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0A50C0">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Pr>
          <w:kern w:val="3"/>
        </w:rPr>
        <w:t>3</w:t>
      </w:r>
      <w:r w:rsidR="00904EDB">
        <w:rPr>
          <w:kern w:val="3"/>
        </w:rPr>
        <w:t>1</w:t>
      </w:r>
      <w:r w:rsidR="00D2517A">
        <w:rPr>
          <w:kern w:val="3"/>
        </w:rPr>
        <w:t>.</w:t>
      </w:r>
      <w:r w:rsidR="00904EDB">
        <w:rPr>
          <w:kern w:val="3"/>
        </w:rPr>
        <w:t>12</w:t>
      </w:r>
      <w:r w:rsidR="00D2517A">
        <w:rPr>
          <w:kern w:val="3"/>
        </w:rPr>
        <w:t>.</w:t>
      </w:r>
      <w:r w:rsidR="00D2517A" w:rsidRPr="00D2517A">
        <w:rPr>
          <w:kern w:val="3"/>
        </w:rPr>
        <w:t>2019</w:t>
      </w:r>
      <w:r w:rsidR="00D2517A">
        <w:rPr>
          <w:kern w:val="3"/>
        </w:rPr>
        <w:t xml:space="preserve">г.,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0A50C0">
        <w:trPr>
          <w:trHeight w:val="698"/>
        </w:trPr>
        <w:tc>
          <w:tcPr>
            <w:tcW w:w="4786" w:type="dxa"/>
          </w:tcPr>
          <w:p w:rsidR="000A50C0" w:rsidRDefault="000A50C0"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0A50C0">
            <w:pPr>
              <w:autoSpaceDN w:val="0"/>
              <w:spacing w:after="200" w:line="216" w:lineRule="auto"/>
              <w:textAlignment w:val="baseline"/>
              <w:rPr>
                <w:lang w:val="en-US" w:eastAsia="en-US"/>
              </w:rPr>
            </w:pPr>
            <w:r w:rsidRPr="00BA5E1F">
              <w:rPr>
                <w:lang w:val="en-US" w:eastAsia="en-US"/>
              </w:rPr>
              <w:t>___________________/ __________/</w:t>
            </w:r>
          </w:p>
        </w:tc>
      </w:tr>
    </w:tbl>
    <w:p w:rsidR="00797D8A" w:rsidRDefault="00797D8A" w:rsidP="00797D8A">
      <w:pPr>
        <w:autoSpaceDN w:val="0"/>
        <w:spacing w:after="120"/>
        <w:textAlignment w:val="baseline"/>
        <w:rPr>
          <w:b/>
          <w:bCs/>
          <w:kern w:val="3"/>
        </w:rPr>
      </w:pPr>
      <w:r w:rsidRPr="00BA5E1F">
        <w:rPr>
          <w:b/>
          <w:bCs/>
          <w:kern w:val="3"/>
        </w:rPr>
        <w:lastRenderedPageBreak/>
        <w:t xml:space="preserve">               </w:t>
      </w: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Default="00797D8A" w:rsidP="00797D8A">
      <w:pPr>
        <w:tabs>
          <w:tab w:val="left" w:pos="1040"/>
          <w:tab w:val="left" w:pos="1440"/>
          <w:tab w:val="left" w:pos="8000"/>
        </w:tabs>
        <w:autoSpaceDN w:val="0"/>
        <w:textAlignment w:val="baseline"/>
        <w:rPr>
          <w:kern w:val="3"/>
        </w:rPr>
      </w:pPr>
    </w:p>
    <w:p w:rsidR="00A17A79" w:rsidRPr="00BA5E1F" w:rsidRDefault="00A17A79"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609" w:type="dxa"/>
        <w:tblInd w:w="-297" w:type="dxa"/>
        <w:tblLayout w:type="fixed"/>
        <w:tblCellMar>
          <w:left w:w="10" w:type="dxa"/>
          <w:right w:w="10" w:type="dxa"/>
        </w:tblCellMar>
        <w:tblLook w:val="04A0" w:firstRow="1" w:lastRow="0" w:firstColumn="1" w:lastColumn="0" w:noHBand="0" w:noVBand="1"/>
      </w:tblPr>
      <w:tblGrid>
        <w:gridCol w:w="689"/>
        <w:gridCol w:w="2880"/>
        <w:gridCol w:w="780"/>
        <w:gridCol w:w="690"/>
        <w:gridCol w:w="1230"/>
        <w:gridCol w:w="1500"/>
        <w:gridCol w:w="1005"/>
        <w:gridCol w:w="1835"/>
      </w:tblGrid>
      <w:tr w:rsidR="00797D8A" w:rsidRPr="00BA5E1F" w:rsidTr="000A50C0">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0A50C0">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0A50C0">
        <w:tc>
          <w:tcPr>
            <w:tcW w:w="8774"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0A50C0">
        <w:tc>
          <w:tcPr>
            <w:tcW w:w="8774"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1543DE" w:rsidRPr="00756878" w:rsidRDefault="001543DE" w:rsidP="001543DE">
      <w:pPr>
        <w:ind w:right="-1"/>
        <w:jc w:val="right"/>
        <w:rPr>
          <w:b/>
          <w:sz w:val="22"/>
          <w:szCs w:val="22"/>
        </w:rPr>
      </w:pPr>
      <w:r w:rsidRPr="00756878">
        <w:rPr>
          <w:b/>
          <w:sz w:val="22"/>
          <w:szCs w:val="22"/>
        </w:rPr>
        <w:lastRenderedPageBreak/>
        <w:t xml:space="preserve">Приложение № </w:t>
      </w:r>
      <w:r>
        <w:rPr>
          <w:b/>
          <w:sz w:val="22"/>
          <w:szCs w:val="22"/>
        </w:rPr>
        <w:t>5</w:t>
      </w:r>
    </w:p>
    <w:p w:rsidR="001543DE" w:rsidRPr="00756878" w:rsidRDefault="001543DE" w:rsidP="001543DE">
      <w:pPr>
        <w:ind w:right="-1"/>
        <w:jc w:val="right"/>
        <w:rPr>
          <w:b/>
          <w:sz w:val="22"/>
          <w:szCs w:val="22"/>
        </w:rPr>
      </w:pPr>
      <w:r w:rsidRPr="00756878">
        <w:rPr>
          <w:b/>
          <w:sz w:val="22"/>
          <w:szCs w:val="22"/>
        </w:rPr>
        <w:t>к Документации о проведении закупки</w:t>
      </w:r>
    </w:p>
    <w:p w:rsidR="001543DE" w:rsidRDefault="001543DE" w:rsidP="001543DE">
      <w:pPr>
        <w:ind w:left="4956" w:firstLine="708"/>
        <w:rPr>
          <w:sz w:val="22"/>
          <w:szCs w:val="22"/>
        </w:rPr>
      </w:pPr>
    </w:p>
    <w:p w:rsidR="001543DE" w:rsidRPr="00655830" w:rsidRDefault="001543DE" w:rsidP="001543DE">
      <w:pPr>
        <w:ind w:left="4956" w:firstLine="708"/>
        <w:rPr>
          <w:sz w:val="22"/>
          <w:szCs w:val="22"/>
        </w:rPr>
      </w:pPr>
      <w:r w:rsidRPr="00655830">
        <w:rPr>
          <w:sz w:val="22"/>
          <w:szCs w:val="22"/>
        </w:rPr>
        <w:t>УТВЕРЖДЕНА</w:t>
      </w:r>
    </w:p>
    <w:p w:rsidR="001543DE" w:rsidRPr="00655830" w:rsidRDefault="001543DE" w:rsidP="001543DE">
      <w:pPr>
        <w:spacing w:line="360" w:lineRule="exact"/>
        <w:ind w:left="5664"/>
        <w:rPr>
          <w:sz w:val="22"/>
          <w:szCs w:val="22"/>
        </w:rPr>
      </w:pPr>
      <w:r w:rsidRPr="00655830">
        <w:rPr>
          <w:sz w:val="22"/>
          <w:szCs w:val="22"/>
        </w:rPr>
        <w:t xml:space="preserve">Приказом Центральной дирекции здравоохранения </w:t>
      </w:r>
    </w:p>
    <w:p w:rsidR="001543DE" w:rsidRPr="00655830" w:rsidRDefault="001543DE" w:rsidP="001543DE">
      <w:pPr>
        <w:spacing w:line="360" w:lineRule="exact"/>
        <w:ind w:left="5664"/>
        <w:rPr>
          <w:sz w:val="22"/>
          <w:szCs w:val="22"/>
        </w:rPr>
      </w:pPr>
      <w:r w:rsidRPr="00655830">
        <w:rPr>
          <w:sz w:val="22"/>
          <w:szCs w:val="22"/>
        </w:rPr>
        <w:t>ОАО «РЖД»</w:t>
      </w:r>
    </w:p>
    <w:p w:rsidR="001543DE" w:rsidRPr="00655830" w:rsidRDefault="001543DE" w:rsidP="001543DE">
      <w:pPr>
        <w:spacing w:line="360" w:lineRule="exact"/>
        <w:ind w:left="5664"/>
        <w:rPr>
          <w:sz w:val="22"/>
          <w:szCs w:val="22"/>
        </w:rPr>
      </w:pPr>
    </w:p>
    <w:p w:rsidR="001543DE" w:rsidRPr="00655830" w:rsidRDefault="001543DE" w:rsidP="001543DE">
      <w:pPr>
        <w:spacing w:line="360" w:lineRule="exact"/>
        <w:ind w:left="4956" w:firstLine="708"/>
        <w:rPr>
          <w:sz w:val="22"/>
          <w:szCs w:val="22"/>
        </w:rPr>
      </w:pPr>
      <w:r w:rsidRPr="00655830">
        <w:rPr>
          <w:sz w:val="22"/>
          <w:szCs w:val="22"/>
        </w:rPr>
        <w:t>от__________2019 г. № ____</w:t>
      </w:r>
    </w:p>
    <w:p w:rsidR="001543DE" w:rsidRPr="00655830" w:rsidRDefault="001543DE" w:rsidP="001543DE">
      <w:pPr>
        <w:spacing w:line="360" w:lineRule="exact"/>
        <w:ind w:firstLine="4962"/>
        <w:jc w:val="right"/>
        <w:rPr>
          <w:sz w:val="22"/>
          <w:szCs w:val="22"/>
        </w:rPr>
      </w:pPr>
    </w:p>
    <w:p w:rsidR="001543DE" w:rsidRPr="00655830" w:rsidRDefault="001543DE" w:rsidP="001543DE">
      <w:pPr>
        <w:spacing w:line="360" w:lineRule="exact"/>
        <w:jc w:val="center"/>
        <w:rPr>
          <w:sz w:val="22"/>
          <w:szCs w:val="22"/>
        </w:rPr>
      </w:pPr>
      <w:r w:rsidRPr="00655830">
        <w:rPr>
          <w:sz w:val="22"/>
          <w:szCs w:val="22"/>
        </w:rPr>
        <w:t>НАЛОГОВАЯ ОГОВОРКА</w:t>
      </w:r>
    </w:p>
    <w:p w:rsidR="001543DE" w:rsidRPr="00655830" w:rsidRDefault="001543DE" w:rsidP="001543DE">
      <w:pPr>
        <w:spacing w:line="360" w:lineRule="exact"/>
        <w:ind w:firstLine="851"/>
        <w:jc w:val="both"/>
        <w:rPr>
          <w:sz w:val="22"/>
          <w:szCs w:val="22"/>
        </w:rPr>
      </w:pPr>
    </w:p>
    <w:p w:rsidR="001543DE" w:rsidRPr="00655830" w:rsidRDefault="001543DE" w:rsidP="001543DE">
      <w:pPr>
        <w:spacing w:line="360" w:lineRule="exact"/>
        <w:ind w:firstLine="851"/>
        <w:jc w:val="both"/>
        <w:rPr>
          <w:sz w:val="22"/>
          <w:szCs w:val="22"/>
        </w:rPr>
      </w:pPr>
      <w:r w:rsidRPr="00655830">
        <w:rPr>
          <w:sz w:val="22"/>
          <w:szCs w:val="22"/>
        </w:rPr>
        <w:t>«1.Исполнитель (Подрядчик, Поставщик, Продавец, Агент, Комиссионер, Поверенный) гарантирует, что:</w:t>
      </w:r>
    </w:p>
    <w:p w:rsidR="001543DE" w:rsidRPr="00655830" w:rsidRDefault="001543DE" w:rsidP="001543DE">
      <w:pPr>
        <w:spacing w:line="360" w:lineRule="exact"/>
        <w:ind w:firstLine="851"/>
        <w:jc w:val="both"/>
        <w:rPr>
          <w:sz w:val="22"/>
          <w:szCs w:val="22"/>
        </w:rPr>
      </w:pPr>
      <w:proofErr w:type="gramStart"/>
      <w:r w:rsidRPr="00655830">
        <w:rPr>
          <w:sz w:val="22"/>
          <w:szCs w:val="22"/>
        </w:rPr>
        <w:t>зарегистрирован</w:t>
      </w:r>
      <w:proofErr w:type="gramEnd"/>
      <w:r w:rsidRPr="00655830">
        <w:rPr>
          <w:sz w:val="22"/>
          <w:szCs w:val="22"/>
        </w:rPr>
        <w:t xml:space="preserve"> в ЕГРЮЛ надлежащим образом;</w:t>
      </w:r>
    </w:p>
    <w:p w:rsidR="001543DE" w:rsidRPr="00655830" w:rsidRDefault="001543DE" w:rsidP="001543DE">
      <w:pPr>
        <w:spacing w:line="360" w:lineRule="exact"/>
        <w:ind w:firstLine="851"/>
        <w:jc w:val="both"/>
        <w:rPr>
          <w:sz w:val="22"/>
          <w:szCs w:val="22"/>
        </w:rPr>
      </w:pPr>
      <w:r w:rsidRPr="0065583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43DE" w:rsidRPr="00655830" w:rsidRDefault="001543DE" w:rsidP="001543DE">
      <w:pPr>
        <w:spacing w:line="360" w:lineRule="exact"/>
        <w:ind w:firstLine="851"/>
        <w:jc w:val="both"/>
        <w:rPr>
          <w:sz w:val="22"/>
          <w:szCs w:val="22"/>
        </w:rPr>
      </w:pPr>
      <w:r w:rsidRPr="0065583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43DE" w:rsidRPr="00655830" w:rsidRDefault="001543DE" w:rsidP="001543DE">
      <w:pPr>
        <w:spacing w:line="360" w:lineRule="exact"/>
        <w:ind w:firstLine="851"/>
        <w:jc w:val="both"/>
        <w:rPr>
          <w:sz w:val="22"/>
          <w:szCs w:val="22"/>
        </w:rPr>
      </w:pPr>
      <w:r w:rsidRPr="0065583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3DE" w:rsidRPr="00655830" w:rsidRDefault="001543DE" w:rsidP="001543DE">
      <w:pPr>
        <w:spacing w:line="360" w:lineRule="exact"/>
        <w:ind w:firstLine="851"/>
        <w:jc w:val="both"/>
        <w:rPr>
          <w:sz w:val="22"/>
          <w:szCs w:val="22"/>
        </w:rPr>
      </w:pPr>
      <w:r w:rsidRPr="0065583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3DE" w:rsidRPr="00655830" w:rsidRDefault="001543DE" w:rsidP="001543DE">
      <w:pPr>
        <w:spacing w:line="360" w:lineRule="exact"/>
        <w:ind w:firstLine="851"/>
        <w:jc w:val="both"/>
        <w:rPr>
          <w:sz w:val="22"/>
          <w:szCs w:val="22"/>
        </w:rPr>
      </w:pPr>
      <w:r w:rsidRPr="0065583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3DE" w:rsidRPr="00655830" w:rsidRDefault="001543DE" w:rsidP="001543DE">
      <w:pPr>
        <w:spacing w:line="360" w:lineRule="exact"/>
        <w:ind w:firstLine="851"/>
        <w:jc w:val="both"/>
        <w:rPr>
          <w:sz w:val="22"/>
          <w:szCs w:val="22"/>
        </w:rPr>
      </w:pPr>
      <w:r w:rsidRPr="0065583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3DE" w:rsidRPr="00655830" w:rsidRDefault="001543DE" w:rsidP="001543DE">
      <w:pPr>
        <w:spacing w:line="360" w:lineRule="exact"/>
        <w:ind w:firstLine="851"/>
        <w:jc w:val="both"/>
        <w:rPr>
          <w:sz w:val="22"/>
          <w:szCs w:val="22"/>
        </w:rPr>
      </w:pPr>
      <w:proofErr w:type="gramStart"/>
      <w:r w:rsidRPr="0065583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3DE" w:rsidRPr="00655830" w:rsidRDefault="001543DE" w:rsidP="001543DE">
      <w:pPr>
        <w:spacing w:line="360" w:lineRule="exact"/>
        <w:ind w:firstLine="851"/>
        <w:jc w:val="both"/>
        <w:rPr>
          <w:sz w:val="22"/>
          <w:szCs w:val="22"/>
        </w:rPr>
      </w:pPr>
      <w:r w:rsidRPr="00655830">
        <w:rPr>
          <w:sz w:val="22"/>
          <w:szCs w:val="22"/>
        </w:rPr>
        <w:t>своевременно и в полном объеме уплачивает налоги, сборы и страховые взносы;</w:t>
      </w:r>
    </w:p>
    <w:p w:rsidR="001543DE" w:rsidRPr="00655830" w:rsidRDefault="001543DE" w:rsidP="001543DE">
      <w:pPr>
        <w:spacing w:line="360" w:lineRule="exact"/>
        <w:ind w:firstLine="851"/>
        <w:jc w:val="both"/>
        <w:rPr>
          <w:i/>
          <w:sz w:val="22"/>
          <w:szCs w:val="22"/>
        </w:rPr>
      </w:pPr>
      <w:r w:rsidRPr="00655830">
        <w:rPr>
          <w:sz w:val="22"/>
          <w:szCs w:val="22"/>
        </w:rPr>
        <w:t xml:space="preserve">отражает в налоговой отчетности по НДС все суммы НДС, предъявленные Заказчику (Покупателю) – </w:t>
      </w:r>
      <w:r w:rsidRPr="00655830">
        <w:rPr>
          <w:i/>
          <w:sz w:val="22"/>
          <w:szCs w:val="22"/>
        </w:rPr>
        <w:t>данный абзац исключается в случае освобождения от уплаты НДС при заключении договора;</w:t>
      </w:r>
    </w:p>
    <w:p w:rsidR="001543DE" w:rsidRPr="00655830" w:rsidRDefault="001543DE" w:rsidP="001543DE">
      <w:pPr>
        <w:spacing w:line="360" w:lineRule="exact"/>
        <w:ind w:firstLine="851"/>
        <w:jc w:val="both"/>
        <w:rPr>
          <w:sz w:val="22"/>
          <w:szCs w:val="22"/>
        </w:rPr>
      </w:pPr>
      <w:r w:rsidRPr="00655830">
        <w:rPr>
          <w:sz w:val="22"/>
          <w:szCs w:val="22"/>
        </w:rPr>
        <w:lastRenderedPageBreak/>
        <w:t>лица, подписывающие от его имени первичные документы и счета-фактуры, имеют на это все необходимые полномочия и доверенности.</w:t>
      </w:r>
    </w:p>
    <w:p w:rsidR="001543DE" w:rsidRPr="00655830" w:rsidRDefault="001543DE" w:rsidP="001543DE">
      <w:pPr>
        <w:tabs>
          <w:tab w:val="left" w:pos="1276"/>
          <w:tab w:val="left" w:pos="1418"/>
        </w:tabs>
        <w:spacing w:line="360" w:lineRule="exact"/>
        <w:ind w:firstLine="851"/>
        <w:jc w:val="both"/>
        <w:rPr>
          <w:sz w:val="22"/>
          <w:szCs w:val="22"/>
        </w:rPr>
      </w:pPr>
      <w:r w:rsidRPr="00655830">
        <w:rPr>
          <w:sz w:val="22"/>
          <w:szCs w:val="22"/>
        </w:rPr>
        <w:t>2.</w:t>
      </w:r>
      <w:r w:rsidRPr="00655830">
        <w:rPr>
          <w:sz w:val="22"/>
          <w:szCs w:val="22"/>
        </w:rPr>
        <w:tab/>
      </w:r>
      <w:proofErr w:type="gramStart"/>
      <w:r w:rsidRPr="00655830">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1543DE" w:rsidRPr="00655830" w:rsidRDefault="001543DE" w:rsidP="001543DE">
      <w:pPr>
        <w:tabs>
          <w:tab w:val="left" w:pos="1276"/>
        </w:tabs>
        <w:spacing w:line="360" w:lineRule="exact"/>
        <w:ind w:firstLine="851"/>
        <w:jc w:val="both"/>
        <w:rPr>
          <w:sz w:val="22"/>
          <w:szCs w:val="22"/>
        </w:rPr>
      </w:pPr>
      <w:r w:rsidRPr="00655830">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55830">
        <w:rPr>
          <w:sz w:val="22"/>
          <w:szCs w:val="22"/>
        </w:rPr>
        <w:t>и(</w:t>
      </w:r>
      <w:proofErr w:type="gramEnd"/>
      <w:r w:rsidRPr="00655830">
        <w:rPr>
          <w:sz w:val="22"/>
          <w:szCs w:val="22"/>
        </w:rPr>
        <w:t>или)</w:t>
      </w:r>
    </w:p>
    <w:p w:rsidR="001543DE" w:rsidRPr="00655830" w:rsidRDefault="001543DE" w:rsidP="001543DE">
      <w:pPr>
        <w:spacing w:line="360" w:lineRule="exact"/>
        <w:ind w:firstLine="851"/>
        <w:jc w:val="both"/>
        <w:rPr>
          <w:sz w:val="22"/>
          <w:szCs w:val="22"/>
        </w:rPr>
      </w:pPr>
      <w:proofErr w:type="gramStart"/>
      <w:r w:rsidRPr="0065583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543DE" w:rsidRPr="00655830" w:rsidRDefault="001543DE" w:rsidP="001543DE">
      <w:pPr>
        <w:spacing w:line="360" w:lineRule="exact"/>
        <w:ind w:firstLine="851"/>
        <w:jc w:val="both"/>
        <w:rPr>
          <w:sz w:val="22"/>
          <w:szCs w:val="22"/>
        </w:rPr>
      </w:pPr>
      <w:proofErr w:type="gramStart"/>
      <w:r w:rsidRPr="0065583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1543DE" w:rsidRPr="00655830" w:rsidRDefault="001543DE" w:rsidP="001543DE">
      <w:pPr>
        <w:tabs>
          <w:tab w:val="left" w:pos="1276"/>
          <w:tab w:val="left" w:pos="1418"/>
        </w:tabs>
        <w:spacing w:line="360" w:lineRule="exact"/>
        <w:ind w:firstLine="851"/>
        <w:jc w:val="both"/>
        <w:rPr>
          <w:sz w:val="22"/>
          <w:szCs w:val="22"/>
        </w:rPr>
      </w:pPr>
      <w:r w:rsidRPr="00655830">
        <w:rPr>
          <w:sz w:val="22"/>
          <w:szCs w:val="22"/>
        </w:rPr>
        <w:t>3. </w:t>
      </w:r>
      <w:proofErr w:type="gramStart"/>
      <w:r w:rsidRPr="00655830">
        <w:rPr>
          <w:sz w:val="22"/>
          <w:szCs w:val="22"/>
        </w:rPr>
        <w:t>Исполнитель (Подрядчик, Поставщик, Продавец, Агент, Комиссионер, Поверенный)  в соответствии со ст. 406.1.</w:t>
      </w:r>
      <w:proofErr w:type="gramEnd"/>
      <w:r w:rsidRPr="00655830">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543DE" w:rsidRPr="00655830" w:rsidRDefault="001543DE" w:rsidP="001543DE">
      <w:pPr>
        <w:spacing w:line="360" w:lineRule="exact"/>
        <w:ind w:firstLine="851"/>
        <w:jc w:val="both"/>
        <w:rPr>
          <w:sz w:val="22"/>
          <w:szCs w:val="22"/>
        </w:rPr>
      </w:pPr>
    </w:p>
    <w:p w:rsidR="001543DE" w:rsidRPr="00655830" w:rsidRDefault="001543DE" w:rsidP="001543DE">
      <w:pPr>
        <w:rPr>
          <w:sz w:val="22"/>
          <w:szCs w:val="22"/>
        </w:rPr>
      </w:pPr>
      <w:r w:rsidRPr="00655830">
        <w:rPr>
          <w:sz w:val="22"/>
          <w:szCs w:val="22"/>
        </w:rPr>
        <w:t xml:space="preserve">          </w:t>
      </w:r>
    </w:p>
    <w:p w:rsidR="001543DE" w:rsidRPr="00655830" w:rsidRDefault="001543DE" w:rsidP="001543DE">
      <w:pPr>
        <w:rPr>
          <w:sz w:val="22"/>
          <w:szCs w:val="22"/>
        </w:rPr>
      </w:pPr>
      <w:r w:rsidRPr="00655830">
        <w:rPr>
          <w:sz w:val="22"/>
          <w:szCs w:val="22"/>
        </w:rPr>
        <w:t>Руководитель</w:t>
      </w:r>
      <w:r w:rsidRPr="006E2F37">
        <w:rPr>
          <w:sz w:val="22"/>
          <w:szCs w:val="22"/>
        </w:rPr>
        <w:t xml:space="preserve">                                            </w:t>
      </w:r>
      <w:r w:rsidRPr="00655830">
        <w:rPr>
          <w:sz w:val="22"/>
          <w:szCs w:val="22"/>
        </w:rPr>
        <w:t>_____________ /_______________/</w:t>
      </w:r>
    </w:p>
    <w:p w:rsidR="001543DE" w:rsidRPr="00655830" w:rsidRDefault="001543DE" w:rsidP="001543DE">
      <w:pPr>
        <w:ind w:firstLine="708"/>
        <w:jc w:val="right"/>
        <w:rPr>
          <w:b/>
          <w:sz w:val="22"/>
          <w:szCs w:val="22"/>
        </w:rPr>
      </w:pPr>
      <w:r w:rsidRPr="00655830">
        <w:rPr>
          <w:sz w:val="22"/>
          <w:szCs w:val="22"/>
        </w:rPr>
        <w:tab/>
      </w: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1543DE">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50716F">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3F" w:rsidRDefault="0056313F" w:rsidP="004A4B5F">
      <w:r>
        <w:separator/>
      </w:r>
    </w:p>
  </w:endnote>
  <w:endnote w:type="continuationSeparator" w:id="0">
    <w:p w:rsidR="0056313F" w:rsidRDefault="0056313F"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3F" w:rsidRDefault="0056313F" w:rsidP="004A4B5F">
      <w:r>
        <w:separator/>
      </w:r>
    </w:p>
  </w:footnote>
  <w:footnote w:type="continuationSeparator" w:id="0">
    <w:p w:rsidR="0056313F" w:rsidRDefault="0056313F" w:rsidP="004A4B5F">
      <w:r>
        <w:continuationSeparator/>
      </w:r>
    </w:p>
  </w:footnote>
  <w:footnote w:id="1">
    <w:p w:rsidR="004269B8" w:rsidRPr="00B96B34" w:rsidRDefault="004269B8"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269B8" w:rsidRPr="00B96B34" w:rsidRDefault="004269B8"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269B8" w:rsidRPr="00B96B34" w:rsidRDefault="004269B8"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9B8" w:rsidRPr="00B96B34" w:rsidRDefault="004269B8"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269B8" w:rsidRPr="00B96B34" w:rsidRDefault="004269B8"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269B8" w:rsidRPr="00B96B34" w:rsidRDefault="004269B8"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269B8" w:rsidRPr="00B96B34" w:rsidRDefault="004269B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269B8" w:rsidRPr="00B96B34" w:rsidRDefault="004269B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269B8" w:rsidRPr="00B96B34" w:rsidRDefault="004269B8"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269B8" w:rsidRPr="00B96B34" w:rsidRDefault="004269B8"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269B8" w:rsidRPr="00B96B34" w:rsidRDefault="004269B8"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269B8" w:rsidRDefault="004269B8"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91032B"/>
    <w:multiLevelType w:val="multilevel"/>
    <w:tmpl w:val="93D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269B5"/>
    <w:multiLevelType w:val="multilevel"/>
    <w:tmpl w:val="3108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C5B23"/>
    <w:multiLevelType w:val="multilevel"/>
    <w:tmpl w:val="297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CF40F92"/>
    <w:multiLevelType w:val="multilevel"/>
    <w:tmpl w:val="E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71A48"/>
    <w:multiLevelType w:val="multilevel"/>
    <w:tmpl w:val="C99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B157F8"/>
    <w:multiLevelType w:val="multilevel"/>
    <w:tmpl w:val="FFB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10"/>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2"/>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5"/>
  </w:num>
  <w:num w:numId="14">
    <w:abstractNumId w:val="1"/>
  </w:num>
  <w:num w:numId="15">
    <w:abstractNumId w:val="12"/>
  </w:num>
  <w:num w:numId="16">
    <w:abstractNumId w:val="18"/>
  </w:num>
  <w:num w:numId="17">
    <w:abstractNumId w:val="16"/>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6435"/>
    <w:rsid w:val="00007148"/>
    <w:rsid w:val="000117C2"/>
    <w:rsid w:val="000118AF"/>
    <w:rsid w:val="00012428"/>
    <w:rsid w:val="000131F3"/>
    <w:rsid w:val="00015374"/>
    <w:rsid w:val="00021BF7"/>
    <w:rsid w:val="00026908"/>
    <w:rsid w:val="000371CC"/>
    <w:rsid w:val="000376CC"/>
    <w:rsid w:val="00037BDE"/>
    <w:rsid w:val="0004306D"/>
    <w:rsid w:val="00043B9A"/>
    <w:rsid w:val="000479DF"/>
    <w:rsid w:val="0005369E"/>
    <w:rsid w:val="00063129"/>
    <w:rsid w:val="00066218"/>
    <w:rsid w:val="0007796C"/>
    <w:rsid w:val="00087535"/>
    <w:rsid w:val="000915EC"/>
    <w:rsid w:val="00091E0B"/>
    <w:rsid w:val="000936E6"/>
    <w:rsid w:val="00095D27"/>
    <w:rsid w:val="000964D9"/>
    <w:rsid w:val="00097AFB"/>
    <w:rsid w:val="000A28C3"/>
    <w:rsid w:val="000A50C0"/>
    <w:rsid w:val="000B638D"/>
    <w:rsid w:val="000B70BD"/>
    <w:rsid w:val="000B748C"/>
    <w:rsid w:val="000C0986"/>
    <w:rsid w:val="000C0A6D"/>
    <w:rsid w:val="000C2A25"/>
    <w:rsid w:val="000C3A36"/>
    <w:rsid w:val="000C4270"/>
    <w:rsid w:val="000C65E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064D8"/>
    <w:rsid w:val="001105C9"/>
    <w:rsid w:val="0011163C"/>
    <w:rsid w:val="0011458E"/>
    <w:rsid w:val="0011533C"/>
    <w:rsid w:val="00115830"/>
    <w:rsid w:val="0011779C"/>
    <w:rsid w:val="0013414E"/>
    <w:rsid w:val="001367DA"/>
    <w:rsid w:val="0014090C"/>
    <w:rsid w:val="00146012"/>
    <w:rsid w:val="00150447"/>
    <w:rsid w:val="00151F8A"/>
    <w:rsid w:val="00152E30"/>
    <w:rsid w:val="0015374A"/>
    <w:rsid w:val="001543DE"/>
    <w:rsid w:val="00161853"/>
    <w:rsid w:val="001714BD"/>
    <w:rsid w:val="001716C5"/>
    <w:rsid w:val="00174EAA"/>
    <w:rsid w:val="001756BD"/>
    <w:rsid w:val="0017570D"/>
    <w:rsid w:val="00177AAB"/>
    <w:rsid w:val="00181D1D"/>
    <w:rsid w:val="0018243B"/>
    <w:rsid w:val="0019364A"/>
    <w:rsid w:val="00193C0B"/>
    <w:rsid w:val="00193FE2"/>
    <w:rsid w:val="00194B11"/>
    <w:rsid w:val="001A0459"/>
    <w:rsid w:val="001A19A5"/>
    <w:rsid w:val="001A38AF"/>
    <w:rsid w:val="001A6853"/>
    <w:rsid w:val="001A7A2B"/>
    <w:rsid w:val="001B3854"/>
    <w:rsid w:val="001C2CFA"/>
    <w:rsid w:val="001C3215"/>
    <w:rsid w:val="001C58F0"/>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F8E"/>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A6779"/>
    <w:rsid w:val="002B1899"/>
    <w:rsid w:val="002B3674"/>
    <w:rsid w:val="002C0601"/>
    <w:rsid w:val="002C6275"/>
    <w:rsid w:val="002C78AF"/>
    <w:rsid w:val="002D30EE"/>
    <w:rsid w:val="002D4FE6"/>
    <w:rsid w:val="002D6C9A"/>
    <w:rsid w:val="002E14EB"/>
    <w:rsid w:val="002E276B"/>
    <w:rsid w:val="002E2CF2"/>
    <w:rsid w:val="002F0952"/>
    <w:rsid w:val="002F21C6"/>
    <w:rsid w:val="002F32EF"/>
    <w:rsid w:val="002F38CA"/>
    <w:rsid w:val="003062AC"/>
    <w:rsid w:val="003079E4"/>
    <w:rsid w:val="00313C3E"/>
    <w:rsid w:val="003158F5"/>
    <w:rsid w:val="00315F73"/>
    <w:rsid w:val="003217FF"/>
    <w:rsid w:val="00323836"/>
    <w:rsid w:val="00324E68"/>
    <w:rsid w:val="00336BE6"/>
    <w:rsid w:val="00337CCF"/>
    <w:rsid w:val="00341844"/>
    <w:rsid w:val="00346A00"/>
    <w:rsid w:val="003510E7"/>
    <w:rsid w:val="00356C38"/>
    <w:rsid w:val="003640ED"/>
    <w:rsid w:val="00366B6F"/>
    <w:rsid w:val="00370278"/>
    <w:rsid w:val="00374B10"/>
    <w:rsid w:val="00385786"/>
    <w:rsid w:val="00393251"/>
    <w:rsid w:val="00394426"/>
    <w:rsid w:val="003964AB"/>
    <w:rsid w:val="003969DC"/>
    <w:rsid w:val="003A0A98"/>
    <w:rsid w:val="003A18EC"/>
    <w:rsid w:val="003A3F61"/>
    <w:rsid w:val="003A5BD1"/>
    <w:rsid w:val="003B0BFA"/>
    <w:rsid w:val="003B11C1"/>
    <w:rsid w:val="003B1514"/>
    <w:rsid w:val="003B2E5C"/>
    <w:rsid w:val="003B6A6A"/>
    <w:rsid w:val="003C0E1A"/>
    <w:rsid w:val="003C558B"/>
    <w:rsid w:val="003D6D9D"/>
    <w:rsid w:val="003E3C88"/>
    <w:rsid w:val="003E463F"/>
    <w:rsid w:val="003E4B1A"/>
    <w:rsid w:val="003E64D3"/>
    <w:rsid w:val="003F2186"/>
    <w:rsid w:val="003F2A84"/>
    <w:rsid w:val="003F43EF"/>
    <w:rsid w:val="003F5EA7"/>
    <w:rsid w:val="003F6A2E"/>
    <w:rsid w:val="00405950"/>
    <w:rsid w:val="004072F6"/>
    <w:rsid w:val="0041196B"/>
    <w:rsid w:val="00412A60"/>
    <w:rsid w:val="00413665"/>
    <w:rsid w:val="00413B78"/>
    <w:rsid w:val="004168AA"/>
    <w:rsid w:val="004213C3"/>
    <w:rsid w:val="00421996"/>
    <w:rsid w:val="004230E2"/>
    <w:rsid w:val="004257EA"/>
    <w:rsid w:val="004269B8"/>
    <w:rsid w:val="00427063"/>
    <w:rsid w:val="004339EC"/>
    <w:rsid w:val="00434834"/>
    <w:rsid w:val="004360CC"/>
    <w:rsid w:val="00442F38"/>
    <w:rsid w:val="004430F5"/>
    <w:rsid w:val="004445A5"/>
    <w:rsid w:val="00444BB3"/>
    <w:rsid w:val="004456CA"/>
    <w:rsid w:val="00445A0A"/>
    <w:rsid w:val="00445DAB"/>
    <w:rsid w:val="004466DF"/>
    <w:rsid w:val="00447E4D"/>
    <w:rsid w:val="00451894"/>
    <w:rsid w:val="0045434F"/>
    <w:rsid w:val="00456ACD"/>
    <w:rsid w:val="004572DC"/>
    <w:rsid w:val="00460157"/>
    <w:rsid w:val="00461B7A"/>
    <w:rsid w:val="00463874"/>
    <w:rsid w:val="00465A35"/>
    <w:rsid w:val="00470495"/>
    <w:rsid w:val="004768C3"/>
    <w:rsid w:val="004813E2"/>
    <w:rsid w:val="00485F7B"/>
    <w:rsid w:val="004946AF"/>
    <w:rsid w:val="00496CE4"/>
    <w:rsid w:val="004A054D"/>
    <w:rsid w:val="004A4B5F"/>
    <w:rsid w:val="004A5857"/>
    <w:rsid w:val="004A71B9"/>
    <w:rsid w:val="004A7DC4"/>
    <w:rsid w:val="004E157D"/>
    <w:rsid w:val="004E5343"/>
    <w:rsid w:val="004E760E"/>
    <w:rsid w:val="004F14B5"/>
    <w:rsid w:val="004F1722"/>
    <w:rsid w:val="004F6E95"/>
    <w:rsid w:val="004F75A7"/>
    <w:rsid w:val="005029C3"/>
    <w:rsid w:val="00502E00"/>
    <w:rsid w:val="00502EDE"/>
    <w:rsid w:val="00504F3E"/>
    <w:rsid w:val="005057D4"/>
    <w:rsid w:val="0050716F"/>
    <w:rsid w:val="005125F2"/>
    <w:rsid w:val="005148E6"/>
    <w:rsid w:val="005256A5"/>
    <w:rsid w:val="0052676C"/>
    <w:rsid w:val="00527FA1"/>
    <w:rsid w:val="00530F76"/>
    <w:rsid w:val="00532EEE"/>
    <w:rsid w:val="00535C3F"/>
    <w:rsid w:val="00536F9D"/>
    <w:rsid w:val="00541FFC"/>
    <w:rsid w:val="00545463"/>
    <w:rsid w:val="005456EE"/>
    <w:rsid w:val="0055307D"/>
    <w:rsid w:val="00553615"/>
    <w:rsid w:val="005541B3"/>
    <w:rsid w:val="00556B3C"/>
    <w:rsid w:val="00560632"/>
    <w:rsid w:val="005630E1"/>
    <w:rsid w:val="0056313F"/>
    <w:rsid w:val="00573A07"/>
    <w:rsid w:val="00574BA5"/>
    <w:rsid w:val="00575B93"/>
    <w:rsid w:val="00575E61"/>
    <w:rsid w:val="005837F4"/>
    <w:rsid w:val="005849EE"/>
    <w:rsid w:val="00595112"/>
    <w:rsid w:val="0059633E"/>
    <w:rsid w:val="00597093"/>
    <w:rsid w:val="005A16D9"/>
    <w:rsid w:val="005A1A74"/>
    <w:rsid w:val="005A3D75"/>
    <w:rsid w:val="005A5482"/>
    <w:rsid w:val="005A63D7"/>
    <w:rsid w:val="005A667F"/>
    <w:rsid w:val="005A7DBF"/>
    <w:rsid w:val="005B3ECA"/>
    <w:rsid w:val="005B597D"/>
    <w:rsid w:val="005C3F74"/>
    <w:rsid w:val="005C4B97"/>
    <w:rsid w:val="005C4C8F"/>
    <w:rsid w:val="005C61AF"/>
    <w:rsid w:val="005C6B0E"/>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E53"/>
    <w:rsid w:val="00621F0A"/>
    <w:rsid w:val="0062256E"/>
    <w:rsid w:val="00624BA8"/>
    <w:rsid w:val="006254F6"/>
    <w:rsid w:val="006259FA"/>
    <w:rsid w:val="006314E9"/>
    <w:rsid w:val="0063388D"/>
    <w:rsid w:val="00633DF0"/>
    <w:rsid w:val="006344C0"/>
    <w:rsid w:val="00647717"/>
    <w:rsid w:val="00647B5E"/>
    <w:rsid w:val="00651364"/>
    <w:rsid w:val="00653E58"/>
    <w:rsid w:val="00655830"/>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4E6"/>
    <w:rsid w:val="006A7F01"/>
    <w:rsid w:val="006C3B35"/>
    <w:rsid w:val="006D11CE"/>
    <w:rsid w:val="006D3C56"/>
    <w:rsid w:val="006E0C04"/>
    <w:rsid w:val="006E2F37"/>
    <w:rsid w:val="006F21A2"/>
    <w:rsid w:val="006F333C"/>
    <w:rsid w:val="006F5930"/>
    <w:rsid w:val="006F5FB0"/>
    <w:rsid w:val="00702A1D"/>
    <w:rsid w:val="0070308F"/>
    <w:rsid w:val="0070385D"/>
    <w:rsid w:val="00703FA2"/>
    <w:rsid w:val="007049BE"/>
    <w:rsid w:val="00706035"/>
    <w:rsid w:val="00707869"/>
    <w:rsid w:val="007147DE"/>
    <w:rsid w:val="00714EDF"/>
    <w:rsid w:val="007151AE"/>
    <w:rsid w:val="00715C1E"/>
    <w:rsid w:val="00723457"/>
    <w:rsid w:val="00731119"/>
    <w:rsid w:val="00731EBE"/>
    <w:rsid w:val="0074263C"/>
    <w:rsid w:val="00744DF2"/>
    <w:rsid w:val="007452BC"/>
    <w:rsid w:val="0075512D"/>
    <w:rsid w:val="00756B55"/>
    <w:rsid w:val="00761D51"/>
    <w:rsid w:val="00762858"/>
    <w:rsid w:val="00763594"/>
    <w:rsid w:val="00774D81"/>
    <w:rsid w:val="00776548"/>
    <w:rsid w:val="00781BAA"/>
    <w:rsid w:val="00781FBA"/>
    <w:rsid w:val="007828F7"/>
    <w:rsid w:val="00782988"/>
    <w:rsid w:val="00792736"/>
    <w:rsid w:val="0079340E"/>
    <w:rsid w:val="007960B3"/>
    <w:rsid w:val="007975E6"/>
    <w:rsid w:val="00797D8A"/>
    <w:rsid w:val="007A0580"/>
    <w:rsid w:val="007A1E38"/>
    <w:rsid w:val="007A7D17"/>
    <w:rsid w:val="007B008B"/>
    <w:rsid w:val="007B07A5"/>
    <w:rsid w:val="007B0C92"/>
    <w:rsid w:val="007B48C6"/>
    <w:rsid w:val="007C1D31"/>
    <w:rsid w:val="007C2DBF"/>
    <w:rsid w:val="007C4725"/>
    <w:rsid w:val="007D629D"/>
    <w:rsid w:val="007D6F21"/>
    <w:rsid w:val="007E451F"/>
    <w:rsid w:val="007F149E"/>
    <w:rsid w:val="007F23A0"/>
    <w:rsid w:val="007F270F"/>
    <w:rsid w:val="007F43AA"/>
    <w:rsid w:val="007F6B88"/>
    <w:rsid w:val="007F7001"/>
    <w:rsid w:val="0080491C"/>
    <w:rsid w:val="00813D6B"/>
    <w:rsid w:val="0081493D"/>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A4B1B"/>
    <w:rsid w:val="008B0057"/>
    <w:rsid w:val="008B532D"/>
    <w:rsid w:val="008B6F64"/>
    <w:rsid w:val="008B7544"/>
    <w:rsid w:val="008C4C09"/>
    <w:rsid w:val="008C5F43"/>
    <w:rsid w:val="008C7297"/>
    <w:rsid w:val="008D1148"/>
    <w:rsid w:val="008D1E15"/>
    <w:rsid w:val="008D7714"/>
    <w:rsid w:val="008E0636"/>
    <w:rsid w:val="008E181A"/>
    <w:rsid w:val="008F16DC"/>
    <w:rsid w:val="008F7DDF"/>
    <w:rsid w:val="00901712"/>
    <w:rsid w:val="009031BA"/>
    <w:rsid w:val="00904EDB"/>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0A90"/>
    <w:rsid w:val="00990F35"/>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855"/>
    <w:rsid w:val="009F0C3E"/>
    <w:rsid w:val="009F1389"/>
    <w:rsid w:val="009F36E5"/>
    <w:rsid w:val="009F4E89"/>
    <w:rsid w:val="009F506B"/>
    <w:rsid w:val="009F5239"/>
    <w:rsid w:val="00A00BC7"/>
    <w:rsid w:val="00A10840"/>
    <w:rsid w:val="00A17977"/>
    <w:rsid w:val="00A17A79"/>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248A"/>
    <w:rsid w:val="00A752EB"/>
    <w:rsid w:val="00A75A53"/>
    <w:rsid w:val="00A8095D"/>
    <w:rsid w:val="00A837B0"/>
    <w:rsid w:val="00A85744"/>
    <w:rsid w:val="00A85E01"/>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5535D"/>
    <w:rsid w:val="00B55E0B"/>
    <w:rsid w:val="00B60C22"/>
    <w:rsid w:val="00B72384"/>
    <w:rsid w:val="00B733A2"/>
    <w:rsid w:val="00B750FF"/>
    <w:rsid w:val="00B773F1"/>
    <w:rsid w:val="00B82998"/>
    <w:rsid w:val="00B84AD9"/>
    <w:rsid w:val="00B862E8"/>
    <w:rsid w:val="00B87AB8"/>
    <w:rsid w:val="00B90906"/>
    <w:rsid w:val="00B919A5"/>
    <w:rsid w:val="00B944E4"/>
    <w:rsid w:val="00B951F1"/>
    <w:rsid w:val="00B96B34"/>
    <w:rsid w:val="00B96EEB"/>
    <w:rsid w:val="00B9772E"/>
    <w:rsid w:val="00BA001B"/>
    <w:rsid w:val="00BA15D5"/>
    <w:rsid w:val="00BA4F1C"/>
    <w:rsid w:val="00BB0284"/>
    <w:rsid w:val="00BB5D74"/>
    <w:rsid w:val="00BC3AB4"/>
    <w:rsid w:val="00BD4946"/>
    <w:rsid w:val="00BD67A2"/>
    <w:rsid w:val="00BD7241"/>
    <w:rsid w:val="00BD7587"/>
    <w:rsid w:val="00BE0D25"/>
    <w:rsid w:val="00BE6417"/>
    <w:rsid w:val="00BF110D"/>
    <w:rsid w:val="00BF141C"/>
    <w:rsid w:val="00BF2CE0"/>
    <w:rsid w:val="00BF3ACE"/>
    <w:rsid w:val="00BF60DD"/>
    <w:rsid w:val="00BF70D8"/>
    <w:rsid w:val="00C01AB5"/>
    <w:rsid w:val="00C039D1"/>
    <w:rsid w:val="00C044AB"/>
    <w:rsid w:val="00C0520A"/>
    <w:rsid w:val="00C066D3"/>
    <w:rsid w:val="00C068C4"/>
    <w:rsid w:val="00C070BC"/>
    <w:rsid w:val="00C07A34"/>
    <w:rsid w:val="00C105B6"/>
    <w:rsid w:val="00C10DB1"/>
    <w:rsid w:val="00C13F6E"/>
    <w:rsid w:val="00C24B6C"/>
    <w:rsid w:val="00C30822"/>
    <w:rsid w:val="00C30B36"/>
    <w:rsid w:val="00C31363"/>
    <w:rsid w:val="00C31655"/>
    <w:rsid w:val="00C31A54"/>
    <w:rsid w:val="00C33C45"/>
    <w:rsid w:val="00C563F6"/>
    <w:rsid w:val="00C56630"/>
    <w:rsid w:val="00C63B0E"/>
    <w:rsid w:val="00C6655C"/>
    <w:rsid w:val="00C67450"/>
    <w:rsid w:val="00C7022E"/>
    <w:rsid w:val="00C703D4"/>
    <w:rsid w:val="00C71AC6"/>
    <w:rsid w:val="00C73000"/>
    <w:rsid w:val="00C76C9E"/>
    <w:rsid w:val="00C86777"/>
    <w:rsid w:val="00C93303"/>
    <w:rsid w:val="00CA2440"/>
    <w:rsid w:val="00CA2F6B"/>
    <w:rsid w:val="00CA414B"/>
    <w:rsid w:val="00CA45BC"/>
    <w:rsid w:val="00CB0082"/>
    <w:rsid w:val="00CB1048"/>
    <w:rsid w:val="00CB459D"/>
    <w:rsid w:val="00CB5447"/>
    <w:rsid w:val="00CC53BB"/>
    <w:rsid w:val="00CC6749"/>
    <w:rsid w:val="00CD0E4F"/>
    <w:rsid w:val="00CD2254"/>
    <w:rsid w:val="00CD6BB0"/>
    <w:rsid w:val="00CE190C"/>
    <w:rsid w:val="00CE243B"/>
    <w:rsid w:val="00CE2D1F"/>
    <w:rsid w:val="00CE3B7F"/>
    <w:rsid w:val="00CE46C3"/>
    <w:rsid w:val="00CE73A2"/>
    <w:rsid w:val="00CE7BBA"/>
    <w:rsid w:val="00CF1272"/>
    <w:rsid w:val="00CF2CFE"/>
    <w:rsid w:val="00CF785D"/>
    <w:rsid w:val="00CF79C8"/>
    <w:rsid w:val="00D007B4"/>
    <w:rsid w:val="00D02DBE"/>
    <w:rsid w:val="00D1550F"/>
    <w:rsid w:val="00D20217"/>
    <w:rsid w:val="00D22E47"/>
    <w:rsid w:val="00D237ED"/>
    <w:rsid w:val="00D2517A"/>
    <w:rsid w:val="00D257A3"/>
    <w:rsid w:val="00D31634"/>
    <w:rsid w:val="00D318B1"/>
    <w:rsid w:val="00D33CD4"/>
    <w:rsid w:val="00D340AE"/>
    <w:rsid w:val="00D34A75"/>
    <w:rsid w:val="00D41E2D"/>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5041"/>
    <w:rsid w:val="00D96E2F"/>
    <w:rsid w:val="00DA0C6B"/>
    <w:rsid w:val="00DA246C"/>
    <w:rsid w:val="00DA2626"/>
    <w:rsid w:val="00DA431C"/>
    <w:rsid w:val="00DB1C72"/>
    <w:rsid w:val="00DB693D"/>
    <w:rsid w:val="00DC052D"/>
    <w:rsid w:val="00DC46C4"/>
    <w:rsid w:val="00DD684A"/>
    <w:rsid w:val="00DD7D58"/>
    <w:rsid w:val="00DE1AD6"/>
    <w:rsid w:val="00DE1E72"/>
    <w:rsid w:val="00DE310C"/>
    <w:rsid w:val="00DE66E8"/>
    <w:rsid w:val="00DF1BFD"/>
    <w:rsid w:val="00DF1E6C"/>
    <w:rsid w:val="00DF44C6"/>
    <w:rsid w:val="00DF62AB"/>
    <w:rsid w:val="00E008A4"/>
    <w:rsid w:val="00E02582"/>
    <w:rsid w:val="00E0525C"/>
    <w:rsid w:val="00E065C8"/>
    <w:rsid w:val="00E06F4A"/>
    <w:rsid w:val="00E20404"/>
    <w:rsid w:val="00E22D96"/>
    <w:rsid w:val="00E277B7"/>
    <w:rsid w:val="00E308E2"/>
    <w:rsid w:val="00E30BB6"/>
    <w:rsid w:val="00E30D8C"/>
    <w:rsid w:val="00E32F3E"/>
    <w:rsid w:val="00E37EB7"/>
    <w:rsid w:val="00E40E47"/>
    <w:rsid w:val="00E44B5C"/>
    <w:rsid w:val="00E50EAF"/>
    <w:rsid w:val="00E6069D"/>
    <w:rsid w:val="00E60CAB"/>
    <w:rsid w:val="00E675E0"/>
    <w:rsid w:val="00E71858"/>
    <w:rsid w:val="00E7187F"/>
    <w:rsid w:val="00E721E4"/>
    <w:rsid w:val="00E725AD"/>
    <w:rsid w:val="00E751B5"/>
    <w:rsid w:val="00E83C46"/>
    <w:rsid w:val="00E859B1"/>
    <w:rsid w:val="00E867BA"/>
    <w:rsid w:val="00E875F6"/>
    <w:rsid w:val="00E87A90"/>
    <w:rsid w:val="00E95488"/>
    <w:rsid w:val="00E95C04"/>
    <w:rsid w:val="00E97B02"/>
    <w:rsid w:val="00EA0E27"/>
    <w:rsid w:val="00EA7DD4"/>
    <w:rsid w:val="00EB3D85"/>
    <w:rsid w:val="00EC24AA"/>
    <w:rsid w:val="00EC26D4"/>
    <w:rsid w:val="00EC6845"/>
    <w:rsid w:val="00EC7167"/>
    <w:rsid w:val="00ED107A"/>
    <w:rsid w:val="00ED292F"/>
    <w:rsid w:val="00ED2DB8"/>
    <w:rsid w:val="00ED6277"/>
    <w:rsid w:val="00ED6AEB"/>
    <w:rsid w:val="00EE0CEA"/>
    <w:rsid w:val="00EE28EC"/>
    <w:rsid w:val="00EE302B"/>
    <w:rsid w:val="00EE3080"/>
    <w:rsid w:val="00EE4506"/>
    <w:rsid w:val="00EF31F8"/>
    <w:rsid w:val="00F05C58"/>
    <w:rsid w:val="00F061F6"/>
    <w:rsid w:val="00F110FA"/>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57F2A"/>
    <w:rsid w:val="00F6159F"/>
    <w:rsid w:val="00F66640"/>
    <w:rsid w:val="00F672A9"/>
    <w:rsid w:val="00F70FD2"/>
    <w:rsid w:val="00F7345F"/>
    <w:rsid w:val="00F73DD7"/>
    <w:rsid w:val="00F74CF6"/>
    <w:rsid w:val="00F76C71"/>
    <w:rsid w:val="00F80C4E"/>
    <w:rsid w:val="00F81143"/>
    <w:rsid w:val="00F8377E"/>
    <w:rsid w:val="00F90B20"/>
    <w:rsid w:val="00F92BDF"/>
    <w:rsid w:val="00FA048D"/>
    <w:rsid w:val="00FA1408"/>
    <w:rsid w:val="00FA3735"/>
    <w:rsid w:val="00FA4AE1"/>
    <w:rsid w:val="00FB1E45"/>
    <w:rsid w:val="00FB362C"/>
    <w:rsid w:val="00FC7F6A"/>
    <w:rsid w:val="00FD0D7A"/>
    <w:rsid w:val="00FD539A"/>
    <w:rsid w:val="00FD6ECE"/>
    <w:rsid w:val="00FE011A"/>
    <w:rsid w:val="00FF0259"/>
    <w:rsid w:val="00FF3349"/>
    <w:rsid w:val="00FF5199"/>
    <w:rsid w:val="00FF56F9"/>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 w:type="paragraph" w:customStyle="1" w:styleId="item-desc">
    <w:name w:val="item-desc"/>
    <w:basedOn w:val="a"/>
    <w:rsid w:val="00FF56F9"/>
    <w:pPr>
      <w:spacing w:before="100" w:beforeAutospacing="1" w:after="100" w:afterAutospacing="1"/>
    </w:pPr>
  </w:style>
  <w:style w:type="paragraph" w:customStyle="1" w:styleId="product-description-list">
    <w:name w:val="product-description-list"/>
    <w:basedOn w:val="a"/>
    <w:rsid w:val="00E025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6445360">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285813265">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368729929">
      <w:bodyDiv w:val="1"/>
      <w:marLeft w:val="0"/>
      <w:marRight w:val="0"/>
      <w:marTop w:val="0"/>
      <w:marBottom w:val="0"/>
      <w:divBdr>
        <w:top w:val="none" w:sz="0" w:space="0" w:color="auto"/>
        <w:left w:val="none" w:sz="0" w:space="0" w:color="auto"/>
        <w:bottom w:val="none" w:sz="0" w:space="0" w:color="auto"/>
        <w:right w:val="none" w:sz="0" w:space="0" w:color="auto"/>
      </w:divBdr>
    </w:div>
    <w:div w:id="421344657">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04595150">
      <w:bodyDiv w:val="1"/>
      <w:marLeft w:val="0"/>
      <w:marRight w:val="0"/>
      <w:marTop w:val="0"/>
      <w:marBottom w:val="0"/>
      <w:divBdr>
        <w:top w:val="none" w:sz="0" w:space="0" w:color="auto"/>
        <w:left w:val="none" w:sz="0" w:space="0" w:color="auto"/>
        <w:bottom w:val="none" w:sz="0" w:space="0" w:color="auto"/>
        <w:right w:val="none" w:sz="0" w:space="0" w:color="auto"/>
      </w:divBdr>
    </w:div>
    <w:div w:id="731463374">
      <w:bodyDiv w:val="1"/>
      <w:marLeft w:val="0"/>
      <w:marRight w:val="0"/>
      <w:marTop w:val="0"/>
      <w:marBottom w:val="0"/>
      <w:divBdr>
        <w:top w:val="none" w:sz="0" w:space="0" w:color="auto"/>
        <w:left w:val="none" w:sz="0" w:space="0" w:color="auto"/>
        <w:bottom w:val="none" w:sz="0" w:space="0" w:color="auto"/>
        <w:right w:val="none" w:sz="0" w:space="0" w:color="auto"/>
      </w:divBdr>
    </w:div>
    <w:div w:id="763840654">
      <w:bodyDiv w:val="1"/>
      <w:marLeft w:val="0"/>
      <w:marRight w:val="0"/>
      <w:marTop w:val="0"/>
      <w:marBottom w:val="0"/>
      <w:divBdr>
        <w:top w:val="none" w:sz="0" w:space="0" w:color="auto"/>
        <w:left w:val="none" w:sz="0" w:space="0" w:color="auto"/>
        <w:bottom w:val="none" w:sz="0" w:space="0" w:color="auto"/>
        <w:right w:val="none" w:sz="0" w:space="0" w:color="auto"/>
      </w:divBdr>
    </w:div>
    <w:div w:id="82046740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03452233">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6600528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77">
          <w:marLeft w:val="0"/>
          <w:marRight w:val="0"/>
          <w:marTop w:val="0"/>
          <w:marBottom w:val="0"/>
          <w:divBdr>
            <w:top w:val="none" w:sz="0" w:space="0" w:color="auto"/>
            <w:left w:val="none" w:sz="0" w:space="0" w:color="auto"/>
            <w:bottom w:val="none" w:sz="0" w:space="0" w:color="auto"/>
            <w:right w:val="none" w:sz="0" w:space="0" w:color="auto"/>
          </w:divBdr>
        </w:div>
        <w:div w:id="1473594974">
          <w:marLeft w:val="0"/>
          <w:marRight w:val="0"/>
          <w:marTop w:val="0"/>
          <w:marBottom w:val="0"/>
          <w:divBdr>
            <w:top w:val="none" w:sz="0" w:space="0" w:color="auto"/>
            <w:left w:val="none" w:sz="0" w:space="0" w:color="auto"/>
            <w:bottom w:val="none" w:sz="0" w:space="0" w:color="auto"/>
            <w:right w:val="none" w:sz="0" w:space="0" w:color="auto"/>
          </w:divBdr>
        </w:div>
        <w:div w:id="371345849">
          <w:marLeft w:val="0"/>
          <w:marRight w:val="0"/>
          <w:marTop w:val="0"/>
          <w:marBottom w:val="0"/>
          <w:divBdr>
            <w:top w:val="none" w:sz="0" w:space="0" w:color="auto"/>
            <w:left w:val="none" w:sz="0" w:space="0" w:color="auto"/>
            <w:bottom w:val="none" w:sz="0" w:space="0" w:color="auto"/>
            <w:right w:val="none" w:sz="0" w:space="0" w:color="auto"/>
          </w:divBdr>
        </w:div>
        <w:div w:id="1692953006">
          <w:marLeft w:val="0"/>
          <w:marRight w:val="0"/>
          <w:marTop w:val="0"/>
          <w:marBottom w:val="0"/>
          <w:divBdr>
            <w:top w:val="none" w:sz="0" w:space="0" w:color="auto"/>
            <w:left w:val="none" w:sz="0" w:space="0" w:color="auto"/>
            <w:bottom w:val="none" w:sz="0" w:space="0" w:color="auto"/>
            <w:right w:val="none" w:sz="0" w:space="0" w:color="auto"/>
          </w:divBdr>
        </w:div>
        <w:div w:id="1879277121">
          <w:marLeft w:val="0"/>
          <w:marRight w:val="0"/>
          <w:marTop w:val="0"/>
          <w:marBottom w:val="0"/>
          <w:divBdr>
            <w:top w:val="none" w:sz="0" w:space="0" w:color="auto"/>
            <w:left w:val="none" w:sz="0" w:space="0" w:color="auto"/>
            <w:bottom w:val="none" w:sz="0" w:space="0" w:color="auto"/>
            <w:right w:val="none" w:sz="0" w:space="0" w:color="auto"/>
          </w:divBdr>
        </w:div>
        <w:div w:id="934553207">
          <w:marLeft w:val="0"/>
          <w:marRight w:val="0"/>
          <w:marTop w:val="0"/>
          <w:marBottom w:val="0"/>
          <w:divBdr>
            <w:top w:val="none" w:sz="0" w:space="0" w:color="auto"/>
            <w:left w:val="none" w:sz="0" w:space="0" w:color="auto"/>
            <w:bottom w:val="none" w:sz="0" w:space="0" w:color="auto"/>
            <w:right w:val="none" w:sz="0" w:space="0" w:color="auto"/>
          </w:divBdr>
        </w:div>
        <w:div w:id="1010989203">
          <w:marLeft w:val="0"/>
          <w:marRight w:val="0"/>
          <w:marTop w:val="0"/>
          <w:marBottom w:val="0"/>
          <w:divBdr>
            <w:top w:val="none" w:sz="0" w:space="0" w:color="auto"/>
            <w:left w:val="none" w:sz="0" w:space="0" w:color="auto"/>
            <w:bottom w:val="none" w:sz="0" w:space="0" w:color="auto"/>
            <w:right w:val="none" w:sz="0" w:space="0" w:color="auto"/>
          </w:divBdr>
        </w:div>
      </w:divsChild>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90314550">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671518190">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812363103">
      <w:bodyDiv w:val="1"/>
      <w:marLeft w:val="0"/>
      <w:marRight w:val="0"/>
      <w:marTop w:val="0"/>
      <w:marBottom w:val="0"/>
      <w:divBdr>
        <w:top w:val="none" w:sz="0" w:space="0" w:color="auto"/>
        <w:left w:val="none" w:sz="0" w:space="0" w:color="auto"/>
        <w:bottom w:val="none" w:sz="0" w:space="0" w:color="auto"/>
        <w:right w:val="none" w:sz="0" w:space="0" w:color="auto"/>
      </w:divBdr>
    </w:div>
    <w:div w:id="1886603520">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159957">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3661518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7847481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A50F5-4518-48C3-82E4-BF1649EE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27</Pages>
  <Words>11741</Words>
  <Characters>66927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78511</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184</cp:revision>
  <cp:lastPrinted>2018-12-28T08:29:00Z</cp:lastPrinted>
  <dcterms:created xsi:type="dcterms:W3CDTF">2018-12-27T05:39:00Z</dcterms:created>
  <dcterms:modified xsi:type="dcterms:W3CDTF">2019-02-27T08:28:00Z</dcterms:modified>
</cp:coreProperties>
</file>