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6B" w:rsidRDefault="007E6D6B" w:rsidP="00127101">
      <w:pPr>
        <w:pStyle w:val="50"/>
        <w:shd w:val="clear" w:color="auto" w:fill="auto"/>
        <w:spacing w:after="0" w:line="240" w:lineRule="exact"/>
        <w:ind w:right="-1"/>
        <w:jc w:val="center"/>
        <w:rPr>
          <w:rFonts w:ascii="Times New Roman" w:hAnsi="Times New Roman" w:cs="Times New Roman"/>
        </w:rPr>
      </w:pPr>
      <w:bookmarkStart w:id="0" w:name="bookmark0"/>
    </w:p>
    <w:p w:rsidR="00127101" w:rsidRPr="00326B61" w:rsidRDefault="00127101" w:rsidP="00127101">
      <w:pPr>
        <w:pStyle w:val="50"/>
        <w:shd w:val="clear" w:color="auto" w:fill="auto"/>
        <w:spacing w:after="0" w:line="240" w:lineRule="exact"/>
        <w:ind w:right="-1"/>
        <w:jc w:val="center"/>
        <w:rPr>
          <w:rFonts w:ascii="Times New Roman" w:hAnsi="Times New Roman" w:cs="Times New Roman"/>
        </w:rPr>
      </w:pPr>
      <w:r w:rsidRPr="00326B61">
        <w:rPr>
          <w:rFonts w:ascii="Times New Roman" w:hAnsi="Times New Roman" w:cs="Times New Roman"/>
        </w:rPr>
        <w:t>Извещение о проведении запроса котировок №</w:t>
      </w:r>
      <w:bookmarkEnd w:id="0"/>
      <w:r w:rsidRPr="00326B61">
        <w:rPr>
          <w:rFonts w:ascii="Times New Roman" w:hAnsi="Times New Roman" w:cs="Times New Roman"/>
        </w:rPr>
        <w:t xml:space="preserve"> </w:t>
      </w:r>
      <w:r w:rsidR="006129BF">
        <w:rPr>
          <w:rFonts w:ascii="Times New Roman" w:hAnsi="Times New Roman" w:cs="Times New Roman"/>
        </w:rPr>
        <w:t>8</w:t>
      </w:r>
      <w:r w:rsidR="00EB0DA7">
        <w:rPr>
          <w:rFonts w:ascii="Times New Roman" w:hAnsi="Times New Roman" w:cs="Times New Roman"/>
        </w:rPr>
        <w:t>7</w:t>
      </w:r>
      <w:r w:rsidR="00BB1719" w:rsidRPr="00326B61">
        <w:rPr>
          <w:rFonts w:ascii="Times New Roman" w:hAnsi="Times New Roman" w:cs="Times New Roman"/>
        </w:rPr>
        <w:t xml:space="preserve"> </w:t>
      </w:r>
      <w:r w:rsidRPr="00326B61">
        <w:rPr>
          <w:rFonts w:ascii="Times New Roman" w:hAnsi="Times New Roman" w:cs="Times New Roman"/>
        </w:rPr>
        <w:t xml:space="preserve">от </w:t>
      </w:r>
      <w:r w:rsidR="006129BF">
        <w:rPr>
          <w:rFonts w:ascii="Times New Roman" w:hAnsi="Times New Roman" w:cs="Times New Roman"/>
        </w:rPr>
        <w:t>1</w:t>
      </w:r>
      <w:r w:rsidR="00EB0DA7">
        <w:rPr>
          <w:rFonts w:ascii="Times New Roman" w:hAnsi="Times New Roman" w:cs="Times New Roman"/>
        </w:rPr>
        <w:t>6</w:t>
      </w:r>
      <w:r w:rsidR="00363648" w:rsidRPr="00326B61">
        <w:rPr>
          <w:rFonts w:ascii="Times New Roman" w:hAnsi="Times New Roman" w:cs="Times New Roman"/>
        </w:rPr>
        <w:t>.0</w:t>
      </w:r>
      <w:r w:rsidR="006129BF">
        <w:rPr>
          <w:rFonts w:ascii="Times New Roman" w:hAnsi="Times New Roman" w:cs="Times New Roman"/>
        </w:rPr>
        <w:t>8</w:t>
      </w:r>
      <w:r w:rsidRPr="00326B61">
        <w:rPr>
          <w:rFonts w:ascii="Times New Roman" w:hAnsi="Times New Roman" w:cs="Times New Roman"/>
        </w:rPr>
        <w:t>.2019 г.</w:t>
      </w:r>
    </w:p>
    <w:p w:rsidR="00A6115D" w:rsidRPr="00326B61" w:rsidRDefault="00CE685B" w:rsidP="00A6115D">
      <w:pPr>
        <w:suppressAutoHyphens w:val="0"/>
        <w:jc w:val="center"/>
        <w:rPr>
          <w:b/>
          <w:sz w:val="22"/>
          <w:szCs w:val="22"/>
        </w:rPr>
      </w:pPr>
      <w:r w:rsidRPr="00326B61">
        <w:rPr>
          <w:b/>
          <w:sz w:val="22"/>
          <w:szCs w:val="22"/>
        </w:rPr>
        <w:t>на</w:t>
      </w:r>
      <w:r w:rsidR="00D418C7" w:rsidRPr="00326B61">
        <w:rPr>
          <w:b/>
          <w:sz w:val="22"/>
          <w:szCs w:val="22"/>
        </w:rPr>
        <w:t xml:space="preserve"> </w:t>
      </w:r>
      <w:r w:rsidR="00326B61" w:rsidRPr="00326B61">
        <w:rPr>
          <w:b/>
          <w:color w:val="000000"/>
          <w:sz w:val="22"/>
          <w:szCs w:val="22"/>
        </w:rPr>
        <w:t xml:space="preserve">поставку </w:t>
      </w:r>
      <w:r w:rsidR="00020522">
        <w:rPr>
          <w:b/>
          <w:color w:val="000000"/>
          <w:sz w:val="22"/>
          <w:szCs w:val="22"/>
        </w:rPr>
        <w:t>расходных материалов</w:t>
      </w:r>
      <w:r w:rsidR="002037F6">
        <w:rPr>
          <w:b/>
          <w:color w:val="000000"/>
          <w:sz w:val="22"/>
          <w:szCs w:val="22"/>
        </w:rPr>
        <w:t xml:space="preserve"> </w:t>
      </w:r>
      <w:r w:rsidR="00D418C7" w:rsidRPr="00326B61">
        <w:rPr>
          <w:b/>
          <w:sz w:val="22"/>
          <w:szCs w:val="22"/>
        </w:rPr>
        <w:t xml:space="preserve">для </w:t>
      </w:r>
      <w:r w:rsidRPr="00326B61">
        <w:rPr>
          <w:b/>
          <w:sz w:val="22"/>
          <w:szCs w:val="22"/>
        </w:rPr>
        <w:t xml:space="preserve">нужд </w:t>
      </w:r>
      <w:r w:rsidR="00020522">
        <w:rPr>
          <w:b/>
          <w:sz w:val="22"/>
          <w:szCs w:val="22"/>
        </w:rPr>
        <w:t xml:space="preserve">стоматологического отделения </w:t>
      </w:r>
      <w:r w:rsidR="00A6115D" w:rsidRPr="00326B61">
        <w:rPr>
          <w:b/>
          <w:sz w:val="22"/>
          <w:szCs w:val="22"/>
        </w:rPr>
        <w:t>НУЗ «Узловая больница на станции Бузулук ОАО «РЖД»</w:t>
      </w:r>
      <w:r w:rsidR="00326B61">
        <w:rPr>
          <w:b/>
          <w:sz w:val="22"/>
          <w:szCs w:val="22"/>
        </w:rPr>
        <w:t xml:space="preserve"> </w:t>
      </w:r>
    </w:p>
    <w:p w:rsidR="00CE685B" w:rsidRPr="00363648" w:rsidRDefault="00CE685B" w:rsidP="00300E22">
      <w:pPr>
        <w:pStyle w:val="24"/>
        <w:shd w:val="clear" w:color="auto" w:fill="auto"/>
        <w:spacing w:before="0" w:line="240" w:lineRule="exact"/>
        <w:jc w:val="center"/>
        <w:rPr>
          <w:rFonts w:ascii="Times New Roman" w:hAnsi="Times New Roman" w:cs="Times New Roman"/>
          <w:lang w:eastAsia="zh-CN"/>
        </w:rPr>
      </w:pPr>
    </w:p>
    <w:tbl>
      <w:tblPr>
        <w:tblW w:w="10358" w:type="dxa"/>
        <w:jc w:val="center"/>
        <w:tblLayout w:type="fixed"/>
        <w:tblCellMar>
          <w:left w:w="10" w:type="dxa"/>
          <w:right w:w="10" w:type="dxa"/>
        </w:tblCellMar>
        <w:tblLook w:val="0000" w:firstRow="0" w:lastRow="0" w:firstColumn="0" w:lastColumn="0" w:noHBand="0" w:noVBand="0"/>
      </w:tblPr>
      <w:tblGrid>
        <w:gridCol w:w="361"/>
        <w:gridCol w:w="2835"/>
        <w:gridCol w:w="7162"/>
      </w:tblGrid>
      <w:tr w:rsidR="00A6115D" w:rsidRPr="002A5D2C" w:rsidTr="00A6115D">
        <w:trPr>
          <w:trHeight w:hRule="exact" w:val="319"/>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1</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Способ закупки</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A6115D">
            <w:pPr>
              <w:widowControl w:val="0"/>
              <w:suppressAutoHyphens w:val="0"/>
              <w:snapToGrid w:val="0"/>
              <w:spacing w:line="240" w:lineRule="exact"/>
              <w:rPr>
                <w:color w:val="000000"/>
                <w:sz w:val="22"/>
                <w:szCs w:val="22"/>
                <w:lang w:eastAsia="ru-RU" w:bidi="ru-RU"/>
              </w:rPr>
            </w:pPr>
            <w:r w:rsidRPr="002A5D2C">
              <w:rPr>
                <w:color w:val="000000"/>
                <w:sz w:val="22"/>
                <w:szCs w:val="22"/>
                <w:lang w:val="en-US" w:eastAsia="ru-RU" w:bidi="ru-RU"/>
              </w:rPr>
              <w:t xml:space="preserve">Запрос </w:t>
            </w:r>
            <w:r w:rsidRPr="002A5D2C">
              <w:rPr>
                <w:color w:val="000000"/>
                <w:sz w:val="22"/>
                <w:szCs w:val="22"/>
                <w:lang w:eastAsia="ru-RU" w:bidi="ru-RU"/>
              </w:rPr>
              <w:t>котировок</w:t>
            </w:r>
          </w:p>
        </w:tc>
      </w:tr>
      <w:tr w:rsidR="00A6115D" w:rsidRPr="002A5D2C" w:rsidTr="00A6115D">
        <w:trPr>
          <w:trHeight w:val="1507"/>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ind w:left="-10"/>
              <w:jc w:val="center"/>
              <w:rPr>
                <w:sz w:val="22"/>
                <w:szCs w:val="22"/>
              </w:rPr>
            </w:pPr>
            <w:r w:rsidRPr="002A5D2C">
              <w:rPr>
                <w:sz w:val="22"/>
                <w:szCs w:val="22"/>
              </w:rPr>
              <w:t>2</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pacing w:line="240" w:lineRule="exact"/>
              <w:rPr>
                <w:sz w:val="22"/>
                <w:szCs w:val="22"/>
              </w:rPr>
            </w:pPr>
            <w:r w:rsidRPr="002A5D2C">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A6115D" w:rsidP="00A6115D">
            <w:pPr>
              <w:contextualSpacing/>
              <w:rPr>
                <w:b/>
                <w:sz w:val="22"/>
                <w:szCs w:val="22"/>
              </w:rPr>
            </w:pPr>
            <w:r w:rsidRPr="00C153D8">
              <w:rPr>
                <w:b/>
                <w:sz w:val="22"/>
                <w:szCs w:val="22"/>
              </w:rPr>
              <w:t xml:space="preserve">Заказчик:  </w:t>
            </w:r>
            <w:r w:rsidRPr="00C153D8">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53D8">
              <w:rPr>
                <w:b/>
                <w:sz w:val="22"/>
                <w:szCs w:val="22"/>
              </w:rPr>
              <w:t xml:space="preserve">;  </w:t>
            </w:r>
            <w:r w:rsidRPr="00C153D8">
              <w:rPr>
                <w:sz w:val="22"/>
                <w:szCs w:val="22"/>
              </w:rPr>
              <w:t>сокращенное официальное наименование учреждения: НУЗ «Узловая больница на станции Бузулук ОАО «РЖД»;</w:t>
            </w:r>
          </w:p>
          <w:p w:rsidR="00A6115D" w:rsidRPr="00C153D8" w:rsidRDefault="00A6115D" w:rsidP="00A6115D">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A6115D" w:rsidRPr="00C153D8" w:rsidRDefault="00A6115D" w:rsidP="00A6115D">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A6115D" w:rsidRPr="00C153D8" w:rsidRDefault="00A6115D" w:rsidP="00A6115D">
            <w:pPr>
              <w:suppressAutoHyphens w:val="0"/>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p>
        </w:tc>
      </w:tr>
      <w:tr w:rsidR="00A6115D" w:rsidRPr="002A5D2C" w:rsidTr="00153D2E">
        <w:trPr>
          <w:trHeight w:hRule="exact" w:val="868"/>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sz w:val="22"/>
                <w:szCs w:val="22"/>
              </w:rPr>
            </w:pPr>
            <w:r w:rsidRPr="002A5D2C">
              <w:rPr>
                <w:color w:val="000000"/>
                <w:sz w:val="22"/>
                <w:szCs w:val="22"/>
                <w:lang w:eastAsia="ru-RU" w:bidi="ru-RU"/>
              </w:rPr>
              <w:t>3</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sz w:val="22"/>
                <w:szCs w:val="22"/>
              </w:rPr>
            </w:pPr>
            <w:r w:rsidRPr="002A5D2C">
              <w:rPr>
                <w:color w:val="000000"/>
                <w:sz w:val="22"/>
                <w:szCs w:val="22"/>
                <w:lang w:eastAsia="ru-RU" w:bidi="ru-RU"/>
              </w:rPr>
              <w:t xml:space="preserve">Предмет договора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C153D8" w:rsidRDefault="00020522" w:rsidP="00A12E13">
            <w:pPr>
              <w:suppressAutoHyphens w:val="0"/>
              <w:jc w:val="both"/>
              <w:rPr>
                <w:sz w:val="22"/>
                <w:szCs w:val="22"/>
                <w:lang w:eastAsia="ru-RU"/>
              </w:rPr>
            </w:pPr>
            <w:proofErr w:type="gramStart"/>
            <w:r>
              <w:rPr>
                <w:color w:val="000000"/>
                <w:sz w:val="22"/>
                <w:szCs w:val="22"/>
                <w:lang w:bidi="ru-RU"/>
              </w:rPr>
              <w:t>Расходные материалы</w:t>
            </w:r>
            <w:r w:rsidR="002037F6">
              <w:rPr>
                <w:color w:val="000000"/>
                <w:sz w:val="22"/>
                <w:szCs w:val="22"/>
                <w:lang w:bidi="ru-RU"/>
              </w:rPr>
              <w:t xml:space="preserve"> </w:t>
            </w:r>
            <w:r w:rsidR="00A6115D" w:rsidRPr="00AB21C5">
              <w:rPr>
                <w:color w:val="000000"/>
                <w:sz w:val="22"/>
                <w:szCs w:val="22"/>
                <w:lang w:eastAsia="ru-RU" w:bidi="ru-RU"/>
              </w:rPr>
              <w:t>для нужд</w:t>
            </w:r>
            <w:r>
              <w:rPr>
                <w:color w:val="000000"/>
                <w:sz w:val="22"/>
                <w:szCs w:val="22"/>
                <w:lang w:eastAsia="ru-RU" w:bidi="ru-RU"/>
              </w:rPr>
              <w:t xml:space="preserve"> стоматологического отделения</w:t>
            </w:r>
            <w:r w:rsidR="00A6115D">
              <w:rPr>
                <w:color w:val="000000"/>
                <w:sz w:val="22"/>
                <w:szCs w:val="22"/>
                <w:lang w:eastAsia="ru-RU" w:bidi="ru-RU"/>
              </w:rPr>
              <w:t xml:space="preserve"> </w:t>
            </w:r>
            <w:r w:rsidR="00A6115D" w:rsidRPr="00AB21C5">
              <w:rPr>
                <w:color w:val="000000"/>
                <w:sz w:val="22"/>
                <w:szCs w:val="22"/>
                <w:lang w:eastAsia="ru-RU" w:bidi="ru-RU"/>
              </w:rPr>
              <w:t>НУЗ «Узловая больница на станции Бузулук ОАО «РЖД»</w:t>
            </w:r>
            <w:r w:rsidR="00A6115D" w:rsidRPr="00756878">
              <w:rPr>
                <w:color w:val="000000"/>
                <w:sz w:val="22"/>
                <w:szCs w:val="22"/>
                <w:lang w:eastAsia="ru-RU" w:bidi="ru-RU"/>
              </w:rPr>
              <w:t xml:space="preserve"> (Наименование, количество, характеристики </w:t>
            </w:r>
            <w:r w:rsidR="00A6115D">
              <w:rPr>
                <w:color w:val="000000"/>
                <w:sz w:val="22"/>
                <w:szCs w:val="22"/>
                <w:lang w:eastAsia="ru-RU" w:bidi="ru-RU"/>
              </w:rPr>
              <w:t>товара</w:t>
            </w:r>
            <w:r w:rsidR="00A6115D" w:rsidRPr="00756878">
              <w:rPr>
                <w:color w:val="000000"/>
                <w:sz w:val="22"/>
                <w:szCs w:val="22"/>
                <w:lang w:eastAsia="ru-RU" w:bidi="ru-RU"/>
              </w:rPr>
              <w:t xml:space="preserve"> указаны в Техническом задании</w:t>
            </w:r>
            <w:r w:rsidR="00A6115D">
              <w:rPr>
                <w:color w:val="000000"/>
                <w:sz w:val="22"/>
                <w:szCs w:val="22"/>
                <w:lang w:eastAsia="ru-RU" w:bidi="ru-RU"/>
              </w:rPr>
              <w:t>.</w:t>
            </w:r>
            <w:proofErr w:type="gramEnd"/>
          </w:p>
        </w:tc>
      </w:tr>
      <w:tr w:rsidR="00A6115D" w:rsidRPr="002A5D2C" w:rsidTr="00A6115D">
        <w:trPr>
          <w:trHeight w:hRule="exact" w:val="515"/>
          <w:jc w:val="center"/>
        </w:trPr>
        <w:tc>
          <w:tcPr>
            <w:tcW w:w="361"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4</w:t>
            </w:r>
          </w:p>
        </w:tc>
        <w:tc>
          <w:tcPr>
            <w:tcW w:w="2835" w:type="dxa"/>
            <w:tcBorders>
              <w:top w:val="single" w:sz="4" w:space="0" w:color="000000"/>
              <w:left w:val="single" w:sz="4" w:space="0" w:color="000000"/>
            </w:tcBorders>
            <w:shd w:val="clear" w:color="auto" w:fill="FFFFFF"/>
            <w:vAlign w:val="center"/>
          </w:tcPr>
          <w:p w:rsidR="00A6115D" w:rsidRPr="002A5D2C" w:rsidRDefault="00A6115D" w:rsidP="00A6115D">
            <w:pPr>
              <w:widowControl w:val="0"/>
              <w:suppressAutoHyphens w:val="0"/>
              <w:spacing w:line="240" w:lineRule="exact"/>
              <w:rPr>
                <w:color w:val="000000"/>
                <w:sz w:val="22"/>
                <w:szCs w:val="22"/>
                <w:lang w:eastAsia="ru-RU" w:bidi="ru-RU"/>
              </w:rPr>
            </w:pPr>
            <w:r w:rsidRPr="002A5D2C">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right w:val="single" w:sz="4" w:space="0" w:color="000000"/>
            </w:tcBorders>
            <w:shd w:val="clear" w:color="auto" w:fill="FFFFFF"/>
            <w:vAlign w:val="center"/>
          </w:tcPr>
          <w:p w:rsidR="00A6115D" w:rsidRPr="002A5D2C" w:rsidRDefault="00A6115D" w:rsidP="003449F1">
            <w:pPr>
              <w:pStyle w:val="Standard"/>
              <w:snapToGrid w:val="0"/>
              <w:jc w:val="both"/>
              <w:rPr>
                <w:color w:val="000000"/>
                <w:sz w:val="22"/>
                <w:szCs w:val="22"/>
                <w:lang w:bidi="ru-RU"/>
              </w:rPr>
            </w:pPr>
            <w:r w:rsidRPr="00AB21C5">
              <w:rPr>
                <w:sz w:val="22"/>
                <w:szCs w:val="22"/>
              </w:rPr>
              <w:t>461042, Оренбургская обл. г.</w:t>
            </w:r>
            <w:r>
              <w:rPr>
                <w:sz w:val="22"/>
                <w:szCs w:val="22"/>
              </w:rPr>
              <w:t xml:space="preserve"> </w:t>
            </w:r>
            <w:r w:rsidRPr="00AB21C5">
              <w:rPr>
                <w:sz w:val="22"/>
                <w:szCs w:val="22"/>
              </w:rPr>
              <w:t>Бузулук, ул.</w:t>
            </w:r>
            <w:r>
              <w:rPr>
                <w:sz w:val="22"/>
                <w:szCs w:val="22"/>
              </w:rPr>
              <w:t xml:space="preserve"> </w:t>
            </w:r>
            <w:r w:rsidR="003449F1">
              <w:rPr>
                <w:sz w:val="22"/>
                <w:szCs w:val="22"/>
              </w:rPr>
              <w:t>1 Линия</w:t>
            </w:r>
            <w:r w:rsidRPr="00AB21C5">
              <w:rPr>
                <w:sz w:val="22"/>
                <w:szCs w:val="22"/>
              </w:rPr>
              <w:t>, дом 2</w:t>
            </w:r>
            <w:r w:rsidR="003449F1">
              <w:rPr>
                <w:sz w:val="22"/>
                <w:szCs w:val="22"/>
              </w:rPr>
              <w:t>4</w:t>
            </w:r>
          </w:p>
        </w:tc>
      </w:tr>
      <w:tr w:rsidR="00A6115D" w:rsidRPr="002A5D2C" w:rsidTr="00153D2E">
        <w:trPr>
          <w:trHeight w:hRule="exact" w:val="2589"/>
          <w:jc w:val="center"/>
        </w:trPr>
        <w:tc>
          <w:tcPr>
            <w:tcW w:w="361"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40" w:lineRule="exact"/>
              <w:jc w:val="center"/>
              <w:rPr>
                <w:color w:val="000000"/>
                <w:sz w:val="22"/>
                <w:szCs w:val="22"/>
                <w:lang w:eastAsia="ru-RU" w:bidi="ru-RU"/>
              </w:rPr>
            </w:pPr>
            <w:r w:rsidRPr="002A5D2C">
              <w:rPr>
                <w:color w:val="000000"/>
                <w:sz w:val="22"/>
                <w:szCs w:val="22"/>
                <w:lang w:eastAsia="ru-RU" w:bidi="ru-RU"/>
              </w:rPr>
              <w:t>5</w:t>
            </w:r>
          </w:p>
        </w:tc>
        <w:tc>
          <w:tcPr>
            <w:tcW w:w="2835" w:type="dxa"/>
            <w:tcBorders>
              <w:top w:val="single" w:sz="4" w:space="0" w:color="000000"/>
              <w:left w:val="single" w:sz="4" w:space="0" w:color="000000"/>
              <w:bottom w:val="single" w:sz="4" w:space="0" w:color="auto"/>
            </w:tcBorders>
            <w:shd w:val="clear" w:color="auto" w:fill="FFFFFF"/>
            <w:vAlign w:val="center"/>
          </w:tcPr>
          <w:p w:rsidR="00A6115D" w:rsidRPr="002A5D2C" w:rsidRDefault="00A6115D" w:rsidP="00A6115D">
            <w:pPr>
              <w:widowControl w:val="0"/>
              <w:suppressAutoHyphens w:val="0"/>
              <w:spacing w:line="269" w:lineRule="exact"/>
              <w:rPr>
                <w:sz w:val="22"/>
                <w:szCs w:val="22"/>
              </w:rPr>
            </w:pPr>
            <w:r w:rsidRPr="002A5D2C">
              <w:rPr>
                <w:sz w:val="22"/>
                <w:szCs w:val="22"/>
              </w:rPr>
              <w:t>Сведения о начальной (максимальной) цене</w:t>
            </w:r>
          </w:p>
          <w:p w:rsidR="00A6115D" w:rsidRPr="00AE5B4B" w:rsidRDefault="00A6115D" w:rsidP="00A6115D">
            <w:pPr>
              <w:suppressAutoHyphens w:val="0"/>
              <w:autoSpaceDE w:val="0"/>
              <w:autoSpaceDN w:val="0"/>
              <w:adjustRightInd w:val="0"/>
              <w:jc w:val="both"/>
              <w:rPr>
                <w:snapToGrid w:val="0"/>
                <w:color w:val="00B050"/>
                <w:sz w:val="22"/>
                <w:szCs w:val="22"/>
                <w:highlight w:val="yellow"/>
                <w:lang w:eastAsia="ru-RU"/>
              </w:rPr>
            </w:pPr>
            <w:r w:rsidRPr="002A5D2C">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A6115D" w:rsidRPr="002E3B65" w:rsidRDefault="00A6115D" w:rsidP="00A6115D">
            <w:pPr>
              <w:widowControl w:val="0"/>
              <w:suppressAutoHyphens w:val="0"/>
              <w:jc w:val="both"/>
              <w:rPr>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EF6E38">
              <w:rPr>
                <w:b/>
                <w:color w:val="000000"/>
                <w:sz w:val="22"/>
                <w:szCs w:val="22"/>
                <w:lang w:eastAsia="ru-RU" w:bidi="ru-RU"/>
              </w:rPr>
              <w:t>309 610</w:t>
            </w:r>
            <w:r w:rsidR="001345E9">
              <w:rPr>
                <w:b/>
                <w:color w:val="000000"/>
                <w:sz w:val="22"/>
                <w:szCs w:val="22"/>
                <w:lang w:eastAsia="ru-RU" w:bidi="ru-RU"/>
              </w:rPr>
              <w:t>,00</w:t>
            </w:r>
            <w:r w:rsidRPr="002E3B65">
              <w:rPr>
                <w:b/>
                <w:sz w:val="22"/>
                <w:szCs w:val="22"/>
                <w:lang w:eastAsia="ru-RU" w:bidi="ru-RU"/>
              </w:rPr>
              <w:t xml:space="preserve"> руб.  (</w:t>
            </w:r>
            <w:r w:rsidR="00EF6E38">
              <w:rPr>
                <w:b/>
                <w:sz w:val="22"/>
                <w:szCs w:val="22"/>
                <w:lang w:eastAsia="ru-RU" w:bidi="ru-RU"/>
              </w:rPr>
              <w:t>триста девять</w:t>
            </w:r>
            <w:r w:rsidR="00E3002E">
              <w:rPr>
                <w:b/>
                <w:sz w:val="22"/>
                <w:szCs w:val="22"/>
                <w:lang w:eastAsia="ru-RU" w:bidi="ru-RU"/>
              </w:rPr>
              <w:t xml:space="preserve"> </w:t>
            </w:r>
            <w:r w:rsidR="001345E9">
              <w:rPr>
                <w:b/>
                <w:sz w:val="22"/>
                <w:szCs w:val="22"/>
                <w:lang w:eastAsia="ru-RU" w:bidi="ru-RU"/>
              </w:rPr>
              <w:t xml:space="preserve">тысяч </w:t>
            </w:r>
            <w:r w:rsidR="00861EE1">
              <w:rPr>
                <w:b/>
                <w:sz w:val="22"/>
                <w:szCs w:val="22"/>
                <w:lang w:eastAsia="ru-RU" w:bidi="ru-RU"/>
              </w:rPr>
              <w:t xml:space="preserve"> </w:t>
            </w:r>
            <w:r w:rsidR="00EF6E38">
              <w:rPr>
                <w:b/>
                <w:sz w:val="22"/>
                <w:szCs w:val="22"/>
                <w:lang w:eastAsia="ru-RU" w:bidi="ru-RU"/>
              </w:rPr>
              <w:t>шестьсот десять</w:t>
            </w:r>
            <w:r w:rsidRPr="002E3B65">
              <w:rPr>
                <w:b/>
                <w:sz w:val="22"/>
                <w:szCs w:val="22"/>
                <w:lang w:eastAsia="ru-RU" w:bidi="ru-RU"/>
              </w:rPr>
              <w:t xml:space="preserve"> руб. 00 коп.), в </w:t>
            </w:r>
            <w:proofErr w:type="spellStart"/>
            <w:r w:rsidRPr="002E3B65">
              <w:rPr>
                <w:b/>
                <w:sz w:val="22"/>
                <w:szCs w:val="22"/>
                <w:lang w:eastAsia="ru-RU" w:bidi="ru-RU"/>
              </w:rPr>
              <w:t>т.ч</w:t>
            </w:r>
            <w:proofErr w:type="spellEnd"/>
            <w:r w:rsidRPr="002E3B65">
              <w:rPr>
                <w:b/>
                <w:sz w:val="22"/>
                <w:szCs w:val="22"/>
                <w:lang w:eastAsia="ru-RU" w:bidi="ru-RU"/>
              </w:rPr>
              <w:t>. НДС.</w:t>
            </w:r>
          </w:p>
          <w:p w:rsidR="00A6115D" w:rsidRPr="0003295D" w:rsidRDefault="00A6115D" w:rsidP="00A6115D">
            <w:pPr>
              <w:tabs>
                <w:tab w:val="right" w:pos="9356"/>
              </w:tabs>
              <w:suppressAutoHyphens w:val="0"/>
              <w:ind w:right="-5"/>
              <w:jc w:val="both"/>
              <w:rPr>
                <w:sz w:val="22"/>
                <w:szCs w:val="22"/>
                <w:highlight w:val="yellow"/>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A6115D" w:rsidRPr="002A5D2C" w:rsidTr="00A6115D">
        <w:trPr>
          <w:trHeight w:val="3937"/>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widowControl w:val="0"/>
              <w:suppressAutoHyphens w:val="0"/>
              <w:spacing w:line="240" w:lineRule="exact"/>
              <w:ind w:left="-10"/>
              <w:jc w:val="center"/>
              <w:rPr>
                <w:sz w:val="22"/>
                <w:szCs w:val="22"/>
              </w:rPr>
            </w:pPr>
            <w:r w:rsidRPr="002A5D2C">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2A5D2C" w:rsidRDefault="00A6115D" w:rsidP="00A6115D">
            <w:pPr>
              <w:spacing w:line="278" w:lineRule="exact"/>
              <w:rPr>
                <w:sz w:val="22"/>
                <w:szCs w:val="22"/>
                <w:highlight w:val="yellow"/>
              </w:rPr>
            </w:pPr>
            <w:r w:rsidRPr="007C6DB9">
              <w:rPr>
                <w:sz w:val="22"/>
                <w:szCs w:val="22"/>
                <w:lang w:bidi="ru-RU"/>
              </w:rPr>
              <w:t>Место, дата и время рассмотрения предложений с заявками участников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tcPr>
          <w:p w:rsidR="00A6115D" w:rsidRPr="00756878" w:rsidRDefault="00A6115D" w:rsidP="00A6115D">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3449F1">
              <w:rPr>
                <w:sz w:val="22"/>
                <w:szCs w:val="22"/>
                <w:lang w:eastAsia="ru-RU"/>
              </w:rPr>
              <w:t>7</w:t>
            </w:r>
            <w:r w:rsidRPr="00E00968">
              <w:rPr>
                <w:sz w:val="22"/>
                <w:szCs w:val="22"/>
                <w:lang w:eastAsia="ru-RU"/>
              </w:rPr>
              <w:t xml:space="preserve"> (</w:t>
            </w:r>
            <w:r w:rsidR="003449F1">
              <w:rPr>
                <w:sz w:val="22"/>
                <w:szCs w:val="22"/>
                <w:lang w:eastAsia="ru-RU"/>
              </w:rPr>
              <w:t>семь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A6115D" w:rsidRPr="00756878" w:rsidRDefault="00A6115D" w:rsidP="00A6115D">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sidR="002C7444">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1345E9">
              <w:rPr>
                <w:color w:val="000000"/>
                <w:sz w:val="22"/>
                <w:szCs w:val="22"/>
                <w:lang w:eastAsia="ru-RU" w:bidi="ru-RU"/>
              </w:rPr>
              <w:t>1</w:t>
            </w:r>
            <w:r w:rsidR="00EB0DA7">
              <w:rPr>
                <w:color w:val="000000"/>
                <w:sz w:val="22"/>
                <w:szCs w:val="22"/>
                <w:lang w:eastAsia="ru-RU" w:bidi="ru-RU"/>
              </w:rPr>
              <w:t>6.</w:t>
            </w:r>
            <w:r>
              <w:rPr>
                <w:color w:val="000000"/>
                <w:sz w:val="22"/>
                <w:szCs w:val="22"/>
                <w:lang w:eastAsia="ru-RU" w:bidi="ru-RU"/>
              </w:rPr>
              <w:t>0</w:t>
            </w:r>
            <w:r w:rsidR="006129BF">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EB0DA7">
              <w:rPr>
                <w:color w:val="000000"/>
                <w:sz w:val="22"/>
                <w:szCs w:val="22"/>
                <w:lang w:eastAsia="ru-RU" w:bidi="ru-RU"/>
              </w:rPr>
              <w:t>7</w:t>
            </w:r>
            <w:r w:rsidR="00E625D5">
              <w:rPr>
                <w:color w:val="000000"/>
                <w:sz w:val="22"/>
                <w:szCs w:val="22"/>
                <w:lang w:eastAsia="ru-RU" w:bidi="ru-RU"/>
              </w:rPr>
              <w:t>.</w:t>
            </w:r>
            <w:r w:rsidR="00EB0DA7">
              <w:rPr>
                <w:color w:val="000000"/>
                <w:sz w:val="22"/>
                <w:szCs w:val="22"/>
                <w:lang w:eastAsia="ru-RU" w:bidi="ru-RU"/>
              </w:rPr>
              <w:t>00</w:t>
            </w:r>
            <w:r w:rsidRPr="00AB21C5">
              <w:rPr>
                <w:color w:val="000000"/>
                <w:sz w:val="22"/>
                <w:szCs w:val="22"/>
                <w:lang w:eastAsia="ru-RU" w:bidi="ru-RU"/>
              </w:rPr>
              <w:t xml:space="preserve"> </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00A26AFA">
              <w:rPr>
                <w:color w:val="000000"/>
                <w:sz w:val="22"/>
                <w:szCs w:val="22"/>
                <w:lang w:eastAsia="ru-RU" w:bidi="ru-RU"/>
              </w:rPr>
              <w:t xml:space="preserve"> </w:t>
            </w:r>
            <w:r w:rsidRPr="00AB21C5">
              <w:rPr>
                <w:color w:val="000000"/>
                <w:sz w:val="22"/>
                <w:szCs w:val="22"/>
                <w:lang w:eastAsia="ru-RU" w:bidi="ru-RU"/>
              </w:rPr>
              <w:t xml:space="preserve">  </w:t>
            </w:r>
            <w:r w:rsidR="002A4128">
              <w:rPr>
                <w:color w:val="000000"/>
                <w:sz w:val="22"/>
                <w:szCs w:val="22"/>
                <w:lang w:eastAsia="ru-RU" w:bidi="ru-RU"/>
              </w:rPr>
              <w:t>2</w:t>
            </w:r>
            <w:r w:rsidR="00EB0DA7">
              <w:rPr>
                <w:color w:val="000000"/>
                <w:sz w:val="22"/>
                <w:szCs w:val="22"/>
                <w:lang w:eastAsia="ru-RU" w:bidi="ru-RU"/>
              </w:rPr>
              <w:t>6</w:t>
            </w:r>
            <w:r w:rsidRPr="00AB21C5">
              <w:rPr>
                <w:color w:val="000000"/>
                <w:sz w:val="22"/>
                <w:szCs w:val="22"/>
                <w:lang w:eastAsia="ru-RU" w:bidi="ru-RU"/>
              </w:rPr>
              <w:t>.</w:t>
            </w:r>
            <w:r>
              <w:rPr>
                <w:color w:val="000000"/>
                <w:sz w:val="22"/>
                <w:szCs w:val="22"/>
                <w:lang w:eastAsia="ru-RU" w:bidi="ru-RU"/>
              </w:rPr>
              <w:t>0</w:t>
            </w:r>
            <w:r w:rsidR="006129BF">
              <w:rPr>
                <w:color w:val="000000"/>
                <w:sz w:val="22"/>
                <w:szCs w:val="22"/>
                <w:lang w:eastAsia="ru-RU" w:bidi="ru-RU"/>
              </w:rPr>
              <w:t>8</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A6115D" w:rsidRPr="00756878" w:rsidRDefault="00A6115D" w:rsidP="00A6115D">
            <w:pPr>
              <w:jc w:val="both"/>
              <w:rPr>
                <w:color w:val="000000"/>
                <w:sz w:val="22"/>
                <w:szCs w:val="22"/>
                <w:lang w:eastAsia="ru-RU" w:bidi="ru-RU"/>
              </w:rPr>
            </w:pPr>
            <w:r w:rsidRPr="00756878">
              <w:rPr>
                <w:color w:val="000000"/>
                <w:sz w:val="22"/>
                <w:szCs w:val="22"/>
                <w:lang w:eastAsia="ru-RU" w:bidi="ru-RU"/>
              </w:rPr>
              <w:t>время местное.</w:t>
            </w:r>
          </w:p>
          <w:p w:rsidR="00A6115D" w:rsidRDefault="00A6115D" w:rsidP="00A6115D">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A6115D" w:rsidRPr="001B6F1F" w:rsidRDefault="00A6115D" w:rsidP="00A6115D">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A6115D" w:rsidRDefault="00A6115D" w:rsidP="00A6115D">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A6115D" w:rsidRPr="000567BB" w:rsidRDefault="00A6115D" w:rsidP="00A6115D">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38155F">
              <w:rPr>
                <w:color w:val="000000"/>
                <w:sz w:val="22"/>
                <w:szCs w:val="22"/>
                <w:lang w:eastAsia="ru-RU" w:bidi="ru-RU"/>
              </w:rPr>
              <w:t>02</w:t>
            </w:r>
            <w:r w:rsidRPr="00AB21C5">
              <w:rPr>
                <w:color w:val="000000"/>
                <w:sz w:val="22"/>
                <w:szCs w:val="22"/>
                <w:lang w:eastAsia="ru-RU" w:bidi="ru-RU"/>
              </w:rPr>
              <w:t>.</w:t>
            </w:r>
            <w:r>
              <w:rPr>
                <w:color w:val="000000"/>
                <w:sz w:val="22"/>
                <w:szCs w:val="22"/>
                <w:lang w:eastAsia="ru-RU" w:bidi="ru-RU"/>
              </w:rPr>
              <w:t>0</w:t>
            </w:r>
            <w:r w:rsidR="0038155F">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A6115D" w:rsidRPr="00AB21C5" w:rsidRDefault="00A6115D" w:rsidP="00A6115D">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A6115D" w:rsidRDefault="00A6115D" w:rsidP="00A6115D">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A6115D" w:rsidRPr="00511516" w:rsidRDefault="00A6115D" w:rsidP="0038155F">
            <w:pPr>
              <w:spacing w:line="240" w:lineRule="exact"/>
              <w:rPr>
                <w:sz w:val="22"/>
                <w:szCs w:val="22"/>
              </w:rPr>
            </w:pPr>
            <w:r>
              <w:rPr>
                <w:color w:val="000000"/>
                <w:sz w:val="22"/>
                <w:szCs w:val="22"/>
                <w:lang w:eastAsia="ru-RU" w:bidi="ru-RU"/>
              </w:rPr>
              <w:t xml:space="preserve">в </w:t>
            </w:r>
            <w:r w:rsidRPr="00AB21C5">
              <w:rPr>
                <w:color w:val="000000"/>
                <w:sz w:val="22"/>
                <w:szCs w:val="22"/>
                <w:lang w:eastAsia="ru-RU" w:bidi="ru-RU"/>
              </w:rPr>
              <w:t xml:space="preserve">10.10 часов   </w:t>
            </w:r>
            <w:r w:rsidR="002037F6">
              <w:rPr>
                <w:color w:val="000000"/>
                <w:sz w:val="22"/>
                <w:szCs w:val="22"/>
                <w:lang w:eastAsia="ru-RU" w:bidi="ru-RU"/>
              </w:rPr>
              <w:t xml:space="preserve"> </w:t>
            </w:r>
            <w:r w:rsidR="0038155F">
              <w:rPr>
                <w:color w:val="000000"/>
                <w:sz w:val="22"/>
                <w:szCs w:val="22"/>
                <w:lang w:eastAsia="ru-RU" w:bidi="ru-RU"/>
              </w:rPr>
              <w:t>02</w:t>
            </w:r>
            <w:r>
              <w:rPr>
                <w:color w:val="000000"/>
                <w:sz w:val="22"/>
                <w:szCs w:val="22"/>
                <w:lang w:eastAsia="ru-RU" w:bidi="ru-RU"/>
              </w:rPr>
              <w:t>.0</w:t>
            </w:r>
            <w:r w:rsidR="0038155F">
              <w:rPr>
                <w:color w:val="000000"/>
                <w:sz w:val="22"/>
                <w:szCs w:val="22"/>
                <w:lang w:eastAsia="ru-RU" w:bidi="ru-RU"/>
              </w:rPr>
              <w:t>9</w:t>
            </w:r>
            <w:bookmarkStart w:id="1" w:name="_GoBack"/>
            <w:bookmarkEnd w:id="1"/>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A6115D" w:rsidRPr="002A5D2C" w:rsidTr="00A6115D">
        <w:trPr>
          <w:trHeight w:val="676"/>
          <w:jc w:val="center"/>
        </w:trPr>
        <w:tc>
          <w:tcPr>
            <w:tcW w:w="361" w:type="dxa"/>
            <w:tcBorders>
              <w:top w:val="single" w:sz="4" w:space="0" w:color="auto"/>
              <w:left w:val="single" w:sz="4" w:space="0" w:color="000000"/>
              <w:bottom w:val="single" w:sz="4" w:space="0" w:color="auto"/>
            </w:tcBorders>
            <w:shd w:val="clear" w:color="auto" w:fill="FFFFFF"/>
            <w:vAlign w:val="center"/>
          </w:tcPr>
          <w:p w:rsidR="00A6115D" w:rsidRPr="002A5D2C" w:rsidRDefault="00A6115D" w:rsidP="00A6115D">
            <w:pPr>
              <w:spacing w:line="240" w:lineRule="exact"/>
              <w:jc w:val="center"/>
              <w:rPr>
                <w:sz w:val="22"/>
                <w:szCs w:val="22"/>
              </w:rP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6115D" w:rsidRPr="002A5D2C" w:rsidRDefault="00A6115D" w:rsidP="00A6115D">
            <w:pPr>
              <w:widowControl w:val="0"/>
              <w:tabs>
                <w:tab w:val="left" w:pos="1134"/>
              </w:tabs>
              <w:suppressAutoHyphens w:val="0"/>
              <w:jc w:val="both"/>
              <w:rPr>
                <w:sz w:val="22"/>
                <w:szCs w:val="22"/>
                <w:lang w:eastAsia="ru-RU"/>
              </w:rPr>
            </w:pPr>
            <w:r w:rsidRPr="002F0BE6">
              <w:rPr>
                <w:sz w:val="22"/>
                <w:szCs w:val="22"/>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w:t>
            </w:r>
            <w:r>
              <w:rPr>
                <w:sz w:val="22"/>
                <w:szCs w:val="22"/>
                <w:lang w:eastAsia="ru-RU"/>
              </w:rPr>
              <w:t xml:space="preserve">змещенного на сайте заказчика. </w:t>
            </w:r>
          </w:p>
        </w:tc>
      </w:tr>
    </w:tbl>
    <w:p w:rsidR="00127101" w:rsidRDefault="00127101" w:rsidP="00127101">
      <w:pPr>
        <w:ind w:right="-1"/>
      </w:pPr>
    </w:p>
    <w:p w:rsidR="00127101" w:rsidRDefault="00127101" w:rsidP="00127101">
      <w:pPr>
        <w:ind w:right="-1"/>
      </w:pPr>
      <w:r>
        <w:t>Приложение:</w:t>
      </w:r>
    </w:p>
    <w:p w:rsidR="00127101" w:rsidRDefault="00127101" w:rsidP="00127101">
      <w:pPr>
        <w:numPr>
          <w:ilvl w:val="0"/>
          <w:numId w:val="1"/>
        </w:numPr>
        <w:ind w:right="-1"/>
      </w:pPr>
      <w:r>
        <w:t>Документация о проведении закупки.</w:t>
      </w:r>
    </w:p>
    <w:p w:rsidR="002037F6" w:rsidRDefault="002037F6" w:rsidP="00A6115D">
      <w:pPr>
        <w:ind w:left="360" w:right="-1"/>
        <w:rPr>
          <w:sz w:val="22"/>
          <w:szCs w:val="22"/>
        </w:rPr>
      </w:pPr>
      <w:bookmarkStart w:id="2" w:name="bookmark5"/>
    </w:p>
    <w:p w:rsidR="00A6115D" w:rsidRPr="00A6115D" w:rsidRDefault="00A6115D" w:rsidP="00A6115D">
      <w:pPr>
        <w:ind w:left="360" w:right="-1"/>
        <w:rPr>
          <w:sz w:val="22"/>
          <w:szCs w:val="22"/>
        </w:rPr>
      </w:pPr>
      <w:r w:rsidRPr="00A6115D">
        <w:rPr>
          <w:sz w:val="22"/>
          <w:szCs w:val="22"/>
        </w:rPr>
        <w:t>Инспектор по производственным вопросам                                                        О.Ю. Тамбова</w:t>
      </w:r>
    </w:p>
    <w:p w:rsidR="00F00975" w:rsidRDefault="00127101" w:rsidP="009F6C29">
      <w:pPr>
        <w:ind w:right="-1"/>
        <w:jc w:val="right"/>
        <w:rPr>
          <w:color w:val="000000"/>
          <w:lang w:eastAsia="ru-RU"/>
        </w:rPr>
      </w:pPr>
      <w:r>
        <w:rPr>
          <w:color w:val="000000"/>
          <w:lang w:eastAsia="ru-RU"/>
        </w:rPr>
        <w:t xml:space="preserve">                                                                                                                  </w:t>
      </w:r>
    </w:p>
    <w:p w:rsidR="007E6D6B" w:rsidRDefault="00127101" w:rsidP="009F6C29">
      <w:pPr>
        <w:ind w:right="-1"/>
        <w:jc w:val="right"/>
        <w:rPr>
          <w:color w:val="000000"/>
          <w:lang w:eastAsia="ru-RU"/>
        </w:rPr>
      </w:pPr>
      <w:r>
        <w:rPr>
          <w:color w:val="000000"/>
          <w:lang w:eastAsia="ru-RU"/>
        </w:rPr>
        <w:t xml:space="preserve">     </w:t>
      </w:r>
    </w:p>
    <w:p w:rsidR="00153D2E" w:rsidRDefault="00153D2E" w:rsidP="009F6C29">
      <w:pPr>
        <w:ind w:right="-1"/>
        <w:jc w:val="right"/>
        <w:rPr>
          <w:bCs/>
          <w:color w:val="000000"/>
        </w:rPr>
      </w:pPr>
    </w:p>
    <w:p w:rsidR="00127101" w:rsidRPr="000E7D3B" w:rsidRDefault="00127101" w:rsidP="009F6C29">
      <w:pPr>
        <w:ind w:right="-1"/>
        <w:jc w:val="right"/>
        <w:rPr>
          <w:bCs/>
          <w:color w:val="000000"/>
          <w:sz w:val="22"/>
          <w:szCs w:val="22"/>
        </w:rPr>
      </w:pPr>
      <w:r w:rsidRPr="000E7D3B">
        <w:rPr>
          <w:bCs/>
          <w:color w:val="000000"/>
        </w:rPr>
        <w:lastRenderedPageBreak/>
        <w:t>Приложение № 1</w:t>
      </w:r>
    </w:p>
    <w:p w:rsidR="00127101" w:rsidRDefault="00127101" w:rsidP="0012710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D077AC">
        <w:rPr>
          <w:rFonts w:ascii="Times New Roman" w:hAnsi="Times New Roman" w:cs="Times New Roman"/>
          <w:b w:val="0"/>
          <w:bCs w:val="0"/>
          <w:color w:val="000000"/>
        </w:rPr>
        <w:t>8</w:t>
      </w:r>
      <w:r w:rsidR="00EB0DA7">
        <w:rPr>
          <w:rFonts w:ascii="Times New Roman" w:hAnsi="Times New Roman" w:cs="Times New Roman"/>
          <w:b w:val="0"/>
          <w:bCs w:val="0"/>
          <w:color w:val="000000"/>
        </w:rPr>
        <w:t>7</w:t>
      </w:r>
    </w:p>
    <w:p w:rsidR="00127101" w:rsidRDefault="002D7DB0" w:rsidP="00127101">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6129BF">
        <w:rPr>
          <w:rFonts w:ascii="Times New Roman" w:hAnsi="Times New Roman" w:cs="Times New Roman"/>
          <w:b w:val="0"/>
          <w:bCs w:val="0"/>
          <w:lang w:eastAsia="zh-CN"/>
        </w:rPr>
        <w:t>1</w:t>
      </w:r>
      <w:r w:rsidR="00EB0DA7">
        <w:rPr>
          <w:rFonts w:ascii="Times New Roman" w:hAnsi="Times New Roman" w:cs="Times New Roman"/>
          <w:b w:val="0"/>
          <w:bCs w:val="0"/>
          <w:lang w:eastAsia="zh-CN"/>
        </w:rPr>
        <w:t>6</w:t>
      </w:r>
      <w:r w:rsidR="00B327C0">
        <w:rPr>
          <w:rFonts w:ascii="Times New Roman" w:hAnsi="Times New Roman" w:cs="Times New Roman"/>
          <w:b w:val="0"/>
          <w:bCs w:val="0"/>
          <w:lang w:eastAsia="zh-CN"/>
        </w:rPr>
        <w:t>.0</w:t>
      </w:r>
      <w:r w:rsidR="006129BF">
        <w:rPr>
          <w:rFonts w:ascii="Times New Roman" w:hAnsi="Times New Roman" w:cs="Times New Roman"/>
          <w:b w:val="0"/>
          <w:bCs w:val="0"/>
          <w:lang w:eastAsia="zh-CN"/>
        </w:rPr>
        <w:t>8</w:t>
      </w:r>
      <w:r>
        <w:rPr>
          <w:rFonts w:ascii="Times New Roman" w:hAnsi="Times New Roman" w:cs="Times New Roman"/>
          <w:b w:val="0"/>
          <w:bCs w:val="0"/>
          <w:lang w:eastAsia="zh-CN"/>
        </w:rPr>
        <w:t>.2019</w:t>
      </w:r>
      <w:r w:rsidR="00127101">
        <w:rPr>
          <w:rFonts w:ascii="Times New Roman" w:hAnsi="Times New Roman" w:cs="Times New Roman"/>
          <w:b w:val="0"/>
          <w:bCs w:val="0"/>
          <w:lang w:eastAsia="zh-CN"/>
        </w:rPr>
        <w:t>г.</w:t>
      </w:r>
    </w:p>
    <w:bookmarkEnd w:id="2"/>
    <w:p w:rsidR="00127101" w:rsidRDefault="00127101" w:rsidP="00791556">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A6115D" w:rsidRPr="002037F6" w:rsidRDefault="00127101" w:rsidP="00A6115D">
      <w:pPr>
        <w:suppressAutoHyphens w:val="0"/>
        <w:jc w:val="center"/>
        <w:rPr>
          <w:b/>
          <w:sz w:val="22"/>
          <w:szCs w:val="22"/>
        </w:rPr>
      </w:pPr>
      <w:r w:rsidRPr="002037F6">
        <w:rPr>
          <w:b/>
        </w:rPr>
        <w:t xml:space="preserve">на право заключения договора </w:t>
      </w:r>
      <w:r w:rsidR="00326B61" w:rsidRPr="002037F6">
        <w:rPr>
          <w:b/>
          <w:sz w:val="22"/>
          <w:szCs w:val="22"/>
        </w:rPr>
        <w:t xml:space="preserve">на </w:t>
      </w:r>
      <w:r w:rsidR="00326B61" w:rsidRPr="002037F6">
        <w:rPr>
          <w:b/>
          <w:color w:val="000000"/>
          <w:sz w:val="22"/>
          <w:szCs w:val="22"/>
        </w:rPr>
        <w:t xml:space="preserve">поставку </w:t>
      </w:r>
      <w:r w:rsidR="00020522">
        <w:rPr>
          <w:b/>
          <w:color w:val="000000"/>
          <w:sz w:val="22"/>
          <w:szCs w:val="22"/>
        </w:rPr>
        <w:t xml:space="preserve">расходных материалов </w:t>
      </w:r>
      <w:r w:rsidR="00020522" w:rsidRPr="00326B61">
        <w:rPr>
          <w:b/>
          <w:sz w:val="22"/>
          <w:szCs w:val="22"/>
        </w:rPr>
        <w:t xml:space="preserve">для нужд </w:t>
      </w:r>
      <w:r w:rsidR="00020522">
        <w:rPr>
          <w:b/>
          <w:sz w:val="22"/>
          <w:szCs w:val="22"/>
        </w:rPr>
        <w:t xml:space="preserve">стоматологического отделения </w:t>
      </w:r>
      <w:r w:rsidR="00A6115D" w:rsidRPr="002037F6">
        <w:rPr>
          <w:b/>
          <w:sz w:val="22"/>
          <w:szCs w:val="22"/>
        </w:rPr>
        <w:t>НУЗ «Узловая больница на станции Бузулук ОАО «РЖД»</w:t>
      </w:r>
    </w:p>
    <w:p w:rsidR="00127101" w:rsidRDefault="00127101" w:rsidP="00791556">
      <w:pPr>
        <w:pStyle w:val="24"/>
        <w:shd w:val="clear" w:color="auto" w:fill="auto"/>
        <w:spacing w:before="0" w:line="240" w:lineRule="exact"/>
        <w:jc w:val="center"/>
        <w:rPr>
          <w:rFonts w:ascii="Times New Roman" w:hAnsi="Times New Roman" w:cs="Times New Roman"/>
          <w:lang w:eastAsia="zh-CN"/>
        </w:rPr>
      </w:pPr>
    </w:p>
    <w:p w:rsidR="00127101" w:rsidRDefault="00127101" w:rsidP="00791556">
      <w:pPr>
        <w:pStyle w:val="50"/>
        <w:shd w:val="clear" w:color="auto" w:fill="auto"/>
        <w:spacing w:after="0" w:line="240" w:lineRule="auto"/>
        <w:jc w:val="center"/>
        <w:rPr>
          <w:rFonts w:ascii="Times New Roman" w:hAnsi="Times New Roman" w:cs="Times New Roman"/>
          <w:bCs w:val="0"/>
          <w:u w:val="single"/>
          <w:lang w:eastAsia="zh-CN"/>
        </w:rPr>
      </w:pPr>
      <w:bookmarkStart w:id="3" w:name="bookmark6"/>
      <w:r>
        <w:rPr>
          <w:rFonts w:ascii="Times New Roman" w:hAnsi="Times New Roman" w:cs="Times New Roman"/>
          <w:bCs w:val="0"/>
          <w:u w:val="single"/>
          <w:lang w:eastAsia="zh-CN"/>
        </w:rPr>
        <w:t>Общие положения</w:t>
      </w:r>
      <w:bookmarkEnd w:id="3"/>
    </w:p>
    <w:p w:rsidR="00A6115D" w:rsidRDefault="00A6115D" w:rsidP="00791556">
      <w:pPr>
        <w:pStyle w:val="50"/>
        <w:shd w:val="clear" w:color="auto" w:fill="auto"/>
        <w:spacing w:after="0" w:line="240" w:lineRule="auto"/>
        <w:jc w:val="center"/>
        <w:rPr>
          <w:rFonts w:ascii="Times New Roman" w:hAnsi="Times New Roman" w:cs="Times New Roman"/>
          <w:bCs w:val="0"/>
          <w:u w:val="single"/>
          <w:lang w:eastAsia="zh-CN"/>
        </w:rPr>
      </w:pP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Гражданский кодекс Российской Федерации;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Федеральный закон от 26.07.2006 № 135-ФЗ «О защите конкуренции»;</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10З/ОД.</w:t>
      </w:r>
    </w:p>
    <w:p w:rsidR="00A6115D" w:rsidRPr="00A6115D" w:rsidRDefault="00A6115D" w:rsidP="00A6115D">
      <w:pPr>
        <w:suppressAutoHyphens w:val="0"/>
        <w:ind w:firstLine="460"/>
        <w:jc w:val="both"/>
        <w:rPr>
          <w:sz w:val="22"/>
          <w:szCs w:val="22"/>
        </w:rPr>
      </w:pPr>
      <w:r w:rsidRPr="00A6115D">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станции Бузулук ОАО «РЖД»  (далее - Комиссия) руководствуются требованиями Положения о закупке товаров, работ, услуг для нужд НУЗ ОАО «РЖД».</w:t>
      </w:r>
    </w:p>
    <w:p w:rsidR="00A6115D" w:rsidRPr="00A6115D" w:rsidRDefault="00A6115D" w:rsidP="00A6115D">
      <w:pPr>
        <w:pStyle w:val="24"/>
        <w:shd w:val="clear" w:color="auto" w:fill="auto"/>
        <w:spacing w:before="0" w:line="240" w:lineRule="auto"/>
        <w:ind w:firstLine="460"/>
        <w:jc w:val="both"/>
        <w:rPr>
          <w:rFonts w:ascii="Times New Roman" w:hAnsi="Times New Roman" w:cs="Times New Roman"/>
          <w:lang w:eastAsia="zh-CN"/>
        </w:rPr>
      </w:pPr>
      <w:r w:rsidRPr="00A6115D">
        <w:rPr>
          <w:rFonts w:ascii="Times New Roman" w:hAnsi="Times New Roman" w:cs="Times New Roman"/>
          <w:lang w:eastAsia="zh-CN"/>
        </w:rPr>
        <w:t xml:space="preserve">Извещение и Документация о проведении </w:t>
      </w:r>
      <w:r w:rsidRPr="00A6115D">
        <w:rPr>
          <w:rFonts w:ascii="Times New Roman" w:hAnsi="Times New Roman" w:cs="Times New Roman"/>
        </w:rPr>
        <w:t>закупки</w:t>
      </w:r>
      <w:r w:rsidRPr="00A6115D">
        <w:rPr>
          <w:rFonts w:ascii="Times New Roman" w:hAnsi="Times New Roman" w:cs="Times New Roman"/>
          <w:lang w:eastAsia="zh-CN"/>
        </w:rPr>
        <w:t xml:space="preserve"> размещается на официальном сайте </w:t>
      </w:r>
      <w:r w:rsidRPr="00A6115D">
        <w:rPr>
          <w:rFonts w:ascii="Times New Roman" w:hAnsi="Times New Roman" w:cs="Times New Roman"/>
        </w:rPr>
        <w:t>НУЗ «Узловая больница на станции Бузулук ОАО «РЖД»</w:t>
      </w:r>
      <w:r w:rsidRPr="00A6115D">
        <w:rPr>
          <w:rFonts w:ascii="Times New Roman" w:hAnsi="Times New Roman" w:cs="Times New Roman"/>
          <w:lang w:eastAsia="zh-CN"/>
        </w:rPr>
        <w:t xml:space="preserve"> по адресу: </w:t>
      </w:r>
      <w:hyperlink r:id="rId9" w:history="1">
        <w:r w:rsidRPr="00A6115D">
          <w:rPr>
            <w:rStyle w:val="a3"/>
            <w:rFonts w:ascii="Times New Roman" w:hAnsi="Times New Roman" w:cs="Times New Roman"/>
          </w:rPr>
          <w:t>http://жд-больница.рф</w:t>
        </w:r>
      </w:hyperlink>
      <w:r w:rsidRPr="00A6115D">
        <w:rPr>
          <w:rFonts w:ascii="Times New Roman" w:hAnsi="Times New Roman" w:cs="Times New Roman"/>
          <w:lang w:eastAsia="zh-CN"/>
        </w:rPr>
        <w:t xml:space="preserve"> </w:t>
      </w:r>
    </w:p>
    <w:p w:rsidR="00A6115D" w:rsidRPr="00A6115D" w:rsidRDefault="00A6115D" w:rsidP="00A6115D">
      <w:pPr>
        <w:pStyle w:val="24"/>
        <w:shd w:val="clear" w:color="auto" w:fill="auto"/>
        <w:tabs>
          <w:tab w:val="left" w:pos="993"/>
        </w:tabs>
        <w:spacing w:before="0" w:line="240" w:lineRule="auto"/>
        <w:ind w:firstLine="460"/>
        <w:jc w:val="both"/>
        <w:rPr>
          <w:rFonts w:ascii="Times New Roman" w:hAnsi="Times New Roman" w:cs="Times New Roman"/>
          <w:lang w:eastAsia="zh-CN"/>
        </w:rPr>
      </w:pPr>
    </w:p>
    <w:p w:rsidR="00D877E1" w:rsidRDefault="00A6115D" w:rsidP="00A6115D">
      <w:pPr>
        <w:pStyle w:val="24"/>
        <w:shd w:val="clear" w:color="auto" w:fill="auto"/>
        <w:tabs>
          <w:tab w:val="left" w:pos="993"/>
        </w:tabs>
        <w:spacing w:before="0" w:line="240" w:lineRule="auto"/>
        <w:ind w:firstLine="460"/>
        <w:jc w:val="both"/>
        <w:rPr>
          <w:rFonts w:ascii="Times New Roman" w:hAnsi="Times New Roman" w:cs="Times New Roman"/>
        </w:rPr>
      </w:pPr>
      <w:r w:rsidRPr="00A6115D">
        <w:rPr>
          <w:rFonts w:ascii="Times New Roman" w:hAnsi="Times New Roman" w:cs="Times New Roman"/>
          <w:lang w:eastAsia="zh-CN"/>
        </w:rPr>
        <w:t>1.</w:t>
      </w:r>
      <w:r w:rsidR="00127101" w:rsidRPr="00A6115D">
        <w:rPr>
          <w:rFonts w:ascii="Times New Roman" w:hAnsi="Times New Roman" w:cs="Times New Roman"/>
          <w:lang w:eastAsia="zh-CN"/>
        </w:rPr>
        <w:t xml:space="preserve"> </w:t>
      </w:r>
      <w:proofErr w:type="gramStart"/>
      <w:r w:rsidR="00127101" w:rsidRPr="00A6115D">
        <w:rPr>
          <w:rFonts w:ascii="Times New Roman" w:hAnsi="Times New Roman" w:cs="Times New Roman"/>
        </w:rPr>
        <w:t>Требования</w:t>
      </w:r>
      <w:r w:rsidR="00127101">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127101">
        <w:rPr>
          <w:rFonts w:ascii="Times New Roman" w:hAnsi="Times New Roman" w:cs="Times New Roman"/>
          <w:bCs/>
        </w:rPr>
        <w:t xml:space="preserve">овар, работы, услуги </w:t>
      </w:r>
      <w:r w:rsidR="00127101">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p>
    <w:p w:rsidR="00127101" w:rsidRPr="00D877E1" w:rsidRDefault="00127101" w:rsidP="00D877E1">
      <w:pPr>
        <w:pStyle w:val="24"/>
        <w:shd w:val="clear" w:color="auto" w:fill="auto"/>
        <w:tabs>
          <w:tab w:val="left" w:pos="993"/>
        </w:tabs>
        <w:spacing w:before="0" w:line="240" w:lineRule="auto"/>
        <w:jc w:val="both"/>
        <w:rPr>
          <w:rFonts w:ascii="Times New Roman" w:hAnsi="Times New Roman" w:cs="Times New Roman"/>
        </w:rPr>
      </w:pPr>
      <w:r w:rsidRPr="00D877E1">
        <w:rPr>
          <w:rFonts w:ascii="Times New Roman" w:hAnsi="Times New Roman" w:cs="Times New Roman"/>
        </w:rPr>
        <w:t>2.Требования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w:t>
      </w:r>
      <w:r w:rsidR="00A6115D">
        <w:rPr>
          <w:color w:val="000000"/>
          <w:sz w:val="22"/>
          <w:szCs w:val="22"/>
          <w:lang w:eastAsia="ru-RU" w:bidi="ru-RU"/>
        </w:rPr>
        <w:t>в соответствии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4" w:name="bookmark7"/>
      <w:r>
        <w:rPr>
          <w:color w:val="000000"/>
          <w:sz w:val="22"/>
          <w:szCs w:val="22"/>
          <w:lang w:eastAsia="ru-RU" w:bidi="ru-RU"/>
        </w:rPr>
        <w:t xml:space="preserve"> участие в закупке.</w:t>
      </w:r>
      <w:bookmarkEnd w:id="4"/>
    </w:p>
    <w:p w:rsidR="00127101" w:rsidRDefault="00127101" w:rsidP="00127101">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Перечень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127101" w:rsidRDefault="00127101" w:rsidP="00127101">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27101" w:rsidRDefault="00127101" w:rsidP="0012710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27101" w:rsidRDefault="00127101" w:rsidP="00127101">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F01E5" w:rsidRDefault="00127101" w:rsidP="00127101">
      <w:pPr>
        <w:widowControl w:val="0"/>
        <w:suppressAutoHyphens w:val="0"/>
        <w:spacing w:line="274" w:lineRule="exact"/>
        <w:jc w:val="both"/>
        <w:rPr>
          <w:color w:val="000000"/>
          <w:sz w:val="22"/>
          <w:szCs w:val="22"/>
          <w:lang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p>
    <w:p w:rsidR="00127101" w:rsidRDefault="00127101" w:rsidP="00127101">
      <w:pPr>
        <w:widowControl w:val="0"/>
        <w:suppressAutoHyphens w:val="0"/>
        <w:spacing w:line="274" w:lineRule="exact"/>
        <w:jc w:val="both"/>
        <w:rPr>
          <w:sz w:val="22"/>
          <w:szCs w:val="22"/>
          <w:lang w:eastAsia="ru-RU" w:bidi="ru-RU"/>
        </w:rPr>
      </w:pPr>
      <w:r w:rsidRPr="00A6115D">
        <w:rPr>
          <w:sz w:val="22"/>
          <w:szCs w:val="22"/>
          <w:lang w:eastAsia="ru-RU" w:bidi="ru-RU"/>
        </w:rPr>
        <w:t xml:space="preserve">Поставщик осуществляет поставку Товара Заказчику по адресу: г. </w:t>
      </w:r>
      <w:r w:rsidR="00A6115D" w:rsidRPr="00A6115D">
        <w:rPr>
          <w:sz w:val="22"/>
          <w:szCs w:val="22"/>
          <w:lang w:eastAsia="ru-RU" w:bidi="ru-RU"/>
        </w:rPr>
        <w:t xml:space="preserve">Бузулук, ул. </w:t>
      </w:r>
      <w:r w:rsidR="001345E9">
        <w:rPr>
          <w:sz w:val="22"/>
          <w:szCs w:val="22"/>
          <w:lang w:eastAsia="ru-RU" w:bidi="ru-RU"/>
        </w:rPr>
        <w:t>1 Линия</w:t>
      </w:r>
      <w:r w:rsidR="00A6115D" w:rsidRPr="00A6115D">
        <w:rPr>
          <w:sz w:val="22"/>
          <w:szCs w:val="22"/>
          <w:lang w:eastAsia="ru-RU" w:bidi="ru-RU"/>
        </w:rPr>
        <w:t>, д. 2</w:t>
      </w:r>
      <w:r w:rsidR="001345E9">
        <w:rPr>
          <w:sz w:val="22"/>
          <w:szCs w:val="22"/>
          <w:lang w:eastAsia="ru-RU" w:bidi="ru-RU"/>
        </w:rPr>
        <w:t>4</w:t>
      </w:r>
      <w:r w:rsidR="00A6115D" w:rsidRPr="00A6115D">
        <w:rPr>
          <w:sz w:val="22"/>
          <w:szCs w:val="22"/>
          <w:lang w:eastAsia="ru-RU" w:bidi="ru-RU"/>
        </w:rPr>
        <w:t xml:space="preserve"> </w:t>
      </w:r>
      <w:r w:rsidRPr="00A6115D">
        <w:rPr>
          <w:sz w:val="22"/>
          <w:szCs w:val="22"/>
          <w:lang w:eastAsia="ru-RU" w:bidi="ru-RU"/>
        </w:rPr>
        <w:t xml:space="preserve"> в рабочие дни (с понедельника по пятницу, исключая праздничные дни) с 8.00 до 15.00.</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27101" w:rsidRDefault="00127101" w:rsidP="00127101">
      <w:pPr>
        <w:pStyle w:val="ab"/>
        <w:tabs>
          <w:tab w:val="left" w:pos="851"/>
          <w:tab w:val="left" w:pos="1134"/>
          <w:tab w:val="right" w:pos="11055"/>
        </w:tabs>
        <w:spacing w:after="0" w:line="240" w:lineRule="auto"/>
        <w:jc w:val="both"/>
      </w:pPr>
      <w:r>
        <w:rPr>
          <w:lang w:eastAsia="ru-RU"/>
        </w:rPr>
        <w:t xml:space="preserve">Сроки поставки товара: </w:t>
      </w:r>
      <w:r w:rsidRPr="002037F6">
        <w:rPr>
          <w:lang w:eastAsia="ru-RU"/>
        </w:rPr>
        <w:t>партиями</w:t>
      </w:r>
      <w:r w:rsidR="00A6115D" w:rsidRPr="002037F6">
        <w:rPr>
          <w:lang w:eastAsia="ru-RU"/>
        </w:rPr>
        <w:t xml:space="preserve">, до </w:t>
      </w:r>
      <w:r w:rsidR="00326B61" w:rsidRPr="002037F6">
        <w:rPr>
          <w:lang w:eastAsia="ru-RU"/>
        </w:rPr>
        <w:t>31.</w:t>
      </w:r>
      <w:r w:rsidR="00020522">
        <w:rPr>
          <w:lang w:eastAsia="ru-RU"/>
        </w:rPr>
        <w:t>01.2020</w:t>
      </w:r>
      <w:r w:rsidR="00A6115D" w:rsidRPr="002037F6">
        <w:rPr>
          <w:lang w:eastAsia="ru-RU"/>
        </w:rPr>
        <w:t>г.</w:t>
      </w:r>
      <w:r w:rsidRPr="002037F6">
        <w:rPr>
          <w:lang w:eastAsia="ru-RU"/>
        </w:rPr>
        <w:t>;</w:t>
      </w:r>
      <w:r>
        <w:rPr>
          <w:lang w:eastAsia="ru-RU"/>
        </w:rPr>
        <w:t xml:space="preserve"> </w:t>
      </w:r>
    </w:p>
    <w:p w:rsidR="00127101" w:rsidRPr="002C7444" w:rsidRDefault="00127101" w:rsidP="00127101">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sz w:val="24"/>
          <w:szCs w:val="24"/>
        </w:rPr>
        <w:t xml:space="preserve">Условия поставки товара: </w:t>
      </w:r>
      <w:r w:rsidRPr="002C7444">
        <w:rPr>
          <w:rFonts w:ascii="Times New Roman" w:hAnsi="Times New Roman" w:cs="Times New Roman"/>
          <w:sz w:val="24"/>
          <w:szCs w:val="24"/>
        </w:rPr>
        <w:t xml:space="preserve">поставка Товара осуществляется в течение </w:t>
      </w:r>
      <w:r w:rsidR="00020522">
        <w:rPr>
          <w:rFonts w:ascii="Times New Roman" w:hAnsi="Times New Roman" w:cs="Times New Roman"/>
          <w:sz w:val="24"/>
          <w:szCs w:val="24"/>
        </w:rPr>
        <w:t>7</w:t>
      </w:r>
      <w:r w:rsidRPr="002C7444">
        <w:rPr>
          <w:rFonts w:ascii="Times New Roman" w:hAnsi="Times New Roman" w:cs="Times New Roman"/>
          <w:sz w:val="24"/>
          <w:szCs w:val="24"/>
        </w:rPr>
        <w:t xml:space="preserve"> (</w:t>
      </w:r>
      <w:r w:rsidR="00020522">
        <w:rPr>
          <w:rFonts w:ascii="Times New Roman" w:hAnsi="Times New Roman" w:cs="Times New Roman"/>
          <w:sz w:val="24"/>
          <w:szCs w:val="24"/>
        </w:rPr>
        <w:t>семи</w:t>
      </w:r>
      <w:r w:rsidRPr="002C7444">
        <w:rPr>
          <w:rFonts w:ascii="Times New Roman" w:hAnsi="Times New Roman" w:cs="Times New Roman"/>
          <w:sz w:val="24"/>
          <w:szCs w:val="24"/>
        </w:rPr>
        <w:t>) календарных дней по заявке заказчика, направленной посредством автоматизированной системы заказов «Электронный ордер»;</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 xml:space="preserve">овар поставляется в заводской упаковке; поставка Товара осуществляется на основании заключенного </w:t>
      </w:r>
      <w:r>
        <w:rPr>
          <w:rFonts w:ascii="Times New Roman" w:hAnsi="Times New Roman" w:cs="Times New Roman"/>
          <w:snapToGrid w:val="0"/>
          <w:color w:val="000000"/>
        </w:rPr>
        <w:lastRenderedPageBreak/>
        <w:t>Договора по результатам торгов в виде запроса котировок.</w:t>
      </w:r>
    </w:p>
    <w:p w:rsidR="00127101" w:rsidRPr="00B327C0" w:rsidRDefault="00127101" w:rsidP="0012710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w:t>
      </w:r>
      <w:r w:rsidRPr="00B327C0">
        <w:rPr>
          <w:sz w:val="22"/>
          <w:szCs w:val="22"/>
        </w:rPr>
        <w:t xml:space="preserve">цене Договора </w:t>
      </w:r>
      <w:r w:rsidRPr="00B327C0">
        <w:rPr>
          <w:color w:val="000000"/>
          <w:sz w:val="22"/>
          <w:szCs w:val="22"/>
          <w:lang w:eastAsia="ru-RU" w:bidi="ru-RU"/>
        </w:rPr>
        <w:t>указаны в Извещении</w:t>
      </w:r>
      <w:r w:rsidRPr="00B327C0">
        <w:rPr>
          <w:snapToGrid w:val="0"/>
          <w:sz w:val="22"/>
          <w:szCs w:val="22"/>
          <w:lang w:eastAsia="ru-RU"/>
        </w:rPr>
        <w:t xml:space="preserve">. </w:t>
      </w:r>
    </w:p>
    <w:p w:rsidR="00127101" w:rsidRDefault="00127101" w:rsidP="00127101">
      <w:pPr>
        <w:widowControl w:val="0"/>
        <w:suppressAutoHyphens w:val="0"/>
        <w:spacing w:line="269" w:lineRule="exact"/>
        <w:jc w:val="both"/>
        <w:rPr>
          <w:bCs/>
          <w:sz w:val="22"/>
          <w:szCs w:val="22"/>
          <w:lang w:eastAsia="ru-RU"/>
        </w:rPr>
      </w:pPr>
      <w:r w:rsidRPr="00B327C0">
        <w:rPr>
          <w:sz w:val="22"/>
          <w:szCs w:val="22"/>
          <w:lang w:eastAsia="ru-RU"/>
        </w:rPr>
        <w:t xml:space="preserve">6. </w:t>
      </w:r>
      <w:r w:rsidRPr="00B327C0">
        <w:rPr>
          <w:bCs/>
          <w:sz w:val="22"/>
          <w:szCs w:val="22"/>
          <w:lang w:eastAsia="ru-RU"/>
        </w:rPr>
        <w:t xml:space="preserve">Форма, срок и порядок оплаты товара: </w:t>
      </w:r>
    </w:p>
    <w:p w:rsidR="00A6115D" w:rsidRPr="00DE02E8" w:rsidRDefault="00A6115D" w:rsidP="00A6115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A6115D" w:rsidRPr="00DE02E8" w:rsidRDefault="00A6115D" w:rsidP="00A6115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A6115D" w:rsidRPr="00DE02E8" w:rsidRDefault="00A6115D" w:rsidP="00A6115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A6115D" w:rsidRPr="00DE02E8" w:rsidRDefault="00A6115D" w:rsidP="00A6115D">
      <w:pPr>
        <w:autoSpaceDE w:val="0"/>
        <w:autoSpaceDN w:val="0"/>
        <w:adjustRightInd w:val="0"/>
        <w:jc w:val="both"/>
        <w:rPr>
          <w:sz w:val="22"/>
          <w:szCs w:val="22"/>
        </w:rPr>
      </w:pPr>
      <w:r w:rsidRPr="00DE02E8">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2E8">
        <w:rPr>
          <w:sz w:val="22"/>
          <w:szCs w:val="22"/>
        </w:rPr>
        <w:t>дств с б</w:t>
      </w:r>
      <w:proofErr w:type="gramEnd"/>
      <w:r w:rsidRPr="00DE02E8">
        <w:rPr>
          <w:sz w:val="22"/>
          <w:szCs w:val="22"/>
        </w:rPr>
        <w:t>анковского счета Покупателя.</w:t>
      </w:r>
    </w:p>
    <w:p w:rsidR="00127101" w:rsidRDefault="00127101" w:rsidP="00127101">
      <w:pPr>
        <w:suppressAutoHyphens w:val="0"/>
        <w:jc w:val="both"/>
        <w:rPr>
          <w:sz w:val="22"/>
          <w:szCs w:val="22"/>
          <w:lang w:eastAsia="ru-RU"/>
        </w:rPr>
      </w:pPr>
      <w:r w:rsidRPr="00300E22">
        <w:rPr>
          <w:rFonts w:eastAsiaTheme="minorHAnsi"/>
          <w:snapToGrid w:val="0"/>
          <w:color w:val="000000"/>
          <w:sz w:val="22"/>
          <w:szCs w:val="22"/>
          <w:lang w:eastAsia="en-US"/>
        </w:rPr>
        <w:t>7. 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w:t>
      </w:r>
      <w:r>
        <w:rPr>
          <w:color w:val="000000"/>
          <w:sz w:val="22"/>
          <w:szCs w:val="22"/>
          <w:lang w:eastAsia="ru-RU" w:bidi="ru-RU"/>
        </w:rPr>
        <w:t xml:space="preserve"> платежей, связанных с выполнением условий, указанных в </w:t>
      </w:r>
      <w:r w:rsidR="00A6115D">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B327C0" w:rsidRPr="009F6C29" w:rsidRDefault="00127101" w:rsidP="00B327C0">
      <w:pPr>
        <w:spacing w:line="274" w:lineRule="exact"/>
        <w:jc w:val="both"/>
        <w:rPr>
          <w:sz w:val="22"/>
          <w:szCs w:val="22"/>
          <w:lang w:eastAsia="ru-RU"/>
        </w:rPr>
      </w:pPr>
      <w:r>
        <w:rPr>
          <w:sz w:val="22"/>
          <w:szCs w:val="22"/>
          <w:lang w:eastAsia="ru-RU"/>
        </w:rPr>
        <w:t>8</w:t>
      </w:r>
      <w:r w:rsidR="00B327C0" w:rsidRPr="00B327C0">
        <w:t xml:space="preserve"> </w:t>
      </w:r>
      <w:r w:rsidR="00B327C0" w:rsidRPr="00B327C0">
        <w:rPr>
          <w:sz w:val="22"/>
          <w:szCs w:val="22"/>
          <w:lang w:eastAsia="ru-RU"/>
        </w:rPr>
        <w:t xml:space="preserve">Срок подачи заявок участников закупки составляет </w:t>
      </w:r>
      <w:r w:rsidR="003449F1">
        <w:rPr>
          <w:sz w:val="22"/>
          <w:szCs w:val="22"/>
          <w:lang w:eastAsia="ru-RU"/>
        </w:rPr>
        <w:t>7</w:t>
      </w:r>
      <w:r w:rsidR="009F6C29" w:rsidRPr="009F6C29">
        <w:rPr>
          <w:sz w:val="22"/>
          <w:szCs w:val="22"/>
          <w:lang w:eastAsia="ru-RU"/>
        </w:rPr>
        <w:t xml:space="preserve"> (</w:t>
      </w:r>
      <w:r w:rsidR="003449F1">
        <w:rPr>
          <w:sz w:val="22"/>
          <w:szCs w:val="22"/>
          <w:lang w:eastAsia="ru-RU"/>
        </w:rPr>
        <w:t>сем</w:t>
      </w:r>
      <w:r w:rsidR="00194AE3">
        <w:rPr>
          <w:sz w:val="22"/>
          <w:szCs w:val="22"/>
          <w:lang w:eastAsia="ru-RU"/>
        </w:rPr>
        <w:t>ь</w:t>
      </w:r>
      <w:r w:rsidR="00B327C0" w:rsidRPr="009F6C29">
        <w:rPr>
          <w:sz w:val="22"/>
          <w:szCs w:val="22"/>
          <w:lang w:eastAsia="ru-RU"/>
        </w:rPr>
        <w:t xml:space="preserve">) </w:t>
      </w:r>
      <w:r w:rsidR="002C6658">
        <w:rPr>
          <w:sz w:val="22"/>
          <w:szCs w:val="22"/>
          <w:lang w:eastAsia="ru-RU"/>
        </w:rPr>
        <w:t>рабочих</w:t>
      </w:r>
      <w:r w:rsidR="00B327C0" w:rsidRPr="009F6C29">
        <w:rPr>
          <w:sz w:val="22"/>
          <w:szCs w:val="22"/>
          <w:lang w:eastAsia="ru-RU"/>
        </w:rPr>
        <w:t xml:space="preserve"> дней с момента размещения Извещения о закупке на официальном сайте Заказчика. Заявки в письменно</w:t>
      </w:r>
      <w:r w:rsidR="009F6C29">
        <w:rPr>
          <w:sz w:val="22"/>
          <w:szCs w:val="22"/>
          <w:lang w:eastAsia="ru-RU"/>
        </w:rPr>
        <w:t>й форме подаются по адресу: г. Бузулук</w:t>
      </w:r>
      <w:r w:rsidR="00B327C0" w:rsidRPr="009F6C29">
        <w:rPr>
          <w:sz w:val="22"/>
          <w:szCs w:val="22"/>
          <w:lang w:eastAsia="ru-RU"/>
        </w:rPr>
        <w:t xml:space="preserve">, ул. </w:t>
      </w:r>
      <w:proofErr w:type="gramStart"/>
      <w:r w:rsidR="009F6C29">
        <w:rPr>
          <w:sz w:val="22"/>
          <w:szCs w:val="22"/>
          <w:lang w:eastAsia="ru-RU"/>
        </w:rPr>
        <w:t>Степная</w:t>
      </w:r>
      <w:proofErr w:type="gramEnd"/>
      <w:r w:rsidR="009F6C29">
        <w:rPr>
          <w:sz w:val="22"/>
          <w:szCs w:val="22"/>
          <w:lang w:eastAsia="ru-RU"/>
        </w:rPr>
        <w:t xml:space="preserve">, д. </w:t>
      </w:r>
      <w:r w:rsidR="009F6C29" w:rsidRPr="001345E9">
        <w:rPr>
          <w:sz w:val="22"/>
          <w:szCs w:val="22"/>
          <w:lang w:eastAsia="ru-RU"/>
        </w:rPr>
        <w:t xml:space="preserve">20 </w:t>
      </w:r>
      <w:r w:rsidR="00B327C0" w:rsidRPr="001345E9">
        <w:rPr>
          <w:sz w:val="22"/>
          <w:szCs w:val="22"/>
          <w:lang w:eastAsia="ru-RU"/>
        </w:rPr>
        <w:t xml:space="preserve"> с</w:t>
      </w:r>
      <w:r w:rsidR="00194AE3" w:rsidRPr="001345E9">
        <w:rPr>
          <w:sz w:val="22"/>
          <w:szCs w:val="22"/>
          <w:lang w:eastAsia="ru-RU"/>
        </w:rPr>
        <w:t xml:space="preserve"> </w:t>
      </w:r>
      <w:r w:rsidR="001345E9" w:rsidRPr="001345E9">
        <w:rPr>
          <w:sz w:val="22"/>
          <w:szCs w:val="22"/>
          <w:lang w:eastAsia="ru-RU"/>
        </w:rPr>
        <w:t>1</w:t>
      </w:r>
      <w:r w:rsidR="00EB0DA7">
        <w:rPr>
          <w:sz w:val="22"/>
          <w:szCs w:val="22"/>
          <w:lang w:eastAsia="ru-RU"/>
        </w:rPr>
        <w:t>6</w:t>
      </w:r>
      <w:r w:rsidR="00B327C0" w:rsidRPr="001345E9">
        <w:rPr>
          <w:sz w:val="22"/>
          <w:szCs w:val="22"/>
          <w:lang w:eastAsia="ru-RU"/>
        </w:rPr>
        <w:t>.0</w:t>
      </w:r>
      <w:r w:rsidR="001345E9" w:rsidRPr="001345E9">
        <w:rPr>
          <w:sz w:val="22"/>
          <w:szCs w:val="22"/>
          <w:lang w:eastAsia="ru-RU"/>
        </w:rPr>
        <w:t>8</w:t>
      </w:r>
      <w:r w:rsidR="00B327C0" w:rsidRPr="001345E9">
        <w:rPr>
          <w:sz w:val="22"/>
          <w:szCs w:val="22"/>
          <w:lang w:eastAsia="ru-RU"/>
        </w:rPr>
        <w:t>.2019 г. с 1</w:t>
      </w:r>
      <w:r w:rsidR="009F6C29" w:rsidRPr="001345E9">
        <w:rPr>
          <w:sz w:val="22"/>
          <w:szCs w:val="22"/>
          <w:lang w:eastAsia="ru-RU"/>
        </w:rPr>
        <w:t>0</w:t>
      </w:r>
      <w:r w:rsidR="00B327C0" w:rsidRPr="001345E9">
        <w:rPr>
          <w:sz w:val="22"/>
          <w:szCs w:val="22"/>
          <w:lang w:eastAsia="ru-RU"/>
        </w:rPr>
        <w:t xml:space="preserve"> ч 00 мин. по </w:t>
      </w:r>
      <w:r w:rsidR="003449F1">
        <w:rPr>
          <w:sz w:val="22"/>
          <w:szCs w:val="22"/>
          <w:lang w:eastAsia="ru-RU"/>
        </w:rPr>
        <w:t>2</w:t>
      </w:r>
      <w:r w:rsidR="00EB0DA7">
        <w:rPr>
          <w:sz w:val="22"/>
          <w:szCs w:val="22"/>
          <w:lang w:eastAsia="ru-RU"/>
        </w:rPr>
        <w:t>6</w:t>
      </w:r>
      <w:r w:rsidR="00B327C0" w:rsidRPr="001345E9">
        <w:rPr>
          <w:sz w:val="22"/>
          <w:szCs w:val="22"/>
          <w:lang w:eastAsia="ru-RU"/>
        </w:rPr>
        <w:t>.0</w:t>
      </w:r>
      <w:r w:rsidR="001345E9" w:rsidRPr="001345E9">
        <w:rPr>
          <w:sz w:val="22"/>
          <w:szCs w:val="22"/>
          <w:lang w:eastAsia="ru-RU"/>
        </w:rPr>
        <w:t>8</w:t>
      </w:r>
      <w:r w:rsidR="00B327C0" w:rsidRPr="001345E9">
        <w:rPr>
          <w:sz w:val="22"/>
          <w:szCs w:val="22"/>
          <w:lang w:eastAsia="ru-RU"/>
        </w:rPr>
        <w:t>.2019 г. до</w:t>
      </w:r>
      <w:r w:rsidR="00B327C0" w:rsidRPr="009F6C29">
        <w:rPr>
          <w:sz w:val="22"/>
          <w:szCs w:val="22"/>
          <w:lang w:eastAsia="ru-RU"/>
        </w:rPr>
        <w:t xml:space="preserve"> 1</w:t>
      </w:r>
      <w:r w:rsidR="00EB0DA7">
        <w:rPr>
          <w:sz w:val="22"/>
          <w:szCs w:val="22"/>
          <w:lang w:eastAsia="ru-RU"/>
        </w:rPr>
        <w:t>7</w:t>
      </w:r>
      <w:r w:rsidR="00B327C0" w:rsidRPr="009F6C29">
        <w:rPr>
          <w:sz w:val="22"/>
          <w:szCs w:val="22"/>
          <w:lang w:eastAsia="ru-RU"/>
        </w:rPr>
        <w:t xml:space="preserve"> ч </w:t>
      </w:r>
      <w:r w:rsidR="00EB0DA7">
        <w:rPr>
          <w:sz w:val="22"/>
          <w:szCs w:val="22"/>
          <w:lang w:eastAsia="ru-RU"/>
        </w:rPr>
        <w:t>00</w:t>
      </w:r>
      <w:r w:rsidR="00B327C0" w:rsidRPr="009F6C29">
        <w:rPr>
          <w:sz w:val="22"/>
          <w:szCs w:val="22"/>
          <w:lang w:eastAsia="ru-RU"/>
        </w:rPr>
        <w:t xml:space="preserve"> мин. время местное.</w:t>
      </w:r>
    </w:p>
    <w:p w:rsidR="002D7DB0" w:rsidRDefault="00B327C0" w:rsidP="00B327C0">
      <w:pPr>
        <w:spacing w:line="274" w:lineRule="exact"/>
        <w:jc w:val="both"/>
        <w:rPr>
          <w:sz w:val="22"/>
          <w:szCs w:val="22"/>
        </w:rPr>
      </w:pPr>
      <w:r w:rsidRPr="00B327C0">
        <w:rPr>
          <w:sz w:val="22"/>
          <w:szCs w:val="22"/>
          <w:lang w:eastAsia="ru-RU"/>
        </w:rPr>
        <w:t xml:space="preserve">Прием заявок на участие в запросе котировок в письменной форме осуществляется по адресу: г. </w:t>
      </w:r>
      <w:r w:rsidR="00A6115D">
        <w:rPr>
          <w:sz w:val="22"/>
          <w:szCs w:val="22"/>
          <w:lang w:eastAsia="ru-RU"/>
        </w:rPr>
        <w:t>Бузулук, ул. Степная, д.20</w:t>
      </w:r>
      <w:r w:rsidRPr="00B327C0">
        <w:rPr>
          <w:sz w:val="22"/>
          <w:szCs w:val="22"/>
          <w:lang w:eastAsia="ru-RU"/>
        </w:rPr>
        <w:t xml:space="preserve">, приемная главного врача, </w:t>
      </w:r>
      <w:r w:rsidR="00A6115D">
        <w:rPr>
          <w:sz w:val="22"/>
          <w:szCs w:val="22"/>
          <w:lang w:eastAsia="ru-RU"/>
        </w:rPr>
        <w:t>2</w:t>
      </w:r>
      <w:r w:rsidRPr="00B327C0">
        <w:rPr>
          <w:sz w:val="22"/>
          <w:szCs w:val="22"/>
          <w:lang w:eastAsia="ru-RU"/>
        </w:rPr>
        <w:t xml:space="preserve"> этаж</w:t>
      </w:r>
      <w:r w:rsidR="002C7444">
        <w:rPr>
          <w:sz w:val="22"/>
          <w:szCs w:val="22"/>
          <w:lang w:eastAsia="ru-RU"/>
        </w:rPr>
        <w:t>.</w:t>
      </w:r>
      <w:r w:rsidR="00A6115D">
        <w:rPr>
          <w:sz w:val="22"/>
          <w:szCs w:val="22"/>
          <w:lang w:eastAsia="ru-RU"/>
        </w:rPr>
        <w:t xml:space="preserve"> </w:t>
      </w:r>
    </w:p>
    <w:p w:rsidR="00127101" w:rsidRDefault="00127101" w:rsidP="00127101">
      <w:pPr>
        <w:widowControl w:val="0"/>
        <w:suppressAutoHyphens w:val="0"/>
        <w:spacing w:line="269" w:lineRule="exact"/>
        <w:jc w:val="both"/>
        <w:rPr>
          <w:sz w:val="22"/>
          <w:szCs w:val="22"/>
        </w:rPr>
      </w:pPr>
      <w:r>
        <w:rPr>
          <w:sz w:val="22"/>
          <w:szCs w:val="22"/>
        </w:rPr>
        <w:t>Порядок подачи заявок - в соответствии с закупочной документацией.</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27101" w:rsidRDefault="00127101" w:rsidP="00127101">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27101" w:rsidRDefault="00127101" w:rsidP="00127101">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101" w:rsidRDefault="00127101" w:rsidP="00127101">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color w:val="000000"/>
          <w:sz w:val="22"/>
          <w:szCs w:val="22"/>
          <w:lang w:eastAsia="ru-RU" w:bidi="ru-RU"/>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27101" w:rsidRDefault="00127101" w:rsidP="00127101">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7DB0" w:rsidRDefault="002D7DB0" w:rsidP="00127101">
      <w:pPr>
        <w:widowControl w:val="0"/>
        <w:suppressAutoHyphens w:val="0"/>
        <w:spacing w:line="269" w:lineRule="exact"/>
        <w:jc w:val="both"/>
        <w:rPr>
          <w:color w:val="000000"/>
          <w:sz w:val="22"/>
          <w:szCs w:val="22"/>
          <w:lang w:eastAsia="ru-RU" w:bidi="ru-RU"/>
        </w:rPr>
      </w:pPr>
      <w:r w:rsidRPr="002D7DB0">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127101" w:rsidP="00127101">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sidR="00300E22">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27101" w:rsidRDefault="00127101" w:rsidP="0012710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27101" w:rsidRDefault="00127101" w:rsidP="00127101">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27101" w:rsidRDefault="00127101" w:rsidP="0012710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27101" w:rsidRDefault="00127101" w:rsidP="00127101">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27101" w:rsidRDefault="00127101" w:rsidP="0012710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27101" w:rsidRDefault="00127101" w:rsidP="0012710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27101" w:rsidRDefault="00127101" w:rsidP="0012710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27101" w:rsidRDefault="00127101" w:rsidP="0012710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lastRenderedPageBreak/>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27101" w:rsidRDefault="00127101" w:rsidP="00127101">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27101" w:rsidRDefault="00127101" w:rsidP="00127101">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27101" w:rsidRDefault="00127101" w:rsidP="00127101">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7101" w:rsidRDefault="00127101" w:rsidP="0012710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EB0DA7" w:rsidRPr="00281B1E" w:rsidRDefault="00127101" w:rsidP="0010389D">
      <w:pPr>
        <w:jc w:val="both"/>
        <w:rPr>
          <w:sz w:val="22"/>
          <w:szCs w:val="22"/>
        </w:rPr>
      </w:pPr>
      <w:r>
        <w:rPr>
          <w:sz w:val="22"/>
          <w:szCs w:val="22"/>
          <w:lang w:eastAsia="ru-RU"/>
        </w:rPr>
        <w:t xml:space="preserve">18. </w:t>
      </w:r>
      <w:r w:rsidR="00EB0DA7">
        <w:rPr>
          <w:sz w:val="22"/>
          <w:szCs w:val="22"/>
          <w:lang w:eastAsia="ru-RU"/>
        </w:rPr>
        <w:t xml:space="preserve">Остаточный срок </w:t>
      </w:r>
      <w:r w:rsidR="00EB0DA7" w:rsidRPr="00472124">
        <w:rPr>
          <w:sz w:val="22"/>
          <w:szCs w:val="22"/>
          <w:lang w:eastAsia="ru-RU"/>
        </w:rPr>
        <w:t xml:space="preserve">годности для Товара составляет </w:t>
      </w:r>
      <w:r w:rsidR="00EB0DA7">
        <w:rPr>
          <w:lang w:eastAsia="ru-RU"/>
        </w:rPr>
        <w:t xml:space="preserve">не менее </w:t>
      </w:r>
      <w:r w:rsidR="00EB0DA7" w:rsidRPr="005E7D5E">
        <w:rPr>
          <w:color w:val="000000"/>
          <w:sz w:val="22"/>
          <w:szCs w:val="22"/>
        </w:rPr>
        <w:t>80% (</w:t>
      </w:r>
      <w:r w:rsidR="00EB0DA7">
        <w:rPr>
          <w:color w:val="000000"/>
          <w:sz w:val="22"/>
          <w:szCs w:val="22"/>
        </w:rPr>
        <w:t>восьмидесяти</w:t>
      </w:r>
      <w:r w:rsidR="00EB0DA7" w:rsidRPr="005E7D5E">
        <w:rPr>
          <w:color w:val="000000"/>
          <w:sz w:val="22"/>
          <w:szCs w:val="22"/>
        </w:rPr>
        <w:t>) с момента подписания Заказчиком товарной накладной (форма ТОРГ -12)</w:t>
      </w:r>
      <w:r w:rsidR="00EB0DA7">
        <w:rPr>
          <w:color w:val="000000"/>
          <w:sz w:val="22"/>
          <w:szCs w:val="22"/>
        </w:rPr>
        <w:t>.</w:t>
      </w:r>
    </w:p>
    <w:p w:rsidR="00127101" w:rsidRDefault="00127101" w:rsidP="0012710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27101" w:rsidRDefault="00127101" w:rsidP="00127101">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27101" w:rsidRDefault="00127101" w:rsidP="00127101">
      <w:pPr>
        <w:suppressAutoHyphens w:val="0"/>
        <w:jc w:val="both"/>
        <w:rPr>
          <w:sz w:val="22"/>
          <w:szCs w:val="22"/>
          <w:lang w:eastAsia="ru-RU"/>
        </w:rPr>
      </w:pPr>
      <w:r>
        <w:rPr>
          <w:sz w:val="22"/>
          <w:szCs w:val="22"/>
          <w:lang w:eastAsia="ru-RU"/>
        </w:rPr>
        <w:t>Приложение:</w:t>
      </w:r>
    </w:p>
    <w:p w:rsidR="00127101" w:rsidRDefault="00127101" w:rsidP="00127101">
      <w:pPr>
        <w:numPr>
          <w:ilvl w:val="0"/>
          <w:numId w:val="3"/>
        </w:numPr>
        <w:suppressAutoHyphens w:val="0"/>
        <w:jc w:val="both"/>
        <w:rPr>
          <w:sz w:val="22"/>
          <w:szCs w:val="22"/>
          <w:lang w:eastAsia="ru-RU"/>
        </w:rPr>
      </w:pPr>
      <w:r>
        <w:rPr>
          <w:sz w:val="22"/>
          <w:szCs w:val="22"/>
          <w:lang w:eastAsia="ru-RU"/>
        </w:rPr>
        <w:t>Форма котировочной заявки;</w:t>
      </w:r>
    </w:p>
    <w:p w:rsidR="00127101" w:rsidRDefault="00127101" w:rsidP="0012710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27101" w:rsidRDefault="00127101" w:rsidP="00127101">
      <w:pPr>
        <w:numPr>
          <w:ilvl w:val="0"/>
          <w:numId w:val="3"/>
        </w:numPr>
        <w:suppressAutoHyphens w:val="0"/>
        <w:jc w:val="both"/>
        <w:rPr>
          <w:sz w:val="22"/>
          <w:szCs w:val="22"/>
          <w:lang w:eastAsia="ru-RU"/>
        </w:rPr>
      </w:pPr>
      <w:r>
        <w:rPr>
          <w:sz w:val="22"/>
          <w:szCs w:val="22"/>
          <w:lang w:eastAsia="ru-RU"/>
        </w:rPr>
        <w:t>Техническое задание;</w:t>
      </w:r>
    </w:p>
    <w:p w:rsidR="0075672E" w:rsidRDefault="0075672E" w:rsidP="00127101">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27101" w:rsidRDefault="00127101" w:rsidP="00127101">
      <w:pPr>
        <w:numPr>
          <w:ilvl w:val="0"/>
          <w:numId w:val="3"/>
        </w:numPr>
        <w:suppressAutoHyphens w:val="0"/>
        <w:jc w:val="both"/>
        <w:rPr>
          <w:sz w:val="22"/>
          <w:szCs w:val="22"/>
          <w:lang w:eastAsia="ru-RU"/>
        </w:rPr>
      </w:pPr>
      <w:r>
        <w:rPr>
          <w:sz w:val="22"/>
          <w:szCs w:val="22"/>
          <w:lang w:eastAsia="ru-RU"/>
        </w:rPr>
        <w:t>Проект договора.</w:t>
      </w:r>
    </w:p>
    <w:p w:rsidR="00300E22" w:rsidRPr="00C42042" w:rsidRDefault="00127101" w:rsidP="00C4204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r w:rsidR="00300E22" w:rsidRPr="00C42042">
        <w:rPr>
          <w:sz w:val="22"/>
          <w:szCs w:val="22"/>
          <w:lang w:eastAsia="ru-RU"/>
        </w:rPr>
        <w:br w:type="page"/>
      </w:r>
    </w:p>
    <w:p w:rsidR="00127101" w:rsidRDefault="00127101" w:rsidP="00127101">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27101" w:rsidRDefault="00127101" w:rsidP="00127101">
      <w:pPr>
        <w:pStyle w:val="aff1"/>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pStyle w:val="aff1"/>
        <w:shd w:val="clear" w:color="auto" w:fill="auto"/>
        <w:spacing w:line="226" w:lineRule="exact"/>
        <w:rPr>
          <w:rFonts w:ascii="Times New Roman" w:hAnsi="Times New Roman" w:cs="Times New Roman"/>
          <w:color w:val="000000"/>
          <w:lang w:bidi="ru-RU"/>
        </w:rPr>
      </w:pPr>
    </w:p>
    <w:p w:rsidR="00127101" w:rsidRDefault="00127101" w:rsidP="00127101">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27101" w:rsidRDefault="00127101" w:rsidP="00127101">
      <w:pPr>
        <w:suppressAutoHyphens w:val="0"/>
        <w:jc w:val="both"/>
        <w:rPr>
          <w:bCs/>
          <w:sz w:val="22"/>
          <w:szCs w:val="22"/>
          <w:lang w:eastAsia="ru-RU"/>
        </w:rPr>
      </w:pPr>
    </w:p>
    <w:p w:rsidR="00A6115D" w:rsidRPr="004D754B" w:rsidRDefault="00A6115D" w:rsidP="00A6115D">
      <w:pPr>
        <w:suppressAutoHyphens w:val="0"/>
        <w:jc w:val="center"/>
        <w:rPr>
          <w:b/>
          <w:bCs/>
          <w:sz w:val="22"/>
          <w:szCs w:val="22"/>
          <w:lang w:eastAsia="ru-RU"/>
        </w:rPr>
      </w:pPr>
      <w:r>
        <w:rPr>
          <w:b/>
          <w:bCs/>
          <w:sz w:val="22"/>
          <w:szCs w:val="22"/>
          <w:lang w:eastAsia="ru-RU"/>
        </w:rPr>
        <w:t>КОТИРОВОЧНАЯ</w:t>
      </w:r>
      <w:r w:rsidRPr="004D754B">
        <w:rPr>
          <w:b/>
          <w:bCs/>
          <w:sz w:val="22"/>
          <w:szCs w:val="22"/>
          <w:lang w:eastAsia="ru-RU"/>
        </w:rPr>
        <w:t xml:space="preserve"> ЗАЯВКА</w:t>
      </w:r>
    </w:p>
    <w:p w:rsidR="00A6115D" w:rsidRDefault="00A6115D" w:rsidP="00E713AA">
      <w:pPr>
        <w:suppressAutoHyphens w:val="0"/>
        <w:autoSpaceDE w:val="0"/>
        <w:autoSpaceDN w:val="0"/>
        <w:adjustRightInd w:val="0"/>
        <w:jc w:val="center"/>
        <w:rPr>
          <w:b/>
          <w:bCs/>
          <w:sz w:val="22"/>
          <w:szCs w:val="22"/>
          <w:lang w:eastAsia="ru-RU"/>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00326B61" w:rsidRPr="00326B61">
        <w:rPr>
          <w:b/>
          <w:color w:val="000000"/>
          <w:sz w:val="22"/>
          <w:szCs w:val="22"/>
        </w:rPr>
        <w:t xml:space="preserve">поставку </w:t>
      </w:r>
      <w:r w:rsidR="00020522">
        <w:rPr>
          <w:b/>
          <w:color w:val="000000"/>
          <w:sz w:val="22"/>
          <w:szCs w:val="22"/>
        </w:rPr>
        <w:t xml:space="preserve">расходных материалов </w:t>
      </w:r>
      <w:r w:rsidR="00020522" w:rsidRPr="00326B61">
        <w:rPr>
          <w:b/>
          <w:sz w:val="22"/>
          <w:szCs w:val="22"/>
        </w:rPr>
        <w:t xml:space="preserve">для нужд </w:t>
      </w:r>
      <w:r w:rsidR="00020522">
        <w:rPr>
          <w:b/>
          <w:sz w:val="22"/>
          <w:szCs w:val="22"/>
        </w:rPr>
        <w:t xml:space="preserve">стоматологического отделения </w:t>
      </w:r>
      <w:r w:rsidR="00D1109D">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A6115D" w:rsidRPr="00756878" w:rsidRDefault="00A6115D" w:rsidP="00A6115D">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A6115D" w:rsidRPr="00756878" w:rsidRDefault="00A6115D" w:rsidP="00A6115D">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A6115D" w:rsidRPr="00756878" w:rsidRDefault="00A6115D" w:rsidP="00A6115D">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A6115D" w:rsidRPr="000B3766" w:rsidRDefault="00A6115D" w:rsidP="00A6115D">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A6115D" w:rsidRPr="00756878" w:rsidRDefault="00A6115D" w:rsidP="00A6115D">
      <w:pPr>
        <w:jc w:val="both"/>
        <w:rPr>
          <w:sz w:val="22"/>
          <w:szCs w:val="22"/>
        </w:rPr>
      </w:pPr>
    </w:p>
    <w:p w:rsidR="00A6115D" w:rsidRPr="00756878" w:rsidRDefault="00A6115D" w:rsidP="00A6115D">
      <w:pPr>
        <w:jc w:val="center"/>
        <w:rPr>
          <w:sz w:val="22"/>
          <w:szCs w:val="22"/>
        </w:rPr>
      </w:pPr>
      <w:r w:rsidRPr="00756878">
        <w:rPr>
          <w:sz w:val="22"/>
          <w:szCs w:val="22"/>
        </w:rPr>
        <w:t>Уважаемые господа!</w:t>
      </w:r>
    </w:p>
    <w:p w:rsidR="00A6115D" w:rsidRPr="00756878" w:rsidRDefault="00A6115D" w:rsidP="00A6115D">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A6115D" w:rsidRPr="0043298A" w:rsidRDefault="00A6115D" w:rsidP="00A6115D">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A6115D" w:rsidRPr="00756878" w:rsidRDefault="00A6115D" w:rsidP="00A6115D">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7496B" w:rsidRDefault="0097496B" w:rsidP="0097496B">
      <w:pPr>
        <w:jc w:val="center"/>
        <w:rPr>
          <w:sz w:val="22"/>
          <w:szCs w:val="22"/>
        </w:rPr>
      </w:pPr>
    </w:p>
    <w:tbl>
      <w:tblPr>
        <w:tblW w:w="4958" w:type="pct"/>
        <w:jc w:val="center"/>
        <w:tblInd w:w="40" w:type="dxa"/>
        <w:tblLayout w:type="fixed"/>
        <w:tblCellMar>
          <w:left w:w="30" w:type="dxa"/>
          <w:right w:w="0" w:type="dxa"/>
        </w:tblCellMar>
        <w:tblLook w:val="04A0" w:firstRow="1" w:lastRow="0" w:firstColumn="1" w:lastColumn="0" w:noHBand="0" w:noVBand="1"/>
      </w:tblPr>
      <w:tblGrid>
        <w:gridCol w:w="601"/>
        <w:gridCol w:w="865"/>
        <w:gridCol w:w="819"/>
        <w:gridCol w:w="723"/>
        <w:gridCol w:w="663"/>
        <w:gridCol w:w="885"/>
        <w:gridCol w:w="861"/>
        <w:gridCol w:w="370"/>
        <w:gridCol w:w="472"/>
        <w:gridCol w:w="284"/>
        <w:gridCol w:w="350"/>
        <w:gridCol w:w="556"/>
        <w:gridCol w:w="334"/>
        <w:gridCol w:w="879"/>
        <w:gridCol w:w="12"/>
        <w:gridCol w:w="600"/>
        <w:gridCol w:w="570"/>
        <w:gridCol w:w="54"/>
        <w:gridCol w:w="54"/>
        <w:gridCol w:w="56"/>
      </w:tblGrid>
      <w:tr w:rsidR="00BB3B13" w:rsidRPr="00326B61" w:rsidTr="00326B61">
        <w:trPr>
          <w:jc w:val="center"/>
        </w:trPr>
        <w:tc>
          <w:tcPr>
            <w:tcW w:w="300" w:type="pct"/>
            <w:vAlign w:val="center"/>
          </w:tcPr>
          <w:p w:rsidR="00BB3B13" w:rsidRPr="00326B61" w:rsidRDefault="00BB3B13" w:rsidP="00326B61">
            <w:pPr>
              <w:jc w:val="center"/>
              <w:rPr>
                <w:sz w:val="22"/>
                <w:szCs w:val="22"/>
              </w:rPr>
            </w:pPr>
          </w:p>
        </w:tc>
        <w:tc>
          <w:tcPr>
            <w:tcW w:w="432" w:type="pct"/>
            <w:vAlign w:val="center"/>
            <w:hideMark/>
          </w:tcPr>
          <w:p w:rsidR="00BB3B13" w:rsidRPr="00326B61" w:rsidRDefault="00BB3B13" w:rsidP="00326B61">
            <w:pPr>
              <w:jc w:val="center"/>
              <w:rPr>
                <w:sz w:val="22"/>
                <w:szCs w:val="22"/>
              </w:rPr>
            </w:pPr>
          </w:p>
        </w:tc>
        <w:tc>
          <w:tcPr>
            <w:tcW w:w="409" w:type="pct"/>
            <w:vAlign w:val="center"/>
            <w:hideMark/>
          </w:tcPr>
          <w:p w:rsidR="00BB3B13" w:rsidRPr="00326B61" w:rsidRDefault="00BB3B13" w:rsidP="00326B61">
            <w:pPr>
              <w:jc w:val="center"/>
              <w:rPr>
                <w:sz w:val="22"/>
                <w:szCs w:val="22"/>
              </w:rPr>
            </w:pPr>
          </w:p>
        </w:tc>
        <w:tc>
          <w:tcPr>
            <w:tcW w:w="361" w:type="pct"/>
            <w:vAlign w:val="center"/>
            <w:hideMark/>
          </w:tcPr>
          <w:p w:rsidR="00BB3B13" w:rsidRPr="00326B61" w:rsidRDefault="00BB3B13" w:rsidP="00326B61">
            <w:pPr>
              <w:jc w:val="center"/>
              <w:rPr>
                <w:sz w:val="22"/>
                <w:szCs w:val="22"/>
              </w:rPr>
            </w:pPr>
          </w:p>
        </w:tc>
        <w:tc>
          <w:tcPr>
            <w:tcW w:w="331" w:type="pct"/>
            <w:vAlign w:val="center"/>
            <w:hideMark/>
          </w:tcPr>
          <w:p w:rsidR="00BB3B13" w:rsidRPr="00326B61" w:rsidRDefault="00BB3B13" w:rsidP="00326B61">
            <w:pPr>
              <w:jc w:val="center"/>
              <w:rPr>
                <w:sz w:val="22"/>
                <w:szCs w:val="22"/>
              </w:rPr>
            </w:pPr>
          </w:p>
        </w:tc>
        <w:tc>
          <w:tcPr>
            <w:tcW w:w="442" w:type="pct"/>
            <w:vAlign w:val="center"/>
            <w:hideMark/>
          </w:tcPr>
          <w:p w:rsidR="00BB3B13" w:rsidRPr="00326B61" w:rsidRDefault="00BB3B13" w:rsidP="00326B61">
            <w:pPr>
              <w:jc w:val="center"/>
              <w:rPr>
                <w:sz w:val="22"/>
                <w:szCs w:val="22"/>
              </w:rPr>
            </w:pPr>
          </w:p>
        </w:tc>
        <w:tc>
          <w:tcPr>
            <w:tcW w:w="430" w:type="pct"/>
            <w:vAlign w:val="center"/>
            <w:hideMark/>
          </w:tcPr>
          <w:p w:rsidR="00BB3B13" w:rsidRPr="00326B61" w:rsidRDefault="00BB3B13" w:rsidP="00326B61">
            <w:pPr>
              <w:jc w:val="center"/>
              <w:rPr>
                <w:sz w:val="22"/>
                <w:szCs w:val="22"/>
              </w:rPr>
            </w:pPr>
          </w:p>
        </w:tc>
        <w:tc>
          <w:tcPr>
            <w:tcW w:w="421" w:type="pct"/>
            <w:gridSpan w:val="2"/>
            <w:vAlign w:val="center"/>
            <w:hideMark/>
          </w:tcPr>
          <w:p w:rsidR="00BB3B13" w:rsidRPr="00326B61" w:rsidRDefault="00BB3B13" w:rsidP="00326B61">
            <w:pPr>
              <w:jc w:val="center"/>
              <w:rPr>
                <w:sz w:val="22"/>
                <w:szCs w:val="22"/>
              </w:rPr>
            </w:pPr>
          </w:p>
        </w:tc>
        <w:tc>
          <w:tcPr>
            <w:tcW w:w="317" w:type="pct"/>
            <w:gridSpan w:val="2"/>
            <w:vAlign w:val="center"/>
            <w:hideMark/>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445" w:type="pct"/>
            <w:gridSpan w:val="2"/>
            <w:vAlign w:val="center"/>
          </w:tcPr>
          <w:p w:rsidR="00BB3B13" w:rsidRPr="00326B61" w:rsidRDefault="00BB3B13" w:rsidP="00326B61">
            <w:pPr>
              <w:jc w:val="center"/>
              <w:rPr>
                <w:sz w:val="22"/>
                <w:szCs w:val="22"/>
              </w:rPr>
            </w:pPr>
          </w:p>
        </w:tc>
        <w:tc>
          <w:tcPr>
            <w:tcW w:w="300" w:type="pct"/>
            <w:vAlign w:val="center"/>
            <w:hideMark/>
          </w:tcPr>
          <w:p w:rsidR="00BB3B13" w:rsidRPr="00326B61" w:rsidRDefault="00BB3B13" w:rsidP="00326B61">
            <w:pPr>
              <w:jc w:val="center"/>
              <w:rPr>
                <w:sz w:val="22"/>
                <w:szCs w:val="22"/>
              </w:rPr>
            </w:pPr>
          </w:p>
        </w:tc>
        <w:tc>
          <w:tcPr>
            <w:tcW w:w="285"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7" w:type="pct"/>
            <w:vAlign w:val="center"/>
            <w:hideMark/>
          </w:tcPr>
          <w:p w:rsidR="00BB3B13" w:rsidRPr="00326B61" w:rsidRDefault="00BB3B13" w:rsidP="00326B61">
            <w:pPr>
              <w:jc w:val="center"/>
              <w:rPr>
                <w:sz w:val="22"/>
                <w:szCs w:val="22"/>
              </w:rPr>
            </w:pPr>
          </w:p>
        </w:tc>
        <w:tc>
          <w:tcPr>
            <w:tcW w:w="28" w:type="pct"/>
            <w:vAlign w:val="center"/>
            <w:hideMark/>
          </w:tcPr>
          <w:p w:rsidR="00BB3B13" w:rsidRPr="00326B61" w:rsidRDefault="00BB3B13" w:rsidP="00326B61">
            <w:pPr>
              <w:jc w:val="center"/>
              <w:rPr>
                <w:sz w:val="22"/>
                <w:szCs w:val="22"/>
              </w:rPr>
            </w:pPr>
          </w:p>
        </w:tc>
      </w:tr>
      <w:tr w:rsidR="00BB3B13" w:rsidRPr="00326B61"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w:t>
            </w:r>
          </w:p>
          <w:p w:rsidR="00BB3B13" w:rsidRPr="00326B61" w:rsidRDefault="00BB3B13" w:rsidP="00326B61">
            <w:pPr>
              <w:jc w:val="center"/>
              <w:rPr>
                <w:sz w:val="22"/>
                <w:szCs w:val="22"/>
              </w:rPr>
            </w:pPr>
            <w:proofErr w:type="gramStart"/>
            <w:r w:rsidRPr="00326B61">
              <w:rPr>
                <w:sz w:val="22"/>
                <w:szCs w:val="22"/>
              </w:rPr>
              <w:t>п</w:t>
            </w:r>
            <w:proofErr w:type="gramEnd"/>
            <w:r w:rsidRPr="00326B61">
              <w:rPr>
                <w:sz w:val="22"/>
                <w:szCs w:val="22"/>
              </w:rPr>
              <w:t>/п</w:t>
            </w:r>
          </w:p>
        </w:tc>
        <w:tc>
          <w:tcPr>
            <w:tcW w:w="2590" w:type="pct"/>
            <w:gridSpan w:val="7"/>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ind w:right="136"/>
              <w:jc w:val="center"/>
              <w:rPr>
                <w:sz w:val="22"/>
                <w:szCs w:val="22"/>
              </w:rPr>
            </w:pPr>
            <w:r w:rsidRPr="00326B61">
              <w:rPr>
                <w:sz w:val="22"/>
                <w:szCs w:val="22"/>
              </w:rPr>
              <w:t>Наименование</w:t>
            </w:r>
            <w:r w:rsidR="00A6115D" w:rsidRPr="00326B61">
              <w:rPr>
                <w:sz w:val="22"/>
                <w:szCs w:val="22"/>
              </w:rPr>
              <w:t xml:space="preserve"> товара/Производитель/Страна производства</w:t>
            </w:r>
          </w:p>
          <w:p w:rsidR="00BB3B13" w:rsidRPr="00326B61" w:rsidRDefault="00BB3B13" w:rsidP="00326B61">
            <w:pPr>
              <w:ind w:right="136"/>
              <w:jc w:val="center"/>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Ед.</w:t>
            </w:r>
          </w:p>
          <w:p w:rsidR="00BB3B13" w:rsidRPr="00326B61" w:rsidRDefault="00BB3B13" w:rsidP="00326B61">
            <w:pPr>
              <w:jc w:val="center"/>
              <w:rPr>
                <w:sz w:val="22"/>
                <w:szCs w:val="22"/>
              </w:rPr>
            </w:pPr>
            <w:r w:rsidRPr="00326B61">
              <w:rPr>
                <w:sz w:val="22"/>
                <w:szCs w:val="22"/>
              </w:rPr>
              <w:t>изм.</w:t>
            </w:r>
          </w:p>
        </w:tc>
        <w:tc>
          <w:tcPr>
            <w:tcW w:w="453" w:type="pct"/>
            <w:gridSpan w:val="2"/>
            <w:tcBorders>
              <w:top w:val="single" w:sz="6" w:space="0" w:color="000000"/>
              <w:left w:val="single" w:sz="6" w:space="0" w:color="000000"/>
              <w:bottom w:val="single" w:sz="6" w:space="0" w:color="000000"/>
              <w:right w:val="single" w:sz="6" w:space="0" w:color="000000"/>
            </w:tcBorders>
            <w:vAlign w:val="center"/>
            <w:hideMark/>
          </w:tcPr>
          <w:p w:rsidR="00BB3B13" w:rsidRPr="00326B61" w:rsidRDefault="00BB3B13" w:rsidP="00326B61">
            <w:pPr>
              <w:jc w:val="center"/>
              <w:rPr>
                <w:sz w:val="22"/>
                <w:szCs w:val="22"/>
              </w:rPr>
            </w:pPr>
            <w:r w:rsidRPr="00326B61">
              <w:rPr>
                <w:sz w:val="22"/>
                <w:szCs w:val="22"/>
              </w:rPr>
              <w:t>Кол-во</w:t>
            </w: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Цена</w:t>
            </w:r>
            <w:r w:rsidR="00B44EBD">
              <w:rPr>
                <w:sz w:val="22"/>
                <w:szCs w:val="22"/>
              </w:rPr>
              <w:t>, с учетом НДС</w:t>
            </w:r>
            <w:r w:rsidRPr="00326B61">
              <w:rPr>
                <w:sz w:val="22"/>
                <w:szCs w:val="22"/>
              </w:rPr>
              <w:t xml:space="preserve"> (руб.)</w:t>
            </w: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BB3B13" w:rsidRPr="00326B61" w:rsidRDefault="00BB3B13" w:rsidP="00326B61">
            <w:pPr>
              <w:jc w:val="center"/>
              <w:rPr>
                <w:sz w:val="22"/>
                <w:szCs w:val="22"/>
              </w:rPr>
            </w:pPr>
            <w:r w:rsidRPr="00326B61">
              <w:rPr>
                <w:sz w:val="22"/>
                <w:szCs w:val="22"/>
              </w:rPr>
              <w:t>Сумма</w:t>
            </w:r>
            <w:r w:rsidR="00B44EBD">
              <w:rPr>
                <w:sz w:val="22"/>
                <w:szCs w:val="22"/>
              </w:rPr>
              <w:t>, с учетом НДС</w:t>
            </w:r>
            <w:r w:rsidRPr="00326B61">
              <w:rPr>
                <w:sz w:val="22"/>
                <w:szCs w:val="22"/>
              </w:rPr>
              <w:t xml:space="preserve"> (руб.)</w:t>
            </w:r>
          </w:p>
        </w:tc>
      </w:tr>
      <w:tr w:rsidR="00326B61" w:rsidRPr="00E713AA"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2037F6" w:rsidP="00326B61">
            <w:pPr>
              <w:jc w:val="center"/>
              <w:rPr>
                <w:sz w:val="22"/>
                <w:szCs w:val="22"/>
              </w:rPr>
            </w:pPr>
            <w:r>
              <w:rPr>
                <w:sz w:val="22"/>
                <w:szCs w:val="22"/>
              </w:rPr>
              <w:t>1</w:t>
            </w:r>
          </w:p>
        </w:tc>
        <w:tc>
          <w:tcPr>
            <w:tcW w:w="2590"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274750">
            <w:pPr>
              <w:ind w:right="136"/>
              <w:contextualSpacing/>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contextualSpacing/>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r w:rsidR="00326B61" w:rsidRPr="00E713AA" w:rsidTr="002C7444">
        <w:trPr>
          <w:trHeight w:val="225"/>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2590" w:type="pct"/>
            <w:gridSpan w:val="7"/>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274750">
            <w:pPr>
              <w:ind w:right="136"/>
              <w:contextualSpacing/>
              <w:rPr>
                <w:sz w:val="22"/>
                <w:szCs w:val="22"/>
              </w:rPr>
            </w:pPr>
          </w:p>
        </w:tc>
        <w:tc>
          <w:tcPr>
            <w:tcW w:w="378"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453"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contextualSpacing/>
              <w:jc w:val="center"/>
              <w:rPr>
                <w:sz w:val="22"/>
                <w:szCs w:val="22"/>
              </w:rPr>
            </w:pPr>
          </w:p>
        </w:tc>
        <w:tc>
          <w:tcPr>
            <w:tcW w:w="606" w:type="pct"/>
            <w:gridSpan w:val="2"/>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c>
          <w:tcPr>
            <w:tcW w:w="673" w:type="pct"/>
            <w:gridSpan w:val="6"/>
            <w:tcBorders>
              <w:top w:val="single" w:sz="6" w:space="0" w:color="000000"/>
              <w:left w:val="single" w:sz="6" w:space="0" w:color="000000"/>
              <w:bottom w:val="single" w:sz="6" w:space="0" w:color="000000"/>
              <w:right w:val="single" w:sz="6" w:space="0" w:color="000000"/>
            </w:tcBorders>
            <w:vAlign w:val="center"/>
          </w:tcPr>
          <w:p w:rsidR="00326B61" w:rsidRPr="00E713AA" w:rsidRDefault="00326B61" w:rsidP="00326B61">
            <w:pPr>
              <w:jc w:val="center"/>
              <w:rPr>
                <w:sz w:val="22"/>
                <w:szCs w:val="22"/>
              </w:rPr>
            </w:pPr>
          </w:p>
        </w:tc>
      </w:tr>
    </w:tbl>
    <w:p w:rsidR="00127101" w:rsidRPr="00CE685B" w:rsidRDefault="00127101" w:rsidP="00127101">
      <w:pPr>
        <w:pStyle w:val="aff1"/>
        <w:shd w:val="clear" w:color="auto" w:fill="auto"/>
        <w:rPr>
          <w:rFonts w:ascii="Times New Roman" w:hAnsi="Times New Roman" w:cs="Times New Roman"/>
          <w:sz w:val="22"/>
          <w:szCs w:val="22"/>
        </w:rPr>
      </w:pPr>
    </w:p>
    <w:p w:rsidR="00127101" w:rsidRDefault="00127101" w:rsidP="00127101">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a"/>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127101" w:rsidRDefault="00127101" w:rsidP="00127101">
      <w:pPr>
        <w:suppressAutoHyphens w:val="0"/>
        <w:jc w:val="both"/>
        <w:rPr>
          <w:b/>
          <w:bCs/>
          <w:sz w:val="22"/>
          <w:szCs w:val="22"/>
          <w:lang w:eastAsia="ru-RU"/>
        </w:rPr>
      </w:pPr>
    </w:p>
    <w:p w:rsidR="00127101" w:rsidRDefault="00127101" w:rsidP="00127101">
      <w:pPr>
        <w:suppressAutoHyphens w:val="0"/>
        <w:jc w:val="both"/>
        <w:rPr>
          <w:b/>
          <w:bCs/>
          <w:sz w:val="22"/>
          <w:szCs w:val="22"/>
          <w:lang w:eastAsia="ru-RU"/>
        </w:rPr>
      </w:pPr>
      <w:r>
        <w:rPr>
          <w:b/>
          <w:bCs/>
          <w:sz w:val="22"/>
          <w:szCs w:val="22"/>
          <w:lang w:eastAsia="ru-RU"/>
        </w:rPr>
        <w:t>Условия исполнения договора:</w:t>
      </w:r>
    </w:p>
    <w:p w:rsidR="00127101" w:rsidRDefault="00127101" w:rsidP="00127101">
      <w:pPr>
        <w:tabs>
          <w:tab w:val="right" w:pos="9356"/>
        </w:tabs>
        <w:suppressAutoHyphens w:val="0"/>
        <w:ind w:right="-5"/>
        <w:jc w:val="both"/>
        <w:rPr>
          <w:b/>
          <w:sz w:val="22"/>
          <w:szCs w:val="22"/>
          <w:lang w:eastAsia="ru-RU"/>
        </w:rPr>
      </w:pPr>
    </w:p>
    <w:p w:rsidR="00127101" w:rsidRDefault="00127101" w:rsidP="00127101">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27101" w:rsidRPr="00DD74BB" w:rsidRDefault="00127101" w:rsidP="00127101">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 xml:space="preserve">овар, заявленный к </w:t>
      </w:r>
      <w:r w:rsidRPr="00DD74BB">
        <w:rPr>
          <w:bCs/>
          <w:sz w:val="22"/>
          <w:szCs w:val="22"/>
          <w:lang w:eastAsia="ru-RU"/>
        </w:rPr>
        <w:t>поставке,</w:t>
      </w:r>
      <w:r w:rsidRPr="00DD74BB">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27101" w:rsidRPr="00DD74BB" w:rsidRDefault="00127101"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Pr="00DD74BB" w:rsidRDefault="00127101" w:rsidP="00127101">
      <w:pPr>
        <w:tabs>
          <w:tab w:val="left" w:pos="5505"/>
        </w:tabs>
        <w:suppressAutoHyphens w:val="0"/>
        <w:autoSpaceDE w:val="0"/>
        <w:autoSpaceDN w:val="0"/>
        <w:adjustRightInd w:val="0"/>
        <w:jc w:val="both"/>
        <w:rPr>
          <w:sz w:val="22"/>
          <w:szCs w:val="22"/>
        </w:rPr>
      </w:pPr>
      <w:r w:rsidRPr="00DD74BB">
        <w:rPr>
          <w:b/>
          <w:snapToGrid w:val="0"/>
          <w:color w:val="000000"/>
          <w:sz w:val="22"/>
          <w:szCs w:val="22"/>
          <w:lang w:eastAsia="ru-RU"/>
        </w:rPr>
        <w:t>Место поставки товара:</w:t>
      </w:r>
      <w:r w:rsidRPr="00DD74BB">
        <w:rPr>
          <w:sz w:val="22"/>
          <w:szCs w:val="22"/>
          <w:lang w:eastAsia="ru-RU"/>
        </w:rPr>
        <w:t xml:space="preserve"> </w:t>
      </w:r>
      <w:r w:rsidR="00D1109D" w:rsidRPr="00DD74BB">
        <w:rPr>
          <w:snapToGrid w:val="0"/>
          <w:color w:val="000000"/>
          <w:sz w:val="22"/>
          <w:szCs w:val="22"/>
        </w:rPr>
        <w:t xml:space="preserve">461042, Оренбургская обл. г. Бузулук, ул. </w:t>
      </w:r>
      <w:r w:rsidR="00340642" w:rsidRPr="00DD74BB">
        <w:rPr>
          <w:snapToGrid w:val="0"/>
          <w:color w:val="000000"/>
          <w:sz w:val="22"/>
          <w:szCs w:val="22"/>
        </w:rPr>
        <w:t>1 Линия</w:t>
      </w:r>
      <w:r w:rsidR="00D1109D" w:rsidRPr="00DD74BB">
        <w:rPr>
          <w:snapToGrid w:val="0"/>
          <w:color w:val="000000"/>
          <w:sz w:val="22"/>
          <w:szCs w:val="22"/>
        </w:rPr>
        <w:t>, дом 2</w:t>
      </w:r>
      <w:r w:rsidR="00340642" w:rsidRPr="00DD74BB">
        <w:rPr>
          <w:snapToGrid w:val="0"/>
          <w:color w:val="000000"/>
          <w:sz w:val="22"/>
          <w:szCs w:val="22"/>
        </w:rPr>
        <w:t>4</w:t>
      </w:r>
      <w:r w:rsidR="00D1109D" w:rsidRPr="00DD74BB">
        <w:rPr>
          <w:snapToGrid w:val="0"/>
          <w:color w:val="000000"/>
          <w:sz w:val="22"/>
          <w:szCs w:val="22"/>
        </w:rPr>
        <w:t>, НУЗ «Узловая больница  на станции Бузулук ОАО «РЖД»</w:t>
      </w:r>
      <w:r w:rsidR="00D1109D" w:rsidRPr="00DD74BB">
        <w:rPr>
          <w:sz w:val="22"/>
          <w:szCs w:val="22"/>
        </w:rPr>
        <w:t>.</w:t>
      </w:r>
    </w:p>
    <w:p w:rsidR="00127101" w:rsidRPr="00DD74BB" w:rsidRDefault="00127101" w:rsidP="00127101">
      <w:pPr>
        <w:tabs>
          <w:tab w:val="left" w:pos="5505"/>
        </w:tabs>
        <w:suppressAutoHyphens w:val="0"/>
        <w:autoSpaceDE w:val="0"/>
        <w:autoSpaceDN w:val="0"/>
        <w:adjustRightInd w:val="0"/>
        <w:jc w:val="both"/>
        <w:rPr>
          <w:bCs/>
          <w:sz w:val="22"/>
          <w:szCs w:val="22"/>
          <w:u w:val="single"/>
          <w:lang w:eastAsia="ru-RU"/>
        </w:rPr>
      </w:pPr>
    </w:p>
    <w:p w:rsidR="00127101" w:rsidRPr="00DD74BB" w:rsidRDefault="00127101" w:rsidP="00127101">
      <w:pPr>
        <w:pStyle w:val="ab"/>
        <w:tabs>
          <w:tab w:val="left" w:pos="851"/>
          <w:tab w:val="left" w:pos="1134"/>
          <w:tab w:val="right" w:pos="11055"/>
        </w:tabs>
        <w:spacing w:after="0" w:line="240" w:lineRule="auto"/>
        <w:jc w:val="both"/>
        <w:rPr>
          <w:sz w:val="22"/>
          <w:szCs w:val="22"/>
        </w:rPr>
      </w:pPr>
      <w:r w:rsidRPr="00DD74BB">
        <w:rPr>
          <w:b/>
          <w:sz w:val="22"/>
          <w:szCs w:val="22"/>
          <w:lang w:eastAsia="ru-RU"/>
        </w:rPr>
        <w:t>Сроки поставки товара:</w:t>
      </w:r>
      <w:r w:rsidR="009F6C29" w:rsidRPr="00DD74BB">
        <w:rPr>
          <w:b/>
          <w:sz w:val="22"/>
          <w:szCs w:val="22"/>
          <w:lang w:eastAsia="ru-RU"/>
        </w:rPr>
        <w:t xml:space="preserve"> </w:t>
      </w:r>
      <w:r w:rsidRPr="00DD74BB">
        <w:rPr>
          <w:sz w:val="22"/>
          <w:szCs w:val="22"/>
          <w:lang w:eastAsia="ru-RU"/>
        </w:rPr>
        <w:t xml:space="preserve">партиями, </w:t>
      </w:r>
      <w:r w:rsidR="00326B61" w:rsidRPr="00DD74BB">
        <w:rPr>
          <w:sz w:val="22"/>
          <w:szCs w:val="22"/>
          <w:lang w:eastAsia="ru-RU"/>
        </w:rPr>
        <w:t>до 31</w:t>
      </w:r>
      <w:r w:rsidR="00D1109D" w:rsidRPr="00DD74BB">
        <w:rPr>
          <w:sz w:val="22"/>
          <w:szCs w:val="22"/>
          <w:lang w:eastAsia="ru-RU"/>
        </w:rPr>
        <w:t>.</w:t>
      </w:r>
      <w:r w:rsidR="00020522" w:rsidRPr="00DD74BB">
        <w:rPr>
          <w:sz w:val="22"/>
          <w:szCs w:val="22"/>
          <w:lang w:eastAsia="ru-RU"/>
        </w:rPr>
        <w:t>01</w:t>
      </w:r>
      <w:r w:rsidR="00D1109D" w:rsidRPr="00DD74BB">
        <w:rPr>
          <w:sz w:val="22"/>
          <w:szCs w:val="22"/>
          <w:lang w:eastAsia="ru-RU"/>
        </w:rPr>
        <w:t>.20</w:t>
      </w:r>
      <w:r w:rsidR="00020522" w:rsidRPr="00DD74BB">
        <w:rPr>
          <w:sz w:val="22"/>
          <w:szCs w:val="22"/>
          <w:lang w:eastAsia="ru-RU"/>
        </w:rPr>
        <w:t>20</w:t>
      </w:r>
      <w:r w:rsidR="00D1109D" w:rsidRPr="00DD74BB">
        <w:rPr>
          <w:sz w:val="22"/>
          <w:szCs w:val="22"/>
          <w:lang w:eastAsia="ru-RU"/>
        </w:rPr>
        <w:t>г.</w:t>
      </w:r>
      <w:r w:rsidRPr="00DD74BB">
        <w:rPr>
          <w:sz w:val="22"/>
          <w:szCs w:val="22"/>
          <w:lang w:eastAsia="ru-RU"/>
        </w:rPr>
        <w:t xml:space="preserve"> </w:t>
      </w:r>
    </w:p>
    <w:p w:rsidR="00127101" w:rsidRPr="00DD74BB" w:rsidRDefault="00127101" w:rsidP="00127101">
      <w:pPr>
        <w:pStyle w:val="ConsPlusNormal"/>
        <w:widowControl/>
        <w:tabs>
          <w:tab w:val="left" w:pos="851"/>
          <w:tab w:val="left" w:pos="1134"/>
          <w:tab w:val="left" w:pos="5505"/>
        </w:tabs>
        <w:ind w:firstLine="0"/>
        <w:jc w:val="both"/>
        <w:rPr>
          <w:rFonts w:ascii="Times New Roman" w:hAnsi="Times New Roman" w:cs="Times New Roman"/>
          <w:sz w:val="22"/>
          <w:szCs w:val="22"/>
        </w:rPr>
      </w:pPr>
      <w:r w:rsidRPr="00DD74BB">
        <w:rPr>
          <w:rFonts w:ascii="Times New Roman" w:hAnsi="Times New Roman" w:cs="Times New Roman"/>
          <w:b/>
          <w:sz w:val="22"/>
          <w:szCs w:val="22"/>
        </w:rPr>
        <w:t>Условия поставки товара:</w:t>
      </w:r>
      <w:r w:rsidRPr="00DD74BB">
        <w:rPr>
          <w:rFonts w:ascii="Times New Roman" w:hAnsi="Times New Roman" w:cs="Times New Roman"/>
          <w:sz w:val="22"/>
          <w:szCs w:val="22"/>
        </w:rPr>
        <w:t xml:space="preserve"> поставка Товара осуществляется в течение </w:t>
      </w:r>
      <w:r w:rsidR="00020522" w:rsidRPr="00DD74BB">
        <w:rPr>
          <w:rFonts w:ascii="Times New Roman" w:hAnsi="Times New Roman" w:cs="Times New Roman"/>
          <w:sz w:val="22"/>
          <w:szCs w:val="22"/>
        </w:rPr>
        <w:t>7</w:t>
      </w:r>
      <w:r w:rsidR="00326B61" w:rsidRPr="00DD74BB">
        <w:rPr>
          <w:rFonts w:ascii="Times New Roman" w:hAnsi="Times New Roman" w:cs="Times New Roman"/>
          <w:sz w:val="22"/>
          <w:szCs w:val="22"/>
        </w:rPr>
        <w:t xml:space="preserve"> (</w:t>
      </w:r>
      <w:r w:rsidR="00020522" w:rsidRPr="00DD74BB">
        <w:rPr>
          <w:rFonts w:ascii="Times New Roman" w:hAnsi="Times New Roman" w:cs="Times New Roman"/>
          <w:sz w:val="22"/>
          <w:szCs w:val="22"/>
        </w:rPr>
        <w:t>семи</w:t>
      </w:r>
      <w:r w:rsidRPr="00DD74BB">
        <w:rPr>
          <w:rFonts w:ascii="Times New Roman" w:hAnsi="Times New Roman" w:cs="Times New Roman"/>
          <w:sz w:val="22"/>
          <w:szCs w:val="22"/>
        </w:rPr>
        <w:t>) календарных дней по заявке заказчика, направленной посредством автоматизированной системы заказов «Электронный ордер»;</w:t>
      </w:r>
    </w:p>
    <w:p w:rsidR="00127101" w:rsidRPr="00DD74BB" w:rsidRDefault="00127101" w:rsidP="00127101">
      <w:pPr>
        <w:tabs>
          <w:tab w:val="left" w:pos="5505"/>
        </w:tabs>
        <w:suppressAutoHyphens w:val="0"/>
        <w:autoSpaceDE w:val="0"/>
        <w:autoSpaceDN w:val="0"/>
        <w:adjustRightInd w:val="0"/>
        <w:jc w:val="both"/>
        <w:rPr>
          <w:sz w:val="22"/>
          <w:szCs w:val="22"/>
          <w:lang w:eastAsia="ru-RU"/>
        </w:rPr>
      </w:pPr>
    </w:p>
    <w:p w:rsidR="0074194E" w:rsidRPr="00DD74BB" w:rsidRDefault="00EB0DA7" w:rsidP="00127101">
      <w:pPr>
        <w:suppressAutoHyphens w:val="0"/>
        <w:jc w:val="both"/>
        <w:rPr>
          <w:color w:val="000000"/>
          <w:sz w:val="22"/>
          <w:szCs w:val="22"/>
        </w:rPr>
      </w:pPr>
      <w:r w:rsidRPr="00DD74BB">
        <w:rPr>
          <w:sz w:val="22"/>
          <w:szCs w:val="22"/>
          <w:lang w:eastAsia="ru-RU"/>
        </w:rPr>
        <w:t xml:space="preserve">Остаточный срок годности для Товара составляет не менее </w:t>
      </w:r>
      <w:r w:rsidRPr="00DD74BB">
        <w:rPr>
          <w:color w:val="000000"/>
          <w:sz w:val="22"/>
          <w:szCs w:val="22"/>
        </w:rPr>
        <w:t>80% (восьмидесяти) с момента подписания Заказчиком товарной накладной (форма ТОРГ -12).</w:t>
      </w:r>
    </w:p>
    <w:p w:rsidR="00EB0DA7" w:rsidRPr="00DD74BB" w:rsidRDefault="00EB0DA7" w:rsidP="00127101">
      <w:pPr>
        <w:suppressAutoHyphens w:val="0"/>
        <w:jc w:val="both"/>
        <w:rPr>
          <w:b/>
          <w:snapToGrid w:val="0"/>
          <w:color w:val="000000"/>
          <w:sz w:val="22"/>
          <w:szCs w:val="22"/>
          <w:lang w:eastAsia="x-none"/>
        </w:rPr>
      </w:pPr>
    </w:p>
    <w:p w:rsidR="00127101" w:rsidRPr="00DD74BB" w:rsidRDefault="00127101" w:rsidP="00127101">
      <w:pPr>
        <w:suppressAutoHyphens w:val="0"/>
        <w:jc w:val="both"/>
        <w:rPr>
          <w:b/>
          <w:snapToGrid w:val="0"/>
          <w:color w:val="000000"/>
          <w:sz w:val="22"/>
          <w:szCs w:val="22"/>
          <w:lang w:val="x-none" w:eastAsia="x-none"/>
        </w:rPr>
      </w:pPr>
      <w:r w:rsidRPr="00DD74BB">
        <w:rPr>
          <w:b/>
          <w:snapToGrid w:val="0"/>
          <w:color w:val="000000"/>
          <w:sz w:val="22"/>
          <w:szCs w:val="22"/>
          <w:lang w:eastAsia="x-none"/>
        </w:rPr>
        <w:t xml:space="preserve">Условия </w:t>
      </w:r>
      <w:r w:rsidRPr="00DD74BB">
        <w:rPr>
          <w:b/>
          <w:snapToGrid w:val="0"/>
          <w:color w:val="000000"/>
          <w:sz w:val="22"/>
          <w:szCs w:val="22"/>
          <w:lang w:val="x-none" w:eastAsia="x-none"/>
        </w:rPr>
        <w:t xml:space="preserve">поставки товара: </w:t>
      </w:r>
    </w:p>
    <w:p w:rsidR="009F01E5" w:rsidRPr="00DD74BB" w:rsidRDefault="009F01E5" w:rsidP="00127101">
      <w:pPr>
        <w:tabs>
          <w:tab w:val="left" w:pos="5505"/>
        </w:tabs>
        <w:suppressAutoHyphens w:val="0"/>
        <w:autoSpaceDE w:val="0"/>
        <w:autoSpaceDN w:val="0"/>
        <w:adjustRightInd w:val="0"/>
        <w:jc w:val="both"/>
        <w:rPr>
          <w:snapToGrid w:val="0"/>
          <w:color w:val="000000"/>
          <w:sz w:val="22"/>
          <w:szCs w:val="22"/>
          <w:lang w:eastAsia="ru-RU"/>
        </w:rPr>
      </w:pPr>
      <w:r w:rsidRPr="00DD74BB">
        <w:rPr>
          <w:snapToGrid w:val="0"/>
          <w:color w:val="000000"/>
          <w:sz w:val="22"/>
          <w:szCs w:val="22"/>
          <w:lang w:eastAsia="ru-RU"/>
        </w:rPr>
        <w:t>- товар поставляется партиями;</w:t>
      </w:r>
    </w:p>
    <w:p w:rsidR="00127101" w:rsidRPr="00DD74BB"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sidRPr="00DD74BB">
        <w:rPr>
          <w:b/>
          <w:snapToGrid w:val="0"/>
          <w:color w:val="000000"/>
          <w:sz w:val="22"/>
          <w:szCs w:val="22"/>
          <w:lang w:eastAsia="ru-RU"/>
        </w:rPr>
        <w:t>-</w:t>
      </w:r>
      <w:r w:rsidRPr="00DD74BB">
        <w:rPr>
          <w:snapToGrid w:val="0"/>
          <w:color w:val="000000"/>
          <w:sz w:val="22"/>
          <w:szCs w:val="22"/>
          <w:lang w:eastAsia="ru-RU"/>
        </w:rPr>
        <w:t>товар поставляется в заводской упаковке;</w:t>
      </w:r>
    </w:p>
    <w:p w:rsidR="00127101" w:rsidRPr="00DD74BB" w:rsidRDefault="00127101" w:rsidP="00127101">
      <w:pPr>
        <w:tabs>
          <w:tab w:val="left" w:pos="5505"/>
        </w:tabs>
        <w:suppressAutoHyphens w:val="0"/>
        <w:autoSpaceDE w:val="0"/>
        <w:autoSpaceDN w:val="0"/>
        <w:adjustRightInd w:val="0"/>
        <w:jc w:val="both"/>
        <w:rPr>
          <w:snapToGrid w:val="0"/>
          <w:color w:val="000000"/>
          <w:sz w:val="22"/>
          <w:szCs w:val="22"/>
          <w:lang w:eastAsia="ru-RU"/>
        </w:rPr>
      </w:pPr>
      <w:r w:rsidRPr="00DD74BB">
        <w:rPr>
          <w:b/>
          <w:snapToGrid w:val="0"/>
          <w:color w:val="000000"/>
          <w:sz w:val="22"/>
          <w:szCs w:val="22"/>
          <w:lang w:eastAsia="ru-RU"/>
        </w:rPr>
        <w:t>-</w:t>
      </w:r>
      <w:r w:rsidR="00CE685B" w:rsidRPr="00DD74BB">
        <w:rPr>
          <w:snapToGrid w:val="0"/>
          <w:color w:val="000000"/>
          <w:sz w:val="22"/>
          <w:szCs w:val="22"/>
          <w:lang w:eastAsia="ru-RU"/>
        </w:rPr>
        <w:t>п</w:t>
      </w:r>
      <w:r w:rsidRPr="00DD74BB">
        <w:rPr>
          <w:snapToGrid w:val="0"/>
          <w:color w:val="000000"/>
          <w:sz w:val="22"/>
          <w:szCs w:val="22"/>
          <w:lang w:eastAsia="ru-RU"/>
        </w:rPr>
        <w:t>оставка Товара осуществляется на основании заключенного Договора по результатам торгов в виде запроса котировок.</w:t>
      </w:r>
    </w:p>
    <w:p w:rsidR="00127101" w:rsidRPr="00DD74BB" w:rsidRDefault="00127101" w:rsidP="00127101">
      <w:pPr>
        <w:suppressAutoHyphens w:val="0"/>
        <w:jc w:val="both"/>
        <w:rPr>
          <w:b/>
          <w:snapToGrid w:val="0"/>
          <w:color w:val="000000"/>
          <w:sz w:val="22"/>
          <w:szCs w:val="22"/>
          <w:lang w:eastAsia="x-none"/>
        </w:rPr>
      </w:pPr>
    </w:p>
    <w:p w:rsidR="00127101" w:rsidRPr="00DD74BB"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sidRPr="00DD74BB">
        <w:rPr>
          <w:b/>
          <w:snapToGrid w:val="0"/>
          <w:color w:val="000000"/>
          <w:sz w:val="22"/>
          <w:szCs w:val="22"/>
          <w:lang w:eastAsia="ru-RU"/>
        </w:rPr>
        <w:t xml:space="preserve">Стоимость товара составляет: </w:t>
      </w:r>
    </w:p>
    <w:p w:rsidR="00127101" w:rsidRPr="00DD74BB" w:rsidRDefault="00127101" w:rsidP="00127101">
      <w:pPr>
        <w:tabs>
          <w:tab w:val="left" w:pos="5505"/>
        </w:tabs>
        <w:suppressAutoHyphens w:val="0"/>
        <w:autoSpaceDE w:val="0"/>
        <w:autoSpaceDN w:val="0"/>
        <w:adjustRightInd w:val="0"/>
        <w:jc w:val="both"/>
        <w:rPr>
          <w:snapToGrid w:val="0"/>
          <w:color w:val="000000"/>
          <w:sz w:val="22"/>
          <w:szCs w:val="22"/>
          <w:lang w:eastAsia="ru-RU"/>
        </w:rPr>
      </w:pPr>
      <w:r w:rsidRPr="00DD74BB">
        <w:rPr>
          <w:snapToGrid w:val="0"/>
          <w:color w:val="000000"/>
          <w:sz w:val="22"/>
          <w:szCs w:val="22"/>
          <w:lang w:eastAsia="ru-RU"/>
        </w:rPr>
        <w:t xml:space="preserve"> ______________ (__________________________________________________) рублей ______ копеек.</w:t>
      </w:r>
    </w:p>
    <w:p w:rsidR="00127101" w:rsidRPr="00DD74BB" w:rsidRDefault="00127101" w:rsidP="00127101">
      <w:pPr>
        <w:tabs>
          <w:tab w:val="left" w:pos="5505"/>
        </w:tabs>
        <w:suppressAutoHyphens w:val="0"/>
        <w:autoSpaceDE w:val="0"/>
        <w:autoSpaceDN w:val="0"/>
        <w:adjustRightInd w:val="0"/>
        <w:jc w:val="both"/>
        <w:rPr>
          <w:snapToGrid w:val="0"/>
          <w:color w:val="000000"/>
          <w:sz w:val="22"/>
          <w:szCs w:val="22"/>
          <w:lang w:eastAsia="ru-RU"/>
        </w:rPr>
      </w:pPr>
    </w:p>
    <w:p w:rsidR="00A26AFA" w:rsidRDefault="00A26AFA" w:rsidP="00127101">
      <w:pPr>
        <w:tabs>
          <w:tab w:val="left" w:pos="5505"/>
        </w:tabs>
        <w:suppressAutoHyphens w:val="0"/>
        <w:autoSpaceDE w:val="0"/>
        <w:autoSpaceDN w:val="0"/>
        <w:adjustRightInd w:val="0"/>
        <w:jc w:val="both"/>
        <w:rPr>
          <w:b/>
          <w:snapToGrid w:val="0"/>
          <w:color w:val="000000"/>
          <w:sz w:val="22"/>
          <w:szCs w:val="22"/>
          <w:lang w:eastAsia="ru-RU"/>
        </w:rPr>
      </w:pPr>
    </w:p>
    <w:p w:rsidR="00DD74BB" w:rsidRDefault="00DD74BB" w:rsidP="00127101">
      <w:pPr>
        <w:tabs>
          <w:tab w:val="left" w:pos="5505"/>
        </w:tabs>
        <w:suppressAutoHyphens w:val="0"/>
        <w:autoSpaceDE w:val="0"/>
        <w:autoSpaceDN w:val="0"/>
        <w:adjustRightInd w:val="0"/>
        <w:jc w:val="both"/>
        <w:rPr>
          <w:b/>
          <w:snapToGrid w:val="0"/>
          <w:color w:val="000000"/>
          <w:sz w:val="22"/>
          <w:szCs w:val="22"/>
          <w:lang w:eastAsia="ru-RU"/>
        </w:rPr>
      </w:pPr>
    </w:p>
    <w:p w:rsidR="00DD74BB" w:rsidRDefault="00DD74BB" w:rsidP="00127101">
      <w:pPr>
        <w:tabs>
          <w:tab w:val="left" w:pos="5505"/>
        </w:tabs>
        <w:suppressAutoHyphens w:val="0"/>
        <w:autoSpaceDE w:val="0"/>
        <w:autoSpaceDN w:val="0"/>
        <w:adjustRightInd w:val="0"/>
        <w:jc w:val="both"/>
        <w:rPr>
          <w:b/>
          <w:snapToGrid w:val="0"/>
          <w:color w:val="000000"/>
          <w:sz w:val="22"/>
          <w:szCs w:val="22"/>
          <w:lang w:eastAsia="ru-RU"/>
        </w:rPr>
      </w:pP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lastRenderedPageBreak/>
        <w:t xml:space="preserve">Стоимость товара включает: </w:t>
      </w:r>
    </w:p>
    <w:p w:rsidR="00127101" w:rsidRDefault="00127101" w:rsidP="00127101">
      <w:pPr>
        <w:tabs>
          <w:tab w:val="left" w:pos="5505"/>
        </w:tabs>
        <w:suppressAutoHyphens w:val="0"/>
        <w:autoSpaceDE w:val="0"/>
        <w:autoSpaceDN w:val="0"/>
        <w:adjustRightInd w:val="0"/>
        <w:jc w:val="both"/>
        <w:rPr>
          <w:b/>
          <w:snapToGrid w:val="0"/>
          <w:color w:val="000000"/>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27101" w:rsidRDefault="00127101" w:rsidP="00127101">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27101" w:rsidRDefault="00127101" w:rsidP="00127101">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27101" w:rsidRDefault="00127101" w:rsidP="00127101">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D1109D" w:rsidRPr="00DE02E8" w:rsidRDefault="00D1109D" w:rsidP="00D1109D">
      <w:pPr>
        <w:autoSpaceDE w:val="0"/>
        <w:autoSpaceDN w:val="0"/>
        <w:adjustRightInd w:val="0"/>
        <w:jc w:val="both"/>
        <w:rPr>
          <w:sz w:val="22"/>
          <w:szCs w:val="22"/>
        </w:rPr>
      </w:pPr>
      <w:r w:rsidRPr="00DE02E8">
        <w:rPr>
          <w:sz w:val="22"/>
          <w:szCs w:val="22"/>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D1109D" w:rsidRPr="00DE02E8" w:rsidRDefault="00D1109D" w:rsidP="00D1109D">
      <w:pPr>
        <w:autoSpaceDE w:val="0"/>
        <w:autoSpaceDN w:val="0"/>
        <w:adjustRightInd w:val="0"/>
        <w:jc w:val="both"/>
        <w:rPr>
          <w:sz w:val="22"/>
          <w:szCs w:val="22"/>
        </w:rPr>
      </w:pPr>
      <w:r w:rsidRPr="00DE02E8">
        <w:rPr>
          <w:sz w:val="22"/>
          <w:szCs w:val="22"/>
        </w:rPr>
        <w:t xml:space="preserve">- </w:t>
      </w:r>
      <w:r w:rsidRPr="00DE02E8">
        <w:rPr>
          <w:kern w:val="3"/>
          <w:sz w:val="22"/>
          <w:szCs w:val="22"/>
        </w:rPr>
        <w:t xml:space="preserve">авансовый платеж перечисляется Покупателем Поставщику  в течение  10  (Десять) банковских дней </w:t>
      </w:r>
      <w:proofErr w:type="gramStart"/>
      <w:r w:rsidRPr="00DE02E8">
        <w:rPr>
          <w:kern w:val="3"/>
          <w:sz w:val="22"/>
          <w:szCs w:val="22"/>
        </w:rPr>
        <w:t>с даты  заключения</w:t>
      </w:r>
      <w:proofErr w:type="gramEnd"/>
      <w:r w:rsidRPr="00DE02E8">
        <w:rPr>
          <w:kern w:val="3"/>
          <w:sz w:val="22"/>
          <w:szCs w:val="22"/>
        </w:rPr>
        <w:t xml:space="preserve"> Сторонами настоящего Договора,  в размере  30%  (Тридцать)  от   стоимости Товара.</w:t>
      </w:r>
    </w:p>
    <w:p w:rsidR="00D1109D" w:rsidRPr="00DE02E8" w:rsidRDefault="00D1109D" w:rsidP="00D1109D">
      <w:pPr>
        <w:autoSpaceDE w:val="0"/>
        <w:autoSpaceDN w:val="0"/>
        <w:adjustRightInd w:val="0"/>
        <w:jc w:val="both"/>
        <w:rPr>
          <w:sz w:val="22"/>
          <w:szCs w:val="22"/>
        </w:rPr>
      </w:pPr>
      <w:r w:rsidRPr="00DE02E8">
        <w:rPr>
          <w:sz w:val="22"/>
          <w:szCs w:val="22"/>
        </w:rPr>
        <w:t>- окончательный расчет осуществляется в течение 30 (Тридцати) банковских дней после приемки Товара Покупателем в полном объеме (ТОРГ-12).</w:t>
      </w:r>
    </w:p>
    <w:p w:rsidR="00D1109D" w:rsidRDefault="00D1109D" w:rsidP="00127101">
      <w:pPr>
        <w:widowControl w:val="0"/>
        <w:suppressAutoHyphens w:val="0"/>
        <w:jc w:val="both"/>
        <w:rPr>
          <w:sz w:val="22"/>
          <w:szCs w:val="22"/>
          <w:lang w:eastAsia="ru-RU"/>
        </w:rPr>
      </w:pPr>
    </w:p>
    <w:p w:rsidR="00127101" w:rsidRDefault="00127101" w:rsidP="00127101">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27101" w:rsidRDefault="00127101" w:rsidP="00127101">
      <w:pPr>
        <w:widowControl w:val="0"/>
        <w:numPr>
          <w:ilvl w:val="0"/>
          <w:numId w:val="4"/>
        </w:numPr>
        <w:tabs>
          <w:tab w:val="num" w:pos="540"/>
        </w:tabs>
        <w:suppressAutoHyphens w:val="0"/>
        <w:autoSpaceDE w:val="0"/>
        <w:autoSpaceDN w:val="0"/>
        <w:adjustRightInd w:val="0"/>
        <w:ind w:left="540"/>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7101" w:rsidRDefault="00127101" w:rsidP="00127101">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27101" w:rsidRDefault="00127101" w:rsidP="00127101">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7101" w:rsidRDefault="00127101" w:rsidP="00127101">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127101" w:rsidRDefault="00127101" w:rsidP="00127101">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w:t>
      </w:r>
      <w:r>
        <w:rPr>
          <w:sz w:val="22"/>
          <w:szCs w:val="22"/>
          <w:lang w:eastAsia="ru-RU"/>
        </w:rPr>
        <w:lastRenderedPageBreak/>
        <w:t xml:space="preserve">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27101" w:rsidRDefault="00127101" w:rsidP="00127101">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27101" w:rsidRPr="00C42042" w:rsidRDefault="00127101" w:rsidP="00127101">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042" w:rsidRPr="00C42042" w:rsidRDefault="00C42042" w:rsidP="00C42042">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w:t>
      </w:r>
      <w:r w:rsidRPr="00A424D6">
        <w:rPr>
          <w:color w:val="000000"/>
          <w:sz w:val="22"/>
          <w:szCs w:val="22"/>
          <w:lang w:eastAsia="ru-RU"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27101" w:rsidRDefault="007C6373" w:rsidP="00127101">
      <w:pPr>
        <w:suppressAutoHyphens w:val="0"/>
        <w:ind w:firstLine="709"/>
        <w:jc w:val="both"/>
        <w:rPr>
          <w:sz w:val="22"/>
          <w:szCs w:val="22"/>
          <w:lang w:eastAsia="ru-RU"/>
        </w:rPr>
      </w:pPr>
      <w:r>
        <w:rPr>
          <w:sz w:val="22"/>
          <w:szCs w:val="22"/>
          <w:lang w:eastAsia="ru-RU"/>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 заказчика</w:t>
      </w:r>
      <w:r w:rsidR="00127101">
        <w:rPr>
          <w:sz w:val="22"/>
          <w:szCs w:val="22"/>
          <w:lang w:eastAsia="ru-RU"/>
        </w:rPr>
        <w:t>.</w:t>
      </w:r>
    </w:p>
    <w:p w:rsidR="00127101" w:rsidRDefault="00127101" w:rsidP="00127101">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27101" w:rsidRDefault="00127101" w:rsidP="00127101">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27101" w:rsidRDefault="00127101" w:rsidP="00127101">
      <w:pPr>
        <w:autoSpaceDN w:val="0"/>
        <w:ind w:firstLine="709"/>
        <w:jc w:val="both"/>
        <w:rPr>
          <w:rFonts w:eastAsia="Calibri"/>
          <w:kern w:val="3"/>
          <w:sz w:val="16"/>
          <w:szCs w:val="16"/>
          <w:lang w:eastAsia="ru-RU"/>
        </w:rPr>
      </w:pPr>
    </w:p>
    <w:p w:rsidR="00127101" w:rsidRDefault="00127101" w:rsidP="00127101">
      <w:pPr>
        <w:suppressAutoHyphens w:val="0"/>
        <w:rPr>
          <w:lang w:eastAsia="ru-RU"/>
        </w:rPr>
      </w:pPr>
      <w:r>
        <w:rPr>
          <w:lang w:eastAsia="ru-RU"/>
        </w:rPr>
        <w:t>________________________              ___________________              _______________________</w:t>
      </w:r>
    </w:p>
    <w:p w:rsidR="00AD4C7F" w:rsidRDefault="00127101" w:rsidP="00D1109D">
      <w:pPr>
        <w:suppressAutoHyphens w:val="0"/>
        <w:rPr>
          <w:b/>
          <w:i/>
          <w:sz w:val="18"/>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18"/>
        </w:rPr>
      </w:pPr>
    </w:p>
    <w:p w:rsidR="002C6658" w:rsidRDefault="002C6658"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C7444" w:rsidRDefault="002C7444"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18"/>
        </w:rPr>
      </w:pPr>
    </w:p>
    <w:p w:rsidR="00274750" w:rsidRDefault="00274750"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9F01E5" w:rsidRDefault="009F01E5" w:rsidP="00127101">
      <w:pPr>
        <w:pStyle w:val="60"/>
        <w:shd w:val="clear" w:color="auto" w:fill="auto"/>
        <w:spacing w:before="0" w:line="240" w:lineRule="auto"/>
        <w:ind w:firstLine="0"/>
        <w:jc w:val="right"/>
        <w:rPr>
          <w:rFonts w:ascii="Times New Roman" w:hAnsi="Times New Roman" w:cs="Times New Roman"/>
          <w:b/>
          <w:i w:val="0"/>
          <w:sz w:val="18"/>
        </w:rPr>
      </w:pPr>
    </w:p>
    <w:p w:rsidR="00127101" w:rsidRDefault="00127101" w:rsidP="00127101">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№2</w:t>
      </w:r>
    </w:p>
    <w:p w:rsidR="00127101" w:rsidRDefault="00127101" w:rsidP="00127101">
      <w:pPr>
        <w:pStyle w:val="aff1"/>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27101" w:rsidRDefault="00127101" w:rsidP="00127101">
      <w:pPr>
        <w:suppressAutoHyphens w:val="0"/>
        <w:spacing w:after="120"/>
        <w:jc w:val="center"/>
        <w:rPr>
          <w:iCs/>
          <w:sz w:val="22"/>
          <w:szCs w:val="22"/>
          <w:lang w:eastAsia="ru-RU"/>
        </w:rPr>
      </w:pPr>
    </w:p>
    <w:p w:rsidR="00127101" w:rsidRDefault="00127101" w:rsidP="00127101">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027"/>
      </w:tblGrid>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0" w:firstLine="0"/>
              <w:jc w:val="both"/>
              <w:rPr>
                <w:b/>
                <w:bCs/>
                <w:sz w:val="22"/>
                <w:szCs w:val="22"/>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27101" w:rsidRDefault="00127101">
            <w:pPr>
              <w:suppressAutoHyphens w:val="0"/>
              <w:spacing w:line="254"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27101" w:rsidRDefault="00127101">
            <w:pPr>
              <w:suppressAutoHyphens w:val="0"/>
              <w:spacing w:line="254"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7"/>
              </w:numPr>
              <w:suppressAutoHyphens w:val="0"/>
              <w:spacing w:after="60" w:line="254" w:lineRule="auto"/>
              <w:ind w:left="400" w:firstLine="0"/>
              <w:jc w:val="both"/>
              <w:rPr>
                <w:b/>
                <w:bCs/>
                <w:sz w:val="22"/>
                <w:szCs w:val="22"/>
                <w:lang w:eastAsia="ru-RU"/>
              </w:rPr>
            </w:pPr>
            <w:r>
              <w:rPr>
                <w:b/>
                <w:bCs/>
                <w:sz w:val="22"/>
                <w:szCs w:val="22"/>
                <w:lang w:eastAsia="ru-RU"/>
              </w:rPr>
              <w:t>Регистрационные данные:</w:t>
            </w:r>
          </w:p>
          <w:p w:rsidR="00127101" w:rsidRDefault="00127101">
            <w:pPr>
              <w:suppressAutoHyphens w:val="0"/>
              <w:spacing w:line="254"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27101" w:rsidRDefault="00127101">
            <w:pPr>
              <w:suppressAutoHyphens w:val="0"/>
              <w:spacing w:line="254"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rPr>
          <w:trHeight w:val="148"/>
        </w:trPr>
        <w:tc>
          <w:tcPr>
            <w:tcW w:w="3041" w:type="pct"/>
            <w:tcBorders>
              <w:top w:val="single" w:sz="4" w:space="0" w:color="auto"/>
              <w:left w:val="single" w:sz="4" w:space="0" w:color="auto"/>
              <w:bottom w:val="nil"/>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r>
      <w:tr w:rsidR="00127101" w:rsidTr="00127101">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after="60" w:line="254"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bCs/>
                <w:sz w:val="22"/>
                <w:szCs w:val="22"/>
                <w:lang w:eastAsia="ru-RU"/>
              </w:rPr>
            </w:pPr>
            <w:r>
              <w:rPr>
                <w:b/>
                <w:bCs/>
                <w:sz w:val="22"/>
                <w:szCs w:val="22"/>
                <w:lang w:eastAsia="ru-RU"/>
              </w:rPr>
              <w:t xml:space="preserve">ИНН  </w:t>
            </w:r>
          </w:p>
          <w:p w:rsidR="00127101" w:rsidRDefault="00127101">
            <w:pPr>
              <w:suppressAutoHyphens w:val="0"/>
              <w:spacing w:line="254" w:lineRule="auto"/>
              <w:rPr>
                <w:b/>
                <w:bCs/>
                <w:sz w:val="22"/>
                <w:szCs w:val="22"/>
                <w:lang w:eastAsia="ru-RU"/>
              </w:rPr>
            </w:pPr>
            <w:r>
              <w:rPr>
                <w:b/>
                <w:bCs/>
                <w:sz w:val="22"/>
                <w:szCs w:val="22"/>
                <w:lang w:eastAsia="ru-RU"/>
              </w:rPr>
              <w:t xml:space="preserve">КПП </w:t>
            </w:r>
          </w:p>
          <w:p w:rsidR="00127101" w:rsidRDefault="00127101">
            <w:pPr>
              <w:suppressAutoHyphens w:val="0"/>
              <w:spacing w:line="254" w:lineRule="auto"/>
              <w:rPr>
                <w:b/>
                <w:bCs/>
                <w:sz w:val="22"/>
                <w:szCs w:val="22"/>
                <w:lang w:eastAsia="ru-RU"/>
              </w:rPr>
            </w:pPr>
            <w:r>
              <w:rPr>
                <w:b/>
                <w:bCs/>
                <w:sz w:val="22"/>
                <w:szCs w:val="22"/>
                <w:lang w:eastAsia="ru-RU"/>
              </w:rPr>
              <w:t xml:space="preserve">ОГРН </w:t>
            </w:r>
          </w:p>
          <w:p w:rsidR="00127101" w:rsidRDefault="00127101">
            <w:pPr>
              <w:suppressAutoHyphens w:val="0"/>
              <w:spacing w:line="254" w:lineRule="auto"/>
              <w:rPr>
                <w:b/>
                <w:bCs/>
                <w:sz w:val="22"/>
                <w:szCs w:val="22"/>
                <w:lang w:eastAsia="ru-RU"/>
              </w:rPr>
            </w:pPr>
            <w:r>
              <w:rPr>
                <w:b/>
                <w:bCs/>
                <w:sz w:val="22"/>
                <w:szCs w:val="22"/>
                <w:lang w:eastAsia="ru-RU"/>
              </w:rPr>
              <w:t xml:space="preserve">ОКПО  </w:t>
            </w:r>
          </w:p>
        </w:tc>
      </w:tr>
      <w:tr w:rsidR="00127101" w:rsidTr="00127101">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8"/>
              </w:numPr>
              <w:tabs>
                <w:tab w:val="left" w:pos="540"/>
              </w:tabs>
              <w:suppressAutoHyphens w:val="0"/>
              <w:spacing w:after="60" w:line="254"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Страна                      Россия </w:t>
            </w:r>
          </w:p>
        </w:tc>
      </w:tr>
      <w:tr w:rsidR="00127101" w:rsidTr="00127101">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27101" w:rsidRDefault="00127101">
            <w:pPr>
              <w:tabs>
                <w:tab w:val="num" w:pos="1300"/>
              </w:tabs>
              <w:suppressAutoHyphens w:val="0"/>
              <w:spacing w:line="254"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Страна                       Россия</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Адрес: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Телефон: </w:t>
            </w:r>
          </w:p>
        </w:tc>
      </w:tr>
      <w:tr w:rsidR="00127101" w:rsidTr="00127101">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101" w:rsidRDefault="00127101">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27101" w:rsidRDefault="00127101">
            <w:pPr>
              <w:suppressAutoHyphens w:val="0"/>
              <w:spacing w:line="254" w:lineRule="auto"/>
              <w:rPr>
                <w:b/>
                <w:sz w:val="22"/>
                <w:szCs w:val="22"/>
                <w:lang w:eastAsia="ru-RU"/>
              </w:rPr>
            </w:pPr>
            <w:r>
              <w:rPr>
                <w:b/>
                <w:sz w:val="22"/>
                <w:szCs w:val="22"/>
                <w:lang w:eastAsia="ru-RU"/>
              </w:rPr>
              <w:t xml:space="preserve">Факс: </w:t>
            </w:r>
          </w:p>
        </w:tc>
      </w:tr>
      <w:tr w:rsidR="00127101" w:rsidTr="00127101">
        <w:trPr>
          <w:trHeight w:val="67"/>
        </w:trPr>
        <w:tc>
          <w:tcPr>
            <w:tcW w:w="3041" w:type="pct"/>
            <w:tcBorders>
              <w:top w:val="single" w:sz="4" w:space="0" w:color="auto"/>
              <w:left w:val="single" w:sz="4" w:space="0" w:color="auto"/>
              <w:bottom w:val="nil"/>
              <w:right w:val="single" w:sz="4" w:space="0" w:color="auto"/>
            </w:tcBorders>
            <w:hideMark/>
          </w:tcPr>
          <w:p w:rsidR="00127101" w:rsidRDefault="00127101">
            <w:pPr>
              <w:tabs>
                <w:tab w:val="num" w:pos="0"/>
              </w:tabs>
              <w:suppressAutoHyphens w:val="0"/>
              <w:spacing w:line="254"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nil"/>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nil"/>
              <w:left w:val="single" w:sz="4" w:space="0" w:color="auto"/>
              <w:bottom w:val="single" w:sz="4" w:space="0" w:color="auto"/>
              <w:right w:val="single" w:sz="4" w:space="0" w:color="auto"/>
            </w:tcBorders>
            <w:hideMark/>
          </w:tcPr>
          <w:p w:rsidR="00127101" w:rsidRDefault="00127101">
            <w:pPr>
              <w:suppressAutoHyphens w:val="0"/>
              <w:spacing w:line="254"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r w:rsidR="00127101" w:rsidTr="00127101">
        <w:trPr>
          <w:trHeight w:val="67"/>
        </w:trPr>
        <w:tc>
          <w:tcPr>
            <w:tcW w:w="3041" w:type="pct"/>
            <w:tcBorders>
              <w:top w:val="single" w:sz="4" w:space="0" w:color="auto"/>
              <w:left w:val="single" w:sz="4" w:space="0" w:color="auto"/>
              <w:bottom w:val="single" w:sz="4" w:space="0" w:color="auto"/>
              <w:right w:val="single" w:sz="4" w:space="0" w:color="auto"/>
            </w:tcBorders>
            <w:hideMark/>
          </w:tcPr>
          <w:p w:rsidR="00127101" w:rsidRDefault="00127101">
            <w:pPr>
              <w:numPr>
                <w:ilvl w:val="0"/>
                <w:numId w:val="9"/>
              </w:numPr>
              <w:tabs>
                <w:tab w:val="num" w:pos="360"/>
                <w:tab w:val="num" w:pos="1300"/>
              </w:tabs>
              <w:suppressAutoHyphens w:val="0"/>
              <w:spacing w:after="60" w:line="254"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27101" w:rsidRDefault="00127101">
            <w:pPr>
              <w:suppressAutoHyphens w:val="0"/>
              <w:spacing w:line="254" w:lineRule="auto"/>
              <w:rPr>
                <w:b/>
                <w:sz w:val="22"/>
                <w:szCs w:val="22"/>
                <w:lang w:eastAsia="ru-RU"/>
              </w:rPr>
            </w:pPr>
          </w:p>
        </w:tc>
      </w:tr>
    </w:tbl>
    <w:p w:rsidR="00127101" w:rsidRDefault="00127101" w:rsidP="00127101">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27101" w:rsidRDefault="00127101" w:rsidP="00127101">
      <w:pPr>
        <w:suppressAutoHyphens w:val="0"/>
        <w:rPr>
          <w:sz w:val="22"/>
          <w:szCs w:val="22"/>
          <w:lang w:eastAsia="ru-RU"/>
        </w:rPr>
      </w:pPr>
      <w:r>
        <w:rPr>
          <w:sz w:val="22"/>
          <w:szCs w:val="22"/>
          <w:lang w:eastAsia="ru-RU"/>
        </w:rPr>
        <w:t>Участник размещения заказа</w:t>
      </w:r>
    </w:p>
    <w:p w:rsidR="00127101" w:rsidRDefault="00127101" w:rsidP="00127101">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27101" w:rsidRDefault="00127101" w:rsidP="00127101">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27101" w:rsidRDefault="00127101" w:rsidP="00127101">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27101" w:rsidRDefault="00127101" w:rsidP="00127101">
      <w:pPr>
        <w:suppressAutoHyphens w:val="0"/>
        <w:rPr>
          <w:sz w:val="22"/>
          <w:szCs w:val="22"/>
          <w:lang w:eastAsia="ru-RU"/>
        </w:rPr>
      </w:pPr>
      <w:r>
        <w:rPr>
          <w:sz w:val="22"/>
          <w:szCs w:val="22"/>
          <w:lang w:eastAsia="ru-RU"/>
        </w:rPr>
        <w:t>М.П.</w:t>
      </w:r>
    </w:p>
    <w:p w:rsidR="00127101" w:rsidRDefault="00127101" w:rsidP="00127101">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27101" w:rsidRDefault="00127101" w:rsidP="00127101">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27101" w:rsidRDefault="00127101" w:rsidP="00127101">
      <w:pPr>
        <w:suppressAutoHyphens w:val="0"/>
        <w:jc w:val="both"/>
        <w:rPr>
          <w:sz w:val="22"/>
          <w:szCs w:val="22"/>
          <w:lang w:eastAsia="ru-RU"/>
        </w:rPr>
      </w:pPr>
      <w:r>
        <w:rPr>
          <w:sz w:val="22"/>
          <w:szCs w:val="22"/>
          <w:lang w:eastAsia="ru-RU"/>
        </w:rPr>
        <w:t xml:space="preserve">(для юридического лица))                                                                              </w:t>
      </w:r>
    </w:p>
    <w:p w:rsidR="00F00975" w:rsidRDefault="00F00975"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2037F6" w:rsidRDefault="002037F6" w:rsidP="00127101">
      <w:pPr>
        <w:pStyle w:val="60"/>
        <w:shd w:val="clear" w:color="auto" w:fill="auto"/>
        <w:spacing w:before="0" w:line="240" w:lineRule="auto"/>
        <w:ind w:firstLine="0"/>
        <w:jc w:val="right"/>
        <w:rPr>
          <w:rFonts w:ascii="Times New Roman" w:hAnsi="Times New Roman" w:cs="Times New Roman"/>
          <w:b/>
          <w:i w:val="0"/>
          <w:sz w:val="24"/>
          <w:szCs w:val="24"/>
        </w:rPr>
      </w:pPr>
    </w:p>
    <w:p w:rsidR="00127101" w:rsidRDefault="00D1109D" w:rsidP="00127101">
      <w:pPr>
        <w:pStyle w:val="60"/>
        <w:shd w:val="clear" w:color="auto" w:fill="auto"/>
        <w:spacing w:before="0" w:line="240" w:lineRule="auto"/>
        <w:ind w:firstLine="0"/>
        <w:jc w:val="right"/>
        <w:rPr>
          <w:rFonts w:ascii="Times New Roman" w:hAnsi="Times New Roman" w:cs="Times New Roman"/>
          <w:b/>
          <w:i w:val="0"/>
          <w:sz w:val="24"/>
          <w:szCs w:val="24"/>
        </w:rPr>
      </w:pPr>
      <w:r>
        <w:rPr>
          <w:rFonts w:ascii="Times New Roman" w:hAnsi="Times New Roman" w:cs="Times New Roman"/>
          <w:b/>
          <w:i w:val="0"/>
          <w:sz w:val="24"/>
          <w:szCs w:val="24"/>
        </w:rPr>
        <w:t>П</w:t>
      </w:r>
      <w:r w:rsidR="00127101">
        <w:rPr>
          <w:rFonts w:ascii="Times New Roman" w:hAnsi="Times New Roman" w:cs="Times New Roman"/>
          <w:b/>
          <w:i w:val="0"/>
          <w:sz w:val="24"/>
          <w:szCs w:val="24"/>
        </w:rPr>
        <w:t>риложение № 3</w:t>
      </w:r>
    </w:p>
    <w:p w:rsidR="00127101" w:rsidRDefault="00127101" w:rsidP="00127101">
      <w:pPr>
        <w:pStyle w:val="aff1"/>
        <w:shd w:val="clear" w:color="auto" w:fill="auto"/>
        <w:rPr>
          <w:rFonts w:ascii="Times New Roman" w:hAnsi="Times New Roman" w:cs="Times New Roman"/>
          <w:sz w:val="24"/>
          <w:szCs w:val="24"/>
        </w:rPr>
      </w:pPr>
      <w:r>
        <w:rPr>
          <w:rFonts w:ascii="Times New Roman" w:hAnsi="Times New Roman" w:cs="Times New Roman"/>
          <w:sz w:val="24"/>
          <w:szCs w:val="24"/>
        </w:rPr>
        <w:t>к Документации о проведении закупки</w:t>
      </w:r>
    </w:p>
    <w:p w:rsidR="007C6373" w:rsidRPr="00D1109D" w:rsidRDefault="007C6373" w:rsidP="007C6373">
      <w:pPr>
        <w:pStyle w:val="2"/>
        <w:jc w:val="center"/>
        <w:rPr>
          <w:rStyle w:val="aff7"/>
          <w:rFonts w:ascii="Times New Roman" w:hAnsi="Times New Roman" w:cs="Times New Roman"/>
          <w:b/>
          <w:i w:val="0"/>
          <w:sz w:val="22"/>
          <w:szCs w:val="22"/>
        </w:rPr>
      </w:pPr>
      <w:r w:rsidRPr="00D1109D">
        <w:rPr>
          <w:rStyle w:val="aff7"/>
          <w:rFonts w:ascii="Times New Roman" w:hAnsi="Times New Roman" w:cs="Times New Roman"/>
          <w:b/>
          <w:i w:val="0"/>
          <w:sz w:val="22"/>
          <w:szCs w:val="22"/>
        </w:rPr>
        <w:t>ТЕХНИЧЕСКОЕ ЗАДАНИЕ</w:t>
      </w:r>
    </w:p>
    <w:p w:rsidR="00326B61" w:rsidRPr="00DE02E8" w:rsidRDefault="00326B61" w:rsidP="00326B61">
      <w:pPr>
        <w:suppressAutoHyphens w:val="0"/>
        <w:autoSpaceDE w:val="0"/>
        <w:autoSpaceDN w:val="0"/>
        <w:adjustRightInd w:val="0"/>
        <w:jc w:val="center"/>
        <w:rPr>
          <w:b/>
          <w:bCs/>
          <w:sz w:val="22"/>
          <w:szCs w:val="22"/>
        </w:rPr>
      </w:pPr>
      <w:r w:rsidRPr="00DE02E8">
        <w:rPr>
          <w:b/>
          <w:bCs/>
          <w:sz w:val="22"/>
          <w:szCs w:val="22"/>
          <w:lang w:eastAsia="ru-RU"/>
        </w:rPr>
        <w:t xml:space="preserve">на право заключения договора </w:t>
      </w:r>
      <w:r w:rsidRPr="00DE02E8">
        <w:rPr>
          <w:b/>
          <w:sz w:val="22"/>
          <w:szCs w:val="22"/>
        </w:rPr>
        <w:t>на</w:t>
      </w:r>
      <w:r w:rsidRPr="00DE02E8">
        <w:rPr>
          <w:b/>
          <w:bCs/>
          <w:sz w:val="22"/>
          <w:szCs w:val="22"/>
        </w:rPr>
        <w:t xml:space="preserve"> </w:t>
      </w:r>
      <w:r w:rsidRPr="00326B61">
        <w:rPr>
          <w:b/>
          <w:color w:val="000000"/>
          <w:sz w:val="22"/>
          <w:szCs w:val="22"/>
        </w:rPr>
        <w:t xml:space="preserve">поставку </w:t>
      </w:r>
      <w:r w:rsidR="00020522">
        <w:rPr>
          <w:b/>
          <w:color w:val="000000"/>
          <w:sz w:val="22"/>
          <w:szCs w:val="22"/>
        </w:rPr>
        <w:t xml:space="preserve">расходных материалов </w:t>
      </w:r>
      <w:r w:rsidR="00020522" w:rsidRPr="00326B61">
        <w:rPr>
          <w:b/>
          <w:sz w:val="22"/>
          <w:szCs w:val="22"/>
        </w:rPr>
        <w:t xml:space="preserve">для нужд </w:t>
      </w:r>
      <w:r w:rsidR="00020522">
        <w:rPr>
          <w:b/>
          <w:sz w:val="22"/>
          <w:szCs w:val="22"/>
        </w:rPr>
        <w:t xml:space="preserve">стоматологического отделения </w:t>
      </w:r>
      <w:r>
        <w:rPr>
          <w:b/>
          <w:color w:val="000000"/>
          <w:sz w:val="22"/>
          <w:szCs w:val="22"/>
          <w:shd w:val="clear" w:color="auto" w:fill="FFFFFF"/>
        </w:rPr>
        <w:t xml:space="preserve">НУЗ </w:t>
      </w:r>
      <w:r w:rsidRPr="00DE02E8">
        <w:rPr>
          <w:b/>
          <w:color w:val="000000"/>
          <w:sz w:val="22"/>
          <w:szCs w:val="22"/>
          <w:shd w:val="clear" w:color="auto" w:fill="FFFFFF"/>
        </w:rPr>
        <w:t xml:space="preserve">«Узловая больница на ст. Бузулук ОАО «РЖД» </w:t>
      </w:r>
      <w:r w:rsidRPr="00DE02E8">
        <w:rPr>
          <w:b/>
          <w:color w:val="000000"/>
          <w:sz w:val="22"/>
          <w:szCs w:val="22"/>
          <w:shd w:val="clear" w:color="auto" w:fill="FFFFFF"/>
        </w:rPr>
        <w:tab/>
      </w:r>
    </w:p>
    <w:p w:rsidR="00E713AA" w:rsidRDefault="00E713AA" w:rsidP="007C6373"/>
    <w:tbl>
      <w:tblPr>
        <w:tblW w:w="9733" w:type="dxa"/>
        <w:jc w:val="center"/>
        <w:tblInd w:w="-4845" w:type="dxa"/>
        <w:tblLook w:val="04A0" w:firstRow="1" w:lastRow="0" w:firstColumn="1" w:lastColumn="0" w:noHBand="0" w:noVBand="1"/>
      </w:tblPr>
      <w:tblGrid>
        <w:gridCol w:w="513"/>
        <w:gridCol w:w="7229"/>
        <w:gridCol w:w="851"/>
        <w:gridCol w:w="1140"/>
      </w:tblGrid>
      <w:tr w:rsidR="00020522" w:rsidRPr="00AF3460" w:rsidTr="00AF3460">
        <w:trPr>
          <w:trHeight w:val="303"/>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hideMark/>
          </w:tcPr>
          <w:p w:rsidR="00020522" w:rsidRPr="00AF3460" w:rsidRDefault="00020522" w:rsidP="00E713AA">
            <w:pPr>
              <w:suppressAutoHyphens w:val="0"/>
              <w:jc w:val="center"/>
              <w:rPr>
                <w:color w:val="000000"/>
                <w:sz w:val="20"/>
                <w:szCs w:val="20"/>
                <w:lang w:eastAsia="ru-RU"/>
              </w:rPr>
            </w:pPr>
            <w:r w:rsidRPr="00AF3460">
              <w:rPr>
                <w:color w:val="000000"/>
                <w:sz w:val="20"/>
                <w:szCs w:val="20"/>
                <w:lang w:eastAsia="ru-RU"/>
              </w:rPr>
              <w:t xml:space="preserve">№ </w:t>
            </w:r>
            <w:proofErr w:type="gramStart"/>
            <w:r w:rsidRPr="00AF3460">
              <w:rPr>
                <w:color w:val="000000"/>
                <w:sz w:val="20"/>
                <w:szCs w:val="20"/>
                <w:lang w:eastAsia="ru-RU"/>
              </w:rPr>
              <w:t>п</w:t>
            </w:r>
            <w:proofErr w:type="gramEnd"/>
            <w:r w:rsidRPr="00AF3460">
              <w:rPr>
                <w:color w:val="000000"/>
                <w:sz w:val="20"/>
                <w:szCs w:val="20"/>
                <w:lang w:eastAsia="ru-RU"/>
              </w:rPr>
              <w:t>/п</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020522" w:rsidRPr="00AF3460" w:rsidRDefault="00020522" w:rsidP="00AF3460">
            <w:pPr>
              <w:suppressAutoHyphens w:val="0"/>
              <w:ind w:right="112"/>
              <w:jc w:val="center"/>
              <w:rPr>
                <w:color w:val="000000"/>
                <w:sz w:val="20"/>
                <w:szCs w:val="20"/>
                <w:lang w:eastAsia="ru-RU"/>
              </w:rPr>
            </w:pPr>
            <w:r w:rsidRPr="00AF3460">
              <w:rPr>
                <w:color w:val="000000"/>
                <w:sz w:val="20"/>
                <w:szCs w:val="20"/>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20522" w:rsidRPr="00AF3460" w:rsidRDefault="00020522" w:rsidP="002C7444">
            <w:pPr>
              <w:suppressAutoHyphens w:val="0"/>
              <w:jc w:val="center"/>
              <w:rPr>
                <w:color w:val="000000"/>
                <w:sz w:val="20"/>
                <w:szCs w:val="20"/>
                <w:lang w:eastAsia="ru-RU"/>
              </w:rPr>
            </w:pPr>
            <w:r w:rsidRPr="00AF3460">
              <w:rPr>
                <w:color w:val="000000"/>
                <w:sz w:val="20"/>
                <w:szCs w:val="20"/>
                <w:lang w:eastAsia="ru-RU"/>
              </w:rPr>
              <w:t>Ед. изм.</w:t>
            </w:r>
          </w:p>
        </w:tc>
        <w:tc>
          <w:tcPr>
            <w:tcW w:w="1140" w:type="dxa"/>
            <w:tcBorders>
              <w:top w:val="single" w:sz="4" w:space="0" w:color="auto"/>
              <w:left w:val="single" w:sz="4" w:space="0" w:color="auto"/>
              <w:bottom w:val="single" w:sz="4" w:space="0" w:color="auto"/>
              <w:right w:val="single" w:sz="4" w:space="0" w:color="auto"/>
            </w:tcBorders>
            <w:shd w:val="clear" w:color="000000" w:fill="FFFFFF"/>
          </w:tcPr>
          <w:p w:rsidR="00020522" w:rsidRPr="00AF3460" w:rsidRDefault="00020522" w:rsidP="002C7444">
            <w:pPr>
              <w:suppressAutoHyphens w:val="0"/>
              <w:jc w:val="center"/>
              <w:rPr>
                <w:color w:val="000000"/>
                <w:sz w:val="20"/>
                <w:szCs w:val="20"/>
                <w:lang w:eastAsia="ru-RU"/>
              </w:rPr>
            </w:pPr>
            <w:r w:rsidRPr="00AF3460">
              <w:rPr>
                <w:color w:val="000000"/>
                <w:sz w:val="20"/>
                <w:szCs w:val="20"/>
                <w:lang w:eastAsia="ru-RU"/>
              </w:rPr>
              <w:t>Кол-во</w:t>
            </w:r>
          </w:p>
        </w:tc>
      </w:tr>
      <w:tr w:rsidR="00020522"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AF3460" w:rsidRDefault="00861EE1" w:rsidP="00E713AA">
            <w:pPr>
              <w:suppressAutoHyphens w:val="0"/>
              <w:jc w:val="center"/>
              <w:rPr>
                <w:color w:val="000000"/>
                <w:sz w:val="20"/>
                <w:szCs w:val="20"/>
                <w:lang w:eastAsia="ru-RU"/>
              </w:rPr>
            </w:pPr>
            <w:r w:rsidRPr="00AF3460">
              <w:rPr>
                <w:color w:val="000000"/>
                <w:sz w:val="20"/>
                <w:szCs w:val="20"/>
                <w:lang w:eastAsia="ru-RU"/>
              </w:rPr>
              <w:t>1</w:t>
            </w:r>
          </w:p>
        </w:tc>
        <w:tc>
          <w:tcPr>
            <w:tcW w:w="7229" w:type="dxa"/>
            <w:tcBorders>
              <w:top w:val="single" w:sz="4" w:space="0" w:color="auto"/>
              <w:left w:val="single" w:sz="4" w:space="0" w:color="auto"/>
              <w:bottom w:val="single" w:sz="4" w:space="0" w:color="auto"/>
              <w:right w:val="single" w:sz="4" w:space="0" w:color="auto"/>
            </w:tcBorders>
          </w:tcPr>
          <w:p w:rsidR="00020522" w:rsidRPr="00AF3460" w:rsidRDefault="00EF6E38" w:rsidP="00745B3E">
            <w:pPr>
              <w:suppressAutoHyphens w:val="0"/>
              <w:rPr>
                <w:color w:val="000000"/>
                <w:sz w:val="20"/>
                <w:szCs w:val="20"/>
                <w:lang w:eastAsia="ru-RU"/>
              </w:rPr>
            </w:pPr>
            <w:proofErr w:type="spellStart"/>
            <w:r w:rsidRPr="00AF3460">
              <w:rPr>
                <w:color w:val="000000"/>
                <w:sz w:val="20"/>
                <w:szCs w:val="20"/>
                <w:lang w:eastAsia="ru-RU"/>
              </w:rPr>
              <w:t>Белодез</w:t>
            </w:r>
            <w:proofErr w:type="spellEnd"/>
            <w:r w:rsidRPr="00AF3460">
              <w:rPr>
                <w:color w:val="000000"/>
                <w:sz w:val="20"/>
                <w:szCs w:val="20"/>
                <w:lang w:eastAsia="ru-RU"/>
              </w:rPr>
              <w:t xml:space="preserve"> 3% р-р д/нар прим 100мл №1</w:t>
            </w:r>
          </w:p>
        </w:tc>
        <w:tc>
          <w:tcPr>
            <w:tcW w:w="851" w:type="dxa"/>
            <w:tcBorders>
              <w:top w:val="single" w:sz="4" w:space="0" w:color="auto"/>
              <w:left w:val="single" w:sz="4" w:space="0" w:color="auto"/>
              <w:bottom w:val="single" w:sz="4" w:space="0" w:color="auto"/>
              <w:right w:val="single" w:sz="4" w:space="0" w:color="auto"/>
            </w:tcBorders>
          </w:tcPr>
          <w:p w:rsidR="00020522" w:rsidRPr="00AF3460" w:rsidRDefault="00D9344E"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AF3460" w:rsidRDefault="00D9344E" w:rsidP="007E6D6B">
            <w:pPr>
              <w:suppressAutoHyphens w:val="0"/>
              <w:jc w:val="center"/>
              <w:rPr>
                <w:color w:val="000000"/>
                <w:sz w:val="20"/>
                <w:szCs w:val="20"/>
                <w:lang w:eastAsia="ru-RU"/>
              </w:rPr>
            </w:pPr>
            <w:r>
              <w:rPr>
                <w:color w:val="000000"/>
                <w:sz w:val="20"/>
                <w:szCs w:val="20"/>
                <w:lang w:eastAsia="ru-RU"/>
              </w:rPr>
              <w:t>4</w:t>
            </w:r>
          </w:p>
        </w:tc>
      </w:tr>
      <w:tr w:rsidR="00020522"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AF3460" w:rsidRDefault="00861EE1" w:rsidP="00E713AA">
            <w:pPr>
              <w:suppressAutoHyphens w:val="0"/>
              <w:jc w:val="center"/>
              <w:rPr>
                <w:color w:val="000000"/>
                <w:sz w:val="20"/>
                <w:szCs w:val="20"/>
                <w:lang w:eastAsia="ru-RU"/>
              </w:rPr>
            </w:pPr>
            <w:r w:rsidRPr="00AF3460">
              <w:rPr>
                <w:color w:val="000000"/>
                <w:sz w:val="20"/>
                <w:szCs w:val="20"/>
                <w:lang w:eastAsia="ru-RU"/>
              </w:rPr>
              <w:t>2</w:t>
            </w:r>
          </w:p>
        </w:tc>
        <w:tc>
          <w:tcPr>
            <w:tcW w:w="7229" w:type="dxa"/>
            <w:tcBorders>
              <w:top w:val="single" w:sz="4" w:space="0" w:color="auto"/>
              <w:left w:val="single" w:sz="4" w:space="0" w:color="auto"/>
              <w:bottom w:val="single" w:sz="4" w:space="0" w:color="auto"/>
              <w:right w:val="single" w:sz="4" w:space="0" w:color="auto"/>
            </w:tcBorders>
          </w:tcPr>
          <w:p w:rsidR="00020522" w:rsidRPr="00AF3460" w:rsidRDefault="00EF6E38" w:rsidP="001345E9">
            <w:pPr>
              <w:suppressAutoHyphens w:val="0"/>
              <w:rPr>
                <w:color w:val="000000"/>
                <w:sz w:val="20"/>
                <w:szCs w:val="20"/>
                <w:lang w:eastAsia="ru-RU"/>
              </w:rPr>
            </w:pPr>
            <w:proofErr w:type="spellStart"/>
            <w:r w:rsidRPr="00AF3460">
              <w:rPr>
                <w:color w:val="000000"/>
                <w:sz w:val="20"/>
                <w:szCs w:val="20"/>
                <w:lang w:eastAsia="ru-RU"/>
              </w:rPr>
              <w:t>Микроапликатор</w:t>
            </w:r>
            <w:proofErr w:type="spellEnd"/>
            <w:r w:rsidRPr="00AF3460">
              <w:rPr>
                <w:color w:val="000000"/>
                <w:sz w:val="20"/>
                <w:szCs w:val="20"/>
                <w:lang w:eastAsia="ru-RU"/>
              </w:rPr>
              <w:t xml:space="preserve"> стоматологический</w:t>
            </w:r>
          </w:p>
        </w:tc>
        <w:tc>
          <w:tcPr>
            <w:tcW w:w="851" w:type="dxa"/>
            <w:tcBorders>
              <w:top w:val="single" w:sz="4" w:space="0" w:color="auto"/>
              <w:left w:val="single" w:sz="4" w:space="0" w:color="auto"/>
              <w:bottom w:val="single" w:sz="4" w:space="0" w:color="auto"/>
              <w:right w:val="single" w:sz="4" w:space="0" w:color="auto"/>
            </w:tcBorders>
          </w:tcPr>
          <w:p w:rsidR="00020522" w:rsidRPr="00AF3460" w:rsidRDefault="00D9344E"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AF3460" w:rsidRDefault="00F612EF" w:rsidP="007E6D6B">
            <w:pPr>
              <w:suppressAutoHyphens w:val="0"/>
              <w:jc w:val="center"/>
              <w:rPr>
                <w:color w:val="000000"/>
                <w:sz w:val="20"/>
                <w:szCs w:val="20"/>
                <w:lang w:eastAsia="ru-RU"/>
              </w:rPr>
            </w:pPr>
            <w:r>
              <w:rPr>
                <w:color w:val="000000"/>
                <w:sz w:val="20"/>
                <w:szCs w:val="20"/>
                <w:lang w:eastAsia="ru-RU"/>
              </w:rPr>
              <w:t>30</w:t>
            </w:r>
          </w:p>
        </w:tc>
      </w:tr>
      <w:tr w:rsidR="00020522"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020522" w:rsidRPr="00AF3460" w:rsidRDefault="00861EE1" w:rsidP="00E713AA">
            <w:pPr>
              <w:suppressAutoHyphens w:val="0"/>
              <w:jc w:val="center"/>
              <w:rPr>
                <w:color w:val="000000"/>
                <w:sz w:val="20"/>
                <w:szCs w:val="20"/>
                <w:lang w:eastAsia="ru-RU"/>
              </w:rPr>
            </w:pPr>
            <w:r w:rsidRPr="00AF3460">
              <w:rPr>
                <w:color w:val="000000"/>
                <w:sz w:val="20"/>
                <w:szCs w:val="20"/>
                <w:lang w:eastAsia="ru-RU"/>
              </w:rPr>
              <w:t>3</w:t>
            </w:r>
          </w:p>
        </w:tc>
        <w:tc>
          <w:tcPr>
            <w:tcW w:w="7229" w:type="dxa"/>
            <w:tcBorders>
              <w:top w:val="single" w:sz="4" w:space="0" w:color="auto"/>
              <w:left w:val="single" w:sz="4" w:space="0" w:color="auto"/>
              <w:bottom w:val="single" w:sz="4" w:space="0" w:color="auto"/>
              <w:right w:val="single" w:sz="4" w:space="0" w:color="auto"/>
            </w:tcBorders>
          </w:tcPr>
          <w:p w:rsidR="00020522" w:rsidRPr="00AF3460" w:rsidRDefault="00EF6E38" w:rsidP="00745B3E">
            <w:pPr>
              <w:suppressAutoHyphens w:val="0"/>
              <w:rPr>
                <w:color w:val="000000"/>
                <w:sz w:val="20"/>
                <w:szCs w:val="20"/>
                <w:lang w:eastAsia="ru-RU"/>
              </w:rPr>
            </w:pPr>
            <w:proofErr w:type="spellStart"/>
            <w:r w:rsidRPr="00AF3460">
              <w:rPr>
                <w:color w:val="000000"/>
                <w:sz w:val="20"/>
                <w:szCs w:val="20"/>
                <w:lang w:eastAsia="ru-RU"/>
              </w:rPr>
              <w:t>Адгезив</w:t>
            </w:r>
            <w:proofErr w:type="spellEnd"/>
            <w:r w:rsidRPr="00AF3460">
              <w:rPr>
                <w:color w:val="000000"/>
                <w:sz w:val="20"/>
                <w:szCs w:val="20"/>
                <w:lang w:eastAsia="ru-RU"/>
              </w:rPr>
              <w:t xml:space="preserve"> </w:t>
            </w:r>
            <w:proofErr w:type="spellStart"/>
            <w:r w:rsidRPr="00AF3460">
              <w:rPr>
                <w:color w:val="000000"/>
                <w:sz w:val="20"/>
                <w:szCs w:val="20"/>
                <w:lang w:eastAsia="ru-RU"/>
              </w:rPr>
              <w:t>Адпер</w:t>
            </w:r>
            <w:proofErr w:type="spellEnd"/>
            <w:r w:rsidRPr="00AF3460">
              <w:rPr>
                <w:color w:val="000000"/>
                <w:sz w:val="20"/>
                <w:szCs w:val="20"/>
                <w:lang w:eastAsia="ru-RU"/>
              </w:rPr>
              <w:t xml:space="preserve"> </w:t>
            </w:r>
            <w:proofErr w:type="spellStart"/>
            <w:r w:rsidRPr="00AF3460">
              <w:rPr>
                <w:color w:val="000000"/>
                <w:sz w:val="20"/>
                <w:szCs w:val="20"/>
                <w:lang w:eastAsia="ru-RU"/>
              </w:rPr>
              <w:t>Сингл</w:t>
            </w:r>
            <w:proofErr w:type="spellEnd"/>
            <w:r w:rsidRPr="00AF3460">
              <w:rPr>
                <w:color w:val="000000"/>
                <w:sz w:val="20"/>
                <w:szCs w:val="20"/>
                <w:lang w:eastAsia="ru-RU"/>
              </w:rPr>
              <w:t xml:space="preserve"> Бонд-2, 6 мл</w:t>
            </w:r>
          </w:p>
        </w:tc>
        <w:tc>
          <w:tcPr>
            <w:tcW w:w="851" w:type="dxa"/>
            <w:tcBorders>
              <w:top w:val="single" w:sz="4" w:space="0" w:color="auto"/>
              <w:left w:val="single" w:sz="4" w:space="0" w:color="auto"/>
              <w:bottom w:val="single" w:sz="4" w:space="0" w:color="auto"/>
              <w:right w:val="single" w:sz="4" w:space="0" w:color="auto"/>
            </w:tcBorders>
          </w:tcPr>
          <w:p w:rsidR="00020522" w:rsidRPr="00AF3460" w:rsidRDefault="00F612EF" w:rsidP="007E6D6B">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020522"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2B72FF">
            <w:pPr>
              <w:suppressAutoHyphens w:val="0"/>
              <w:rPr>
                <w:color w:val="000000"/>
                <w:sz w:val="20"/>
                <w:szCs w:val="20"/>
                <w:lang w:eastAsia="ru-RU"/>
              </w:rPr>
            </w:pPr>
            <w:r w:rsidRPr="00AF3460">
              <w:rPr>
                <w:color w:val="000000"/>
                <w:sz w:val="20"/>
                <w:szCs w:val="20"/>
                <w:lang w:eastAsia="ru-RU"/>
              </w:rPr>
              <w:t xml:space="preserve">Гель </w:t>
            </w:r>
            <w:proofErr w:type="spellStart"/>
            <w:r w:rsidRPr="00AF3460">
              <w:rPr>
                <w:color w:val="000000"/>
                <w:sz w:val="20"/>
                <w:szCs w:val="20"/>
                <w:lang w:eastAsia="ru-RU"/>
              </w:rPr>
              <w:t>Скалинг</w:t>
            </w:r>
            <w:proofErr w:type="spellEnd"/>
            <w:r w:rsidRPr="00AF3460">
              <w:rPr>
                <w:color w:val="000000"/>
                <w:sz w:val="20"/>
                <w:szCs w:val="20"/>
                <w:lang w:eastAsia="ru-RU"/>
              </w:rPr>
              <w:t xml:space="preserve"> для размягчения зубных камней 2шприцах3,5г </w:t>
            </w:r>
            <w:proofErr w:type="spellStart"/>
            <w:r w:rsidRPr="00AF3460">
              <w:rPr>
                <w:color w:val="000000"/>
                <w:sz w:val="20"/>
                <w:szCs w:val="20"/>
                <w:lang w:eastAsia="ru-RU"/>
              </w:rPr>
              <w:t>упак</w:t>
            </w:r>
            <w:proofErr w:type="spellEnd"/>
            <w:r w:rsidRPr="00AF3460">
              <w:rPr>
                <w:color w:val="000000"/>
                <w:sz w:val="20"/>
                <w:szCs w:val="20"/>
                <w:lang w:eastAsia="ru-RU"/>
              </w:rPr>
              <w:t xml:space="preserve"> №1</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E8341D">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2B72FF">
            <w:pPr>
              <w:suppressAutoHyphens w:val="0"/>
              <w:rPr>
                <w:color w:val="000000"/>
                <w:sz w:val="20"/>
                <w:szCs w:val="20"/>
                <w:lang w:eastAsia="ru-RU"/>
              </w:rPr>
            </w:pPr>
            <w:proofErr w:type="spellStart"/>
            <w:r w:rsidRPr="00AF3460">
              <w:rPr>
                <w:color w:val="000000"/>
                <w:sz w:val="20"/>
                <w:szCs w:val="20"/>
                <w:lang w:eastAsia="ru-RU"/>
              </w:rPr>
              <w:t>Глассин</w:t>
            </w:r>
            <w:proofErr w:type="spellEnd"/>
            <w:r w:rsidRPr="00AF3460">
              <w:rPr>
                <w:color w:val="000000"/>
                <w:sz w:val="20"/>
                <w:szCs w:val="20"/>
                <w:lang w:eastAsia="ru-RU"/>
              </w:rPr>
              <w:t xml:space="preserve"> </w:t>
            </w:r>
            <w:proofErr w:type="spellStart"/>
            <w:r w:rsidRPr="00AF3460">
              <w:rPr>
                <w:color w:val="000000"/>
                <w:sz w:val="20"/>
                <w:szCs w:val="20"/>
                <w:lang w:eastAsia="ru-RU"/>
              </w:rPr>
              <w:t>рест-стеклополиалкенатный</w:t>
            </w:r>
            <w:proofErr w:type="spellEnd"/>
            <w:r w:rsidRPr="00AF3460">
              <w:rPr>
                <w:color w:val="000000"/>
                <w:sz w:val="20"/>
                <w:szCs w:val="20"/>
                <w:lang w:eastAsia="ru-RU"/>
              </w:rPr>
              <w:t xml:space="preserve"> цемент химического отверждения</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E8341D">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Глассин</w:t>
            </w:r>
            <w:proofErr w:type="spellEnd"/>
            <w:r w:rsidRPr="00AF3460">
              <w:rPr>
                <w:color w:val="000000"/>
                <w:sz w:val="20"/>
                <w:szCs w:val="20"/>
                <w:lang w:eastAsia="ru-RU"/>
              </w:rPr>
              <w:t xml:space="preserve"> </w:t>
            </w:r>
            <w:proofErr w:type="spellStart"/>
            <w:r w:rsidRPr="00AF3460">
              <w:rPr>
                <w:color w:val="000000"/>
                <w:sz w:val="20"/>
                <w:szCs w:val="20"/>
                <w:lang w:eastAsia="ru-RU"/>
              </w:rPr>
              <w:t>Бейз</w:t>
            </w:r>
            <w:proofErr w:type="spellEnd"/>
            <w:r w:rsidRPr="00AF3460">
              <w:rPr>
                <w:color w:val="000000"/>
                <w:sz w:val="20"/>
                <w:szCs w:val="20"/>
                <w:lang w:eastAsia="ru-RU"/>
              </w:rPr>
              <w:t xml:space="preserve"> </w:t>
            </w:r>
            <w:proofErr w:type="gramStart"/>
            <w:r w:rsidRPr="00AF3460">
              <w:rPr>
                <w:color w:val="000000"/>
                <w:sz w:val="20"/>
                <w:szCs w:val="20"/>
                <w:lang w:eastAsia="ru-RU"/>
              </w:rPr>
              <w:t>-п</w:t>
            </w:r>
            <w:proofErr w:type="gramEnd"/>
            <w:r w:rsidRPr="00AF3460">
              <w:rPr>
                <w:color w:val="000000"/>
                <w:sz w:val="20"/>
                <w:szCs w:val="20"/>
                <w:lang w:eastAsia="ru-RU"/>
              </w:rPr>
              <w:t>рокладочный цемент химического отверждения А3</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E8341D">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6</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Дентин </w:t>
            </w:r>
            <w:proofErr w:type="gramStart"/>
            <w:r w:rsidRPr="00AF3460">
              <w:rPr>
                <w:color w:val="000000"/>
                <w:sz w:val="20"/>
                <w:szCs w:val="20"/>
                <w:lang w:eastAsia="ru-RU"/>
              </w:rPr>
              <w:t>паста-временный</w:t>
            </w:r>
            <w:proofErr w:type="gramEnd"/>
            <w:r w:rsidRPr="00AF3460">
              <w:rPr>
                <w:color w:val="000000"/>
                <w:sz w:val="20"/>
                <w:szCs w:val="20"/>
                <w:lang w:eastAsia="ru-RU"/>
              </w:rPr>
              <w:t xml:space="preserve"> пломбировочный</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5D35FA" w:rsidP="004E014D">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8</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Диски полировочные </w:t>
            </w:r>
            <w:proofErr w:type="spellStart"/>
            <w:r w:rsidRPr="00AF3460">
              <w:rPr>
                <w:color w:val="000000"/>
                <w:sz w:val="20"/>
                <w:szCs w:val="20"/>
                <w:lang w:eastAsia="ru-RU"/>
              </w:rPr>
              <w:t>Sof-Lex</w:t>
            </w:r>
            <w:proofErr w:type="spellEnd"/>
            <w:r w:rsidRPr="00AF3460">
              <w:rPr>
                <w:color w:val="000000"/>
                <w:sz w:val="20"/>
                <w:szCs w:val="20"/>
                <w:lang w:eastAsia="ru-RU"/>
              </w:rPr>
              <w:t xml:space="preserve">  8693</w:t>
            </w:r>
            <w:proofErr w:type="gramStart"/>
            <w:r w:rsidRPr="00AF3460">
              <w:rPr>
                <w:color w:val="000000"/>
                <w:sz w:val="20"/>
                <w:szCs w:val="20"/>
                <w:lang w:eastAsia="ru-RU"/>
              </w:rPr>
              <w:t xml:space="preserve"> С</w:t>
            </w:r>
            <w:proofErr w:type="gramEnd"/>
            <w:r w:rsidRPr="00AF3460">
              <w:rPr>
                <w:color w:val="000000"/>
                <w:sz w:val="20"/>
                <w:szCs w:val="20"/>
                <w:lang w:eastAsia="ru-RU"/>
              </w:rPr>
              <w:t xml:space="preserve"> диаметр 9,5 мм 50шт в </w:t>
            </w:r>
            <w:proofErr w:type="spellStart"/>
            <w:r w:rsidRPr="00AF3460">
              <w:rPr>
                <w:color w:val="000000"/>
                <w:sz w:val="20"/>
                <w:szCs w:val="20"/>
                <w:lang w:eastAsia="ru-RU"/>
              </w:rPr>
              <w:t>уп</w:t>
            </w:r>
            <w:proofErr w:type="spell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4E014D">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9</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Диски полировочные </w:t>
            </w:r>
            <w:proofErr w:type="spellStart"/>
            <w:r w:rsidRPr="00AF3460">
              <w:rPr>
                <w:color w:val="000000"/>
                <w:sz w:val="20"/>
                <w:szCs w:val="20"/>
                <w:lang w:eastAsia="ru-RU"/>
              </w:rPr>
              <w:t>Sof-Lex</w:t>
            </w:r>
            <w:proofErr w:type="spellEnd"/>
            <w:r w:rsidRPr="00AF3460">
              <w:rPr>
                <w:color w:val="000000"/>
                <w:sz w:val="20"/>
                <w:szCs w:val="20"/>
                <w:lang w:eastAsia="ru-RU"/>
              </w:rPr>
              <w:t xml:space="preserve">  8692</w:t>
            </w:r>
            <w:proofErr w:type="gramStart"/>
            <w:r w:rsidRPr="00AF3460">
              <w:rPr>
                <w:color w:val="000000"/>
                <w:sz w:val="20"/>
                <w:szCs w:val="20"/>
                <w:lang w:eastAsia="ru-RU"/>
              </w:rPr>
              <w:t xml:space="preserve"> С</w:t>
            </w:r>
            <w:proofErr w:type="gramEnd"/>
            <w:r w:rsidRPr="00AF3460">
              <w:rPr>
                <w:color w:val="000000"/>
                <w:sz w:val="20"/>
                <w:szCs w:val="20"/>
                <w:lang w:eastAsia="ru-RU"/>
              </w:rPr>
              <w:t xml:space="preserve"> диаметр 12,7 мм 50шт в </w:t>
            </w:r>
            <w:proofErr w:type="spellStart"/>
            <w:r w:rsidRPr="00AF3460">
              <w:rPr>
                <w:color w:val="000000"/>
                <w:sz w:val="20"/>
                <w:szCs w:val="20"/>
                <w:lang w:eastAsia="ru-RU"/>
              </w:rPr>
              <w:t>уп</w:t>
            </w:r>
            <w:proofErr w:type="spell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4E014D">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7</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10</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Дискодержатель</w:t>
            </w:r>
            <w:proofErr w:type="spellEnd"/>
            <w:r w:rsidRPr="00AF3460">
              <w:rPr>
                <w:color w:val="000000"/>
                <w:sz w:val="20"/>
                <w:szCs w:val="20"/>
                <w:lang w:eastAsia="ru-RU"/>
              </w:rPr>
              <w:t xml:space="preserve"> для углового наконечника</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4E014D">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11</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745B3E">
            <w:pPr>
              <w:suppressAutoHyphens w:val="0"/>
              <w:rPr>
                <w:color w:val="000000"/>
                <w:sz w:val="20"/>
                <w:szCs w:val="20"/>
                <w:lang w:eastAsia="ru-RU"/>
              </w:rPr>
            </w:pPr>
            <w:proofErr w:type="spellStart"/>
            <w:r w:rsidRPr="00AF3460">
              <w:rPr>
                <w:color w:val="000000"/>
                <w:sz w:val="20"/>
                <w:szCs w:val="20"/>
                <w:lang w:eastAsia="ru-RU"/>
              </w:rPr>
              <w:t>Кальсепт</w:t>
            </w:r>
            <w:proofErr w:type="spellEnd"/>
            <w:r w:rsidRPr="00AF3460">
              <w:rPr>
                <w:color w:val="000000"/>
                <w:sz w:val="20"/>
                <w:szCs w:val="20"/>
                <w:lang w:eastAsia="ru-RU"/>
              </w:rPr>
              <w:t xml:space="preserve"> с йодоформо</w:t>
            </w:r>
            <w:proofErr w:type="gramStart"/>
            <w:r w:rsidRPr="00AF3460">
              <w:rPr>
                <w:color w:val="000000"/>
                <w:sz w:val="20"/>
                <w:szCs w:val="20"/>
                <w:lang w:eastAsia="ru-RU"/>
              </w:rPr>
              <w:t>м-</w:t>
            </w:r>
            <w:proofErr w:type="gramEnd"/>
            <w:r w:rsidRPr="00AF3460">
              <w:rPr>
                <w:color w:val="000000"/>
                <w:sz w:val="20"/>
                <w:szCs w:val="20"/>
                <w:lang w:eastAsia="ru-RU"/>
              </w:rPr>
              <w:t xml:space="preserve"> материал стоматологический на основе гидроокиси кальция 2,5  </w:t>
            </w:r>
            <w:proofErr w:type="spellStart"/>
            <w:r w:rsidRPr="00AF3460">
              <w:rPr>
                <w:color w:val="000000"/>
                <w:sz w:val="20"/>
                <w:szCs w:val="20"/>
                <w:lang w:eastAsia="ru-RU"/>
              </w:rPr>
              <w:t>гр</w:t>
            </w:r>
            <w:proofErr w:type="spellEnd"/>
            <w:r w:rsidRPr="00AF3460">
              <w:rPr>
                <w:color w:val="000000"/>
                <w:sz w:val="20"/>
                <w:szCs w:val="20"/>
                <w:lang w:eastAsia="ru-RU"/>
              </w:rPr>
              <w:t xml:space="preserve"> Х2 шт. в упаковке 20 канюль</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4E014D">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12</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Каналонаполнители</w:t>
            </w:r>
            <w:proofErr w:type="spellEnd"/>
            <w:r w:rsidRPr="00AF3460">
              <w:rPr>
                <w:color w:val="000000"/>
                <w:sz w:val="20"/>
                <w:szCs w:val="20"/>
                <w:lang w:eastAsia="ru-RU"/>
              </w:rPr>
              <w:t xml:space="preserve"> </w:t>
            </w:r>
            <w:proofErr w:type="spellStart"/>
            <w:r w:rsidRPr="00AF3460">
              <w:rPr>
                <w:color w:val="000000"/>
                <w:sz w:val="20"/>
                <w:szCs w:val="20"/>
                <w:lang w:eastAsia="ru-RU"/>
              </w:rPr>
              <w:t>Lentulo</w:t>
            </w:r>
            <w:proofErr w:type="spellEnd"/>
            <w:r w:rsidRPr="00AF3460">
              <w:rPr>
                <w:color w:val="000000"/>
                <w:sz w:val="20"/>
                <w:szCs w:val="20"/>
                <w:lang w:eastAsia="ru-RU"/>
              </w:rPr>
              <w:t xml:space="preserve"> 001, 25 мм, 4 шт. (</w:t>
            </w:r>
            <w:proofErr w:type="spellStart"/>
            <w:r w:rsidRPr="00AF3460">
              <w:rPr>
                <w:color w:val="000000"/>
                <w:sz w:val="20"/>
                <w:szCs w:val="20"/>
                <w:lang w:eastAsia="ru-RU"/>
              </w:rPr>
              <w:t>Maillefer</w:t>
            </w:r>
            <w:proofErr w:type="spellEnd"/>
            <w:r w:rsidRPr="00AF3460">
              <w:rPr>
                <w:color w:val="000000"/>
                <w:sz w:val="20"/>
                <w:szCs w:val="20"/>
                <w:lang w:eastAsia="ru-RU"/>
              </w:rPr>
              <w:t>, Швейцария) или эквивалент Рут Филлеры "L" №25-25 мм</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4E014D">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13</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Матрицы контурные секционные металлические средние с выступом 1.0975 в </w:t>
            </w:r>
            <w:proofErr w:type="spellStart"/>
            <w:r w:rsidRPr="00AF3460">
              <w:rPr>
                <w:color w:val="000000"/>
                <w:sz w:val="20"/>
                <w:szCs w:val="20"/>
                <w:lang w:eastAsia="ru-RU"/>
              </w:rPr>
              <w:t>уп</w:t>
            </w:r>
            <w:proofErr w:type="spellEnd"/>
            <w:r w:rsidRPr="00AF3460">
              <w:rPr>
                <w:color w:val="000000"/>
                <w:sz w:val="20"/>
                <w:szCs w:val="20"/>
                <w:lang w:eastAsia="ru-RU"/>
              </w:rPr>
              <w:t xml:space="preserve"> 10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14</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Матрицы контурные секционные металлические, большие, твердые, 50 мкм, 10 шт. (1.0973) (ТОР ВМ, Россия)</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15</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Матрицы контурные секционные металлические малые твердые ТОР ВМ № 1.0972 в </w:t>
            </w:r>
            <w:proofErr w:type="spellStart"/>
            <w:r w:rsidRPr="00AF3460">
              <w:rPr>
                <w:color w:val="000000"/>
                <w:sz w:val="20"/>
                <w:szCs w:val="20"/>
                <w:lang w:eastAsia="ru-RU"/>
              </w:rPr>
              <w:t>уп</w:t>
            </w:r>
            <w:proofErr w:type="spellEnd"/>
            <w:r w:rsidRPr="00AF3460">
              <w:rPr>
                <w:color w:val="000000"/>
                <w:sz w:val="20"/>
                <w:szCs w:val="20"/>
                <w:lang w:eastAsia="ru-RU"/>
              </w:rPr>
              <w:t xml:space="preserve"> 10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16</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Метапекс</w:t>
            </w:r>
            <w:proofErr w:type="spellEnd"/>
            <w:r w:rsidRPr="00AF3460">
              <w:rPr>
                <w:color w:val="000000"/>
                <w:sz w:val="20"/>
                <w:szCs w:val="20"/>
                <w:lang w:eastAsia="ru-RU"/>
              </w:rPr>
              <w:t xml:space="preserve"> - паста </w:t>
            </w:r>
            <w:proofErr w:type="spellStart"/>
            <w:r w:rsidRPr="00AF3460">
              <w:rPr>
                <w:color w:val="000000"/>
                <w:sz w:val="20"/>
                <w:szCs w:val="20"/>
                <w:lang w:eastAsia="ru-RU"/>
              </w:rPr>
              <w:t>гидрооксида</w:t>
            </w:r>
            <w:proofErr w:type="spellEnd"/>
            <w:r w:rsidRPr="00AF3460">
              <w:rPr>
                <w:color w:val="000000"/>
                <w:sz w:val="20"/>
                <w:szCs w:val="20"/>
                <w:lang w:eastAsia="ru-RU"/>
              </w:rPr>
              <w:t xml:space="preserve"> кальция стоматологическа</w:t>
            </w:r>
            <w:proofErr w:type="gramStart"/>
            <w:r w:rsidRPr="00AF3460">
              <w:rPr>
                <w:color w:val="000000"/>
                <w:sz w:val="20"/>
                <w:szCs w:val="20"/>
                <w:lang w:eastAsia="ru-RU"/>
              </w:rPr>
              <w:t>я(</w:t>
            </w:r>
            <w:proofErr w:type="gramEnd"/>
            <w:r w:rsidRPr="00AF3460">
              <w:rPr>
                <w:color w:val="000000"/>
                <w:sz w:val="20"/>
                <w:szCs w:val="20"/>
                <w:lang w:eastAsia="ru-RU"/>
              </w:rPr>
              <w:t xml:space="preserve"> шприц 2,2гр.*2 шт.)</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17</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Наконечник для аспирации слюны и фракции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№100</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18</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Энхенс</w:t>
            </w:r>
            <w:proofErr w:type="spellEnd"/>
            <w:r w:rsidRPr="00AF3460">
              <w:rPr>
                <w:color w:val="000000"/>
                <w:sz w:val="20"/>
                <w:szCs w:val="20"/>
                <w:lang w:eastAsia="ru-RU"/>
              </w:rPr>
              <w:t xml:space="preserve"> диски для финишной обработки композитов или эквивалент полир Чашка "</w:t>
            </w:r>
            <w:proofErr w:type="spellStart"/>
            <w:r w:rsidRPr="00AF3460">
              <w:rPr>
                <w:color w:val="000000"/>
                <w:sz w:val="20"/>
                <w:szCs w:val="20"/>
                <w:lang w:eastAsia="ru-RU"/>
              </w:rPr>
              <w:t>Kagayaki</w:t>
            </w:r>
            <w:proofErr w:type="spellEnd"/>
            <w:r w:rsidRPr="00AF3460">
              <w:rPr>
                <w:color w:val="000000"/>
                <w:sz w:val="20"/>
                <w:szCs w:val="20"/>
                <w:lang w:eastAsia="ru-RU"/>
              </w:rPr>
              <w:t xml:space="preserve"> </w:t>
            </w:r>
            <w:proofErr w:type="spellStart"/>
            <w:r w:rsidRPr="00AF3460">
              <w:rPr>
                <w:color w:val="000000"/>
                <w:sz w:val="20"/>
                <w:szCs w:val="20"/>
                <w:lang w:eastAsia="ru-RU"/>
              </w:rPr>
              <w:t>Enforce</w:t>
            </w:r>
            <w:proofErr w:type="spellEnd"/>
            <w:r w:rsidRPr="00AF3460">
              <w:rPr>
                <w:color w:val="000000"/>
                <w:sz w:val="20"/>
                <w:szCs w:val="20"/>
                <w:lang w:eastAsia="ru-RU"/>
              </w:rPr>
              <w:t xml:space="preserve"> </w:t>
            </w:r>
            <w:proofErr w:type="spellStart"/>
            <w:r w:rsidRPr="00AF3460">
              <w:rPr>
                <w:color w:val="000000"/>
                <w:sz w:val="20"/>
                <w:szCs w:val="20"/>
                <w:lang w:eastAsia="ru-RU"/>
              </w:rPr>
              <w:t>Pin</w:t>
            </w:r>
            <w:proofErr w:type="spellEnd"/>
            <w:r w:rsidRPr="00AF346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19</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Энхенс</w:t>
            </w:r>
            <w:proofErr w:type="spellEnd"/>
            <w:r w:rsidRPr="00AF3460">
              <w:rPr>
                <w:color w:val="000000"/>
                <w:sz w:val="20"/>
                <w:szCs w:val="20"/>
                <w:lang w:eastAsia="ru-RU"/>
              </w:rPr>
              <w:t xml:space="preserve"> чашечки для финишной обработки композитов или эквивалент полир Чашка "</w:t>
            </w:r>
            <w:proofErr w:type="spellStart"/>
            <w:r w:rsidRPr="00AF3460">
              <w:rPr>
                <w:color w:val="000000"/>
                <w:sz w:val="20"/>
                <w:szCs w:val="20"/>
                <w:lang w:eastAsia="ru-RU"/>
              </w:rPr>
              <w:t>Kagayaki</w:t>
            </w:r>
            <w:proofErr w:type="spellEnd"/>
            <w:r w:rsidRPr="00AF3460">
              <w:rPr>
                <w:color w:val="000000"/>
                <w:sz w:val="20"/>
                <w:szCs w:val="20"/>
                <w:lang w:eastAsia="ru-RU"/>
              </w:rPr>
              <w:t xml:space="preserve"> </w:t>
            </w:r>
            <w:proofErr w:type="spellStart"/>
            <w:r w:rsidRPr="00AF3460">
              <w:rPr>
                <w:color w:val="000000"/>
                <w:sz w:val="20"/>
                <w:szCs w:val="20"/>
                <w:lang w:eastAsia="ru-RU"/>
              </w:rPr>
              <w:t>Enforce</w:t>
            </w:r>
            <w:proofErr w:type="spellEnd"/>
            <w:r w:rsidRPr="00AF3460">
              <w:rPr>
                <w:color w:val="000000"/>
                <w:sz w:val="20"/>
                <w:szCs w:val="20"/>
                <w:lang w:eastAsia="ru-RU"/>
              </w:rPr>
              <w:t xml:space="preserve"> </w:t>
            </w:r>
            <w:proofErr w:type="spellStart"/>
            <w:r w:rsidRPr="00AF3460">
              <w:rPr>
                <w:color w:val="000000"/>
                <w:sz w:val="20"/>
                <w:szCs w:val="20"/>
                <w:lang w:eastAsia="ru-RU"/>
              </w:rPr>
              <w:t>Pin</w:t>
            </w:r>
            <w:proofErr w:type="spellEnd"/>
            <w:r w:rsidRPr="00AF346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20</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Паста для удаления камней и окончательной полировки пломб </w:t>
            </w:r>
            <w:proofErr w:type="spellStart"/>
            <w:r w:rsidRPr="00AF3460">
              <w:rPr>
                <w:color w:val="000000"/>
                <w:sz w:val="20"/>
                <w:szCs w:val="20"/>
                <w:lang w:eastAsia="ru-RU"/>
              </w:rPr>
              <w:t>ПолирПаст</w:t>
            </w:r>
            <w:proofErr w:type="spellEnd"/>
            <w:r w:rsidRPr="00AF3460">
              <w:rPr>
                <w:color w:val="000000"/>
                <w:sz w:val="20"/>
                <w:szCs w:val="20"/>
                <w:lang w:eastAsia="ru-RU"/>
              </w:rPr>
              <w:t>-</w:t>
            </w:r>
            <w:proofErr w:type="gramStart"/>
            <w:r w:rsidRPr="00AF3460">
              <w:rPr>
                <w:color w:val="000000"/>
                <w:sz w:val="20"/>
                <w:szCs w:val="20"/>
                <w:lang w:eastAsia="ru-RU"/>
              </w:rPr>
              <w:t>Z</w:t>
            </w:r>
            <w:proofErr w:type="gramEnd"/>
            <w:r w:rsidRPr="00AF3460">
              <w:rPr>
                <w:color w:val="000000"/>
                <w:sz w:val="20"/>
                <w:szCs w:val="20"/>
                <w:lang w:eastAsia="ru-RU"/>
              </w:rPr>
              <w:t>, 40 гр. (НКФ Омега-</w:t>
            </w:r>
            <w:proofErr w:type="spellStart"/>
            <w:r w:rsidRPr="00AF3460">
              <w:rPr>
                <w:color w:val="000000"/>
                <w:sz w:val="20"/>
                <w:szCs w:val="20"/>
                <w:lang w:eastAsia="ru-RU"/>
              </w:rPr>
              <w:t>Дент</w:t>
            </w:r>
            <w:proofErr w:type="spellEnd"/>
            <w:r w:rsidRPr="00AF3460">
              <w:rPr>
                <w:color w:val="000000"/>
                <w:sz w:val="20"/>
                <w:szCs w:val="20"/>
                <w:lang w:eastAsia="ru-RU"/>
              </w:rPr>
              <w:t>, Россия)</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21</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Полоски шлифовальные универсальный набор (75шт/</w:t>
            </w:r>
            <w:proofErr w:type="spellStart"/>
            <w:r w:rsidRPr="00AF3460">
              <w:rPr>
                <w:color w:val="000000"/>
                <w:sz w:val="20"/>
                <w:szCs w:val="20"/>
                <w:lang w:eastAsia="ru-RU"/>
              </w:rPr>
              <w:t>уп</w:t>
            </w:r>
            <w:proofErr w:type="spellEnd"/>
            <w:r w:rsidRPr="00AF3460">
              <w:rPr>
                <w:color w:val="000000"/>
                <w:sz w:val="20"/>
                <w:szCs w:val="20"/>
                <w:lang w:eastAsia="ru-RU"/>
              </w:rPr>
              <w:t>) (ТОР ВМ, Россия)</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22</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Нагрудники для пациента бумажно-полиэтиленовые  </w:t>
            </w:r>
            <w:proofErr w:type="spellStart"/>
            <w:r w:rsidRPr="00AF3460">
              <w:rPr>
                <w:color w:val="000000"/>
                <w:sz w:val="20"/>
                <w:szCs w:val="20"/>
                <w:lang w:eastAsia="ru-RU"/>
              </w:rPr>
              <w:t>Кристидент</w:t>
            </w:r>
            <w:proofErr w:type="spellEnd"/>
            <w:r w:rsidRPr="00AF3460">
              <w:rPr>
                <w:color w:val="000000"/>
                <w:sz w:val="20"/>
                <w:szCs w:val="20"/>
                <w:lang w:eastAsia="ru-RU"/>
              </w:rPr>
              <w:t xml:space="preserve"> 2-х </w:t>
            </w:r>
            <w:proofErr w:type="spellStart"/>
            <w:r w:rsidRPr="00AF3460">
              <w:rPr>
                <w:color w:val="000000"/>
                <w:sz w:val="20"/>
                <w:szCs w:val="20"/>
                <w:lang w:eastAsia="ru-RU"/>
              </w:rPr>
              <w:t>слойные</w:t>
            </w:r>
            <w:proofErr w:type="spellEnd"/>
            <w:r w:rsidRPr="00AF3460">
              <w:rPr>
                <w:color w:val="000000"/>
                <w:sz w:val="20"/>
                <w:szCs w:val="20"/>
                <w:lang w:eastAsia="ru-RU"/>
              </w:rPr>
              <w:t xml:space="preserve">,  </w:t>
            </w:r>
            <w:proofErr w:type="spellStart"/>
            <w:r w:rsidRPr="00AF3460">
              <w:rPr>
                <w:color w:val="000000"/>
                <w:sz w:val="20"/>
                <w:szCs w:val="20"/>
                <w:lang w:eastAsia="ru-RU"/>
              </w:rPr>
              <w:t>уп</w:t>
            </w:r>
            <w:proofErr w:type="spellEnd"/>
            <w:r w:rsidRPr="00AF3460">
              <w:rPr>
                <w:color w:val="000000"/>
                <w:sz w:val="20"/>
                <w:szCs w:val="20"/>
                <w:lang w:eastAsia="ru-RU"/>
              </w:rPr>
              <w:t xml:space="preserve">/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№500</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8</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23</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Протравочный гель ТРАВЕКС 3,5 мл - для эмали и дентина</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50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24</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Фтор — Люкс</w:t>
            </w:r>
            <w:proofErr w:type="gramStart"/>
            <w:r w:rsidRPr="00AF3460">
              <w:rPr>
                <w:color w:val="000000"/>
                <w:sz w:val="20"/>
                <w:szCs w:val="20"/>
                <w:lang w:eastAsia="ru-RU"/>
              </w:rPr>
              <w:t xml:space="preserve"> ,</w:t>
            </w:r>
            <w:proofErr w:type="gramEnd"/>
            <w:r w:rsidRPr="00AF3460">
              <w:rPr>
                <w:color w:val="000000"/>
                <w:sz w:val="20"/>
                <w:szCs w:val="20"/>
                <w:lang w:eastAsia="ru-RU"/>
              </w:rPr>
              <w:t xml:space="preserve"> лак фторирующий 13 мл. - набор стоматологический для фторирования и укрепления твердых тканей зубов</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25</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Фторлак</w:t>
            </w:r>
            <w:proofErr w:type="spellEnd"/>
            <w:r w:rsidRPr="00AF3460">
              <w:rPr>
                <w:color w:val="000000"/>
                <w:sz w:val="20"/>
                <w:szCs w:val="20"/>
                <w:lang w:eastAsia="ru-RU"/>
              </w:rPr>
              <w:t>-</w:t>
            </w:r>
            <w:proofErr w:type="spellStart"/>
            <w:r w:rsidRPr="00AF3460">
              <w:rPr>
                <w:color w:val="000000"/>
                <w:sz w:val="20"/>
                <w:szCs w:val="20"/>
                <w:lang w:eastAsia="ru-RU"/>
              </w:rPr>
              <w:t>Белак</w:t>
            </w:r>
            <w:proofErr w:type="spellEnd"/>
            <w:r w:rsidRPr="00AF3460">
              <w:rPr>
                <w:color w:val="000000"/>
                <w:sz w:val="20"/>
                <w:szCs w:val="20"/>
                <w:lang w:eastAsia="ru-RU"/>
              </w:rPr>
              <w:t>-</w:t>
            </w:r>
            <w:proofErr w:type="gramStart"/>
            <w:r w:rsidRPr="00AF3460">
              <w:rPr>
                <w:color w:val="000000"/>
                <w:sz w:val="20"/>
                <w:szCs w:val="20"/>
                <w:lang w:eastAsia="ru-RU"/>
              </w:rPr>
              <w:t>F</w:t>
            </w:r>
            <w:proofErr w:type="gramEnd"/>
            <w:r w:rsidRPr="00AF3460">
              <w:rPr>
                <w:color w:val="000000"/>
                <w:sz w:val="20"/>
                <w:szCs w:val="20"/>
                <w:lang w:eastAsia="ru-RU"/>
              </w:rPr>
              <w:t xml:space="preserve"> лак стоматологический фторирующий</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26</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Finger</w:t>
            </w:r>
            <w:proofErr w:type="spellEnd"/>
            <w:r w:rsidRPr="00AF3460">
              <w:rPr>
                <w:color w:val="000000"/>
                <w:sz w:val="20"/>
                <w:szCs w:val="20"/>
                <w:lang w:eastAsia="ru-RU"/>
              </w:rPr>
              <w:t xml:space="preserve"> </w:t>
            </w:r>
            <w:proofErr w:type="spellStart"/>
            <w:r w:rsidRPr="00AF3460">
              <w:rPr>
                <w:color w:val="000000"/>
                <w:sz w:val="20"/>
                <w:szCs w:val="20"/>
                <w:lang w:eastAsia="ru-RU"/>
              </w:rPr>
              <w:t>spreader</w:t>
            </w:r>
            <w:proofErr w:type="spellEnd"/>
            <w:r w:rsidRPr="00AF3460">
              <w:rPr>
                <w:color w:val="000000"/>
                <w:sz w:val="20"/>
                <w:szCs w:val="20"/>
                <w:lang w:eastAsia="ru-RU"/>
              </w:rPr>
              <w:t xml:space="preserve"> №25 - 25 мм (6 шт.)</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6</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27</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абсорбирующие бумажные  конусность 04 размер 15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28</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абсорбирующие бумажные конусность 04 размер 20</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29</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абсорбирующие бумажные  конусность 04 размер 25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4967C0">
            <w:pPr>
              <w:suppressAutoHyphens w:val="0"/>
              <w:jc w:val="center"/>
              <w:rPr>
                <w:color w:val="000000"/>
                <w:sz w:val="20"/>
                <w:szCs w:val="20"/>
                <w:lang w:eastAsia="ru-RU"/>
              </w:rPr>
            </w:pPr>
            <w:r w:rsidRPr="00AF3460">
              <w:rPr>
                <w:color w:val="000000"/>
                <w:sz w:val="20"/>
                <w:szCs w:val="20"/>
                <w:lang w:eastAsia="ru-RU"/>
              </w:rPr>
              <w:t>30</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745B3E">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эндгоканальные</w:t>
            </w:r>
            <w:proofErr w:type="spellEnd"/>
            <w:r w:rsidRPr="00AF3460">
              <w:rPr>
                <w:color w:val="000000"/>
                <w:sz w:val="20"/>
                <w:szCs w:val="20"/>
                <w:lang w:eastAsia="ru-RU"/>
              </w:rPr>
              <w:t xml:space="preserve"> абсорбирующие бумажные конусность 06 размер 15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31</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абсорбирующие бумажные конусность 06 размер 20</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32</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абсорбирующие бумажные конусность 06 размеры 25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33</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гуттаперчивые</w:t>
            </w:r>
            <w:proofErr w:type="spellEnd"/>
            <w:r w:rsidRPr="00AF3460">
              <w:rPr>
                <w:color w:val="000000"/>
                <w:sz w:val="20"/>
                <w:szCs w:val="20"/>
                <w:lang w:eastAsia="ru-RU"/>
              </w:rPr>
              <w:t xml:space="preserve">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конусность 02 размер 15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34</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гуттаперчивые</w:t>
            </w:r>
            <w:proofErr w:type="spellEnd"/>
            <w:r w:rsidRPr="00AF3460">
              <w:rPr>
                <w:color w:val="000000"/>
                <w:sz w:val="20"/>
                <w:szCs w:val="20"/>
                <w:lang w:eastAsia="ru-RU"/>
              </w:rPr>
              <w:t xml:space="preserve">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конусность 02 размер 20</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35</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гуттаперчивые</w:t>
            </w:r>
            <w:proofErr w:type="spellEnd"/>
            <w:r w:rsidRPr="00AF3460">
              <w:rPr>
                <w:color w:val="000000"/>
                <w:sz w:val="20"/>
                <w:szCs w:val="20"/>
                <w:lang w:eastAsia="ru-RU"/>
              </w:rPr>
              <w:t xml:space="preserve">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конусность 02 размер 25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36</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гуттаперчивые</w:t>
            </w:r>
            <w:proofErr w:type="spellEnd"/>
            <w:r w:rsidRPr="00AF3460">
              <w:rPr>
                <w:color w:val="000000"/>
                <w:sz w:val="20"/>
                <w:szCs w:val="20"/>
                <w:lang w:eastAsia="ru-RU"/>
              </w:rPr>
              <w:t xml:space="preserve">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60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конусность 04 размер 20</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lastRenderedPageBreak/>
              <w:t>37</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гуттаперчивые</w:t>
            </w:r>
            <w:proofErr w:type="spellEnd"/>
            <w:r w:rsidRPr="00AF3460">
              <w:rPr>
                <w:color w:val="000000"/>
                <w:sz w:val="20"/>
                <w:szCs w:val="20"/>
                <w:lang w:eastAsia="ru-RU"/>
              </w:rPr>
              <w:t xml:space="preserve">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60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конусность 04 размер 25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38</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гуттаперчивые</w:t>
            </w:r>
            <w:proofErr w:type="spellEnd"/>
            <w:r w:rsidRPr="00AF3460">
              <w:rPr>
                <w:color w:val="000000"/>
                <w:sz w:val="20"/>
                <w:szCs w:val="20"/>
                <w:lang w:eastAsia="ru-RU"/>
              </w:rPr>
              <w:t xml:space="preserve">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60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конусность 04 размер 15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39</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гуттаперчивые</w:t>
            </w:r>
            <w:proofErr w:type="spellEnd"/>
            <w:r w:rsidRPr="00AF3460">
              <w:rPr>
                <w:color w:val="000000"/>
                <w:sz w:val="20"/>
                <w:szCs w:val="20"/>
                <w:lang w:eastAsia="ru-RU"/>
              </w:rPr>
              <w:t xml:space="preserve">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60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конусность 06 размер 15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40</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D47A28">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гуттаперчивые</w:t>
            </w:r>
            <w:proofErr w:type="spellEnd"/>
            <w:r w:rsidRPr="00AF3460">
              <w:rPr>
                <w:color w:val="000000"/>
                <w:sz w:val="20"/>
                <w:szCs w:val="20"/>
                <w:lang w:eastAsia="ru-RU"/>
              </w:rPr>
              <w:t xml:space="preserve">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60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конусность 06 размер 20</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11</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41</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Штифты </w:t>
            </w:r>
            <w:proofErr w:type="spellStart"/>
            <w:r w:rsidRPr="00AF3460">
              <w:rPr>
                <w:color w:val="000000"/>
                <w:sz w:val="20"/>
                <w:szCs w:val="20"/>
                <w:lang w:eastAsia="ru-RU"/>
              </w:rPr>
              <w:t>гуттаперчивые</w:t>
            </w:r>
            <w:proofErr w:type="spellEnd"/>
            <w:r w:rsidRPr="00AF3460">
              <w:rPr>
                <w:color w:val="000000"/>
                <w:sz w:val="20"/>
                <w:szCs w:val="20"/>
                <w:lang w:eastAsia="ru-RU"/>
              </w:rPr>
              <w:t xml:space="preserve"> </w:t>
            </w:r>
            <w:proofErr w:type="spellStart"/>
            <w:r w:rsidRPr="00AF3460">
              <w:rPr>
                <w:color w:val="000000"/>
                <w:sz w:val="20"/>
                <w:szCs w:val="20"/>
                <w:lang w:eastAsia="ru-RU"/>
              </w:rPr>
              <w:t>эндоканальные</w:t>
            </w:r>
            <w:proofErr w:type="spellEnd"/>
            <w:r w:rsidRPr="00AF3460">
              <w:rPr>
                <w:color w:val="000000"/>
                <w:sz w:val="20"/>
                <w:szCs w:val="20"/>
                <w:lang w:eastAsia="ru-RU"/>
              </w:rPr>
              <w:t xml:space="preserve"> 60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конусность 06 размер 25</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42</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 титановый внутриканальный конический г. Углич № 1 008 S , фиолетовый,  </w:t>
            </w:r>
            <w:proofErr w:type="spellStart"/>
            <w:r w:rsidRPr="00AF3460">
              <w:rPr>
                <w:color w:val="000000"/>
                <w:sz w:val="20"/>
                <w:szCs w:val="20"/>
                <w:lang w:eastAsia="ru-RU"/>
              </w:rPr>
              <w:t>уп</w:t>
            </w:r>
            <w:proofErr w:type="spellEnd"/>
            <w:r w:rsidRPr="00AF3460">
              <w:rPr>
                <w:color w:val="000000"/>
                <w:sz w:val="20"/>
                <w:szCs w:val="20"/>
                <w:lang w:eastAsia="ru-RU"/>
              </w:rPr>
              <w:t>./ 25 шт.</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43</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 титановый внутриканальный конический г. Углич № 4 208 S желт в </w:t>
            </w:r>
            <w:proofErr w:type="spellStart"/>
            <w:r w:rsidRPr="00AF3460">
              <w:rPr>
                <w:color w:val="000000"/>
                <w:sz w:val="20"/>
                <w:szCs w:val="20"/>
                <w:lang w:eastAsia="ru-RU"/>
              </w:rPr>
              <w:t>уп</w:t>
            </w:r>
            <w:proofErr w:type="spellEnd"/>
            <w:r w:rsidRPr="00AF3460">
              <w:rPr>
                <w:color w:val="000000"/>
                <w:sz w:val="20"/>
                <w:szCs w:val="20"/>
                <w:lang w:eastAsia="ru-RU"/>
              </w:rPr>
              <w:t xml:space="preserve"> 25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44</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 титановый внутриканальный конический г. Углич № 6 308 S, красный,  </w:t>
            </w:r>
            <w:proofErr w:type="spellStart"/>
            <w:r w:rsidRPr="00AF3460">
              <w:rPr>
                <w:color w:val="000000"/>
                <w:sz w:val="20"/>
                <w:szCs w:val="20"/>
                <w:lang w:eastAsia="ru-RU"/>
              </w:rPr>
              <w:t>уп</w:t>
            </w:r>
            <w:proofErr w:type="spellEnd"/>
            <w:r w:rsidRPr="00AF3460">
              <w:rPr>
                <w:color w:val="000000"/>
                <w:sz w:val="20"/>
                <w:szCs w:val="20"/>
                <w:lang w:eastAsia="ru-RU"/>
              </w:rPr>
              <w:t>. 25 шт.</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45</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Штифт титановый внутриканальный конический г. Углич № 3 108 L белые в </w:t>
            </w:r>
            <w:proofErr w:type="spellStart"/>
            <w:r w:rsidRPr="00AF3460">
              <w:rPr>
                <w:color w:val="000000"/>
                <w:sz w:val="20"/>
                <w:szCs w:val="20"/>
                <w:lang w:eastAsia="ru-RU"/>
              </w:rPr>
              <w:t>уп</w:t>
            </w:r>
            <w:proofErr w:type="spellEnd"/>
            <w:r w:rsidRPr="00AF3460">
              <w:rPr>
                <w:color w:val="000000"/>
                <w:sz w:val="20"/>
                <w:szCs w:val="20"/>
                <w:lang w:eastAsia="ru-RU"/>
              </w:rPr>
              <w:t xml:space="preserve"> 25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46</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Развертка калибровочная  008 фиолетовая (с одной полоской) </w:t>
            </w:r>
            <w:proofErr w:type="spellStart"/>
            <w:r w:rsidRPr="00AF3460">
              <w:rPr>
                <w:color w:val="000000"/>
                <w:sz w:val="20"/>
                <w:szCs w:val="20"/>
                <w:lang w:eastAsia="ru-RU"/>
              </w:rPr>
              <w:t>уп</w:t>
            </w:r>
            <w:proofErr w:type="spellEnd"/>
            <w:r w:rsidRPr="00AF3460">
              <w:rPr>
                <w:color w:val="000000"/>
                <w:sz w:val="20"/>
                <w:szCs w:val="20"/>
                <w:lang w:eastAsia="ru-RU"/>
              </w:rPr>
              <w:t xml:space="preserve"> 6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47</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Развертка калибровочная  108 белая (с одной полоской) </w:t>
            </w:r>
            <w:proofErr w:type="spellStart"/>
            <w:r w:rsidRPr="00AF3460">
              <w:rPr>
                <w:color w:val="000000"/>
                <w:sz w:val="20"/>
                <w:szCs w:val="20"/>
                <w:lang w:eastAsia="ru-RU"/>
              </w:rPr>
              <w:t>уп</w:t>
            </w:r>
            <w:proofErr w:type="spellEnd"/>
            <w:r w:rsidRPr="00AF3460">
              <w:rPr>
                <w:color w:val="000000"/>
                <w:sz w:val="20"/>
                <w:szCs w:val="20"/>
                <w:lang w:eastAsia="ru-RU"/>
              </w:rPr>
              <w:t xml:space="preserve"> 6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48</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Развертка калибровочная  208 желтая (с одной полоской) </w:t>
            </w:r>
            <w:proofErr w:type="spellStart"/>
            <w:r w:rsidRPr="00AF3460">
              <w:rPr>
                <w:color w:val="000000"/>
                <w:sz w:val="20"/>
                <w:szCs w:val="20"/>
                <w:lang w:eastAsia="ru-RU"/>
              </w:rPr>
              <w:t>уп</w:t>
            </w:r>
            <w:proofErr w:type="spellEnd"/>
            <w:r w:rsidRPr="00AF3460">
              <w:rPr>
                <w:color w:val="000000"/>
                <w:sz w:val="20"/>
                <w:szCs w:val="20"/>
                <w:lang w:eastAsia="ru-RU"/>
              </w:rPr>
              <w:t xml:space="preserve"> 6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49</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Развертка калибровочная  308 красная (с одной полоской) </w:t>
            </w:r>
            <w:proofErr w:type="spellStart"/>
            <w:r w:rsidRPr="00AF3460">
              <w:rPr>
                <w:color w:val="000000"/>
                <w:sz w:val="20"/>
                <w:szCs w:val="20"/>
                <w:lang w:eastAsia="ru-RU"/>
              </w:rPr>
              <w:t>уп</w:t>
            </w:r>
            <w:proofErr w:type="spellEnd"/>
            <w:r w:rsidRPr="00AF3460">
              <w:rPr>
                <w:color w:val="000000"/>
                <w:sz w:val="20"/>
                <w:szCs w:val="20"/>
                <w:lang w:eastAsia="ru-RU"/>
              </w:rPr>
              <w:t xml:space="preserve"> 6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50</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Инструмент стоматологический эндодонтический - </w:t>
            </w:r>
            <w:proofErr w:type="spellStart"/>
            <w:r w:rsidRPr="00AF3460">
              <w:rPr>
                <w:color w:val="000000"/>
                <w:sz w:val="20"/>
                <w:szCs w:val="20"/>
                <w:lang w:eastAsia="ru-RU"/>
              </w:rPr>
              <w:t>Каналорасширители</w:t>
            </w:r>
            <w:proofErr w:type="spellEnd"/>
            <w:r w:rsidRPr="00AF3460">
              <w:rPr>
                <w:color w:val="000000"/>
                <w:sz w:val="20"/>
                <w:szCs w:val="20"/>
                <w:lang w:eastAsia="ru-RU"/>
              </w:rPr>
              <w:t xml:space="preserve"> PRO- </w:t>
            </w:r>
            <w:proofErr w:type="spellStart"/>
            <w:r w:rsidRPr="00AF3460">
              <w:rPr>
                <w:color w:val="000000"/>
                <w:sz w:val="20"/>
                <w:szCs w:val="20"/>
                <w:lang w:eastAsia="ru-RU"/>
              </w:rPr>
              <w:t>Endo</w:t>
            </w:r>
            <w:proofErr w:type="spellEnd"/>
            <w:r w:rsidRPr="00AF3460">
              <w:rPr>
                <w:color w:val="000000"/>
                <w:sz w:val="20"/>
                <w:szCs w:val="20"/>
                <w:lang w:eastAsia="ru-RU"/>
              </w:rPr>
              <w:t xml:space="preserve"> K-</w:t>
            </w:r>
            <w:proofErr w:type="spellStart"/>
            <w:r w:rsidRPr="00AF3460">
              <w:rPr>
                <w:color w:val="000000"/>
                <w:sz w:val="20"/>
                <w:szCs w:val="20"/>
                <w:lang w:eastAsia="ru-RU"/>
              </w:rPr>
              <w:t>Files</w:t>
            </w:r>
            <w:proofErr w:type="spellEnd"/>
            <w:r w:rsidRPr="00AF3460">
              <w:rPr>
                <w:color w:val="000000"/>
                <w:sz w:val="20"/>
                <w:szCs w:val="20"/>
                <w:lang w:eastAsia="ru-RU"/>
              </w:rPr>
              <w:t xml:space="preserve"> (или </w:t>
            </w:r>
            <w:proofErr w:type="spellStart"/>
            <w:r w:rsidRPr="00AF3460">
              <w:rPr>
                <w:color w:val="000000"/>
                <w:sz w:val="20"/>
                <w:szCs w:val="20"/>
                <w:lang w:eastAsia="ru-RU"/>
              </w:rPr>
              <w:t>Eurofile</w:t>
            </w:r>
            <w:proofErr w:type="spellEnd"/>
            <w:r w:rsidRPr="00AF3460">
              <w:rPr>
                <w:color w:val="000000"/>
                <w:sz w:val="20"/>
                <w:szCs w:val="20"/>
                <w:lang w:eastAsia="ru-RU"/>
              </w:rPr>
              <w:t xml:space="preserve"> K-</w:t>
            </w:r>
            <w:proofErr w:type="spellStart"/>
            <w:r w:rsidRPr="00AF3460">
              <w:rPr>
                <w:color w:val="000000"/>
                <w:sz w:val="20"/>
                <w:szCs w:val="20"/>
                <w:lang w:eastAsia="ru-RU"/>
              </w:rPr>
              <w:t>Files</w:t>
            </w:r>
            <w:proofErr w:type="spellEnd"/>
            <w:r w:rsidRPr="00AF3460">
              <w:rPr>
                <w:color w:val="000000"/>
                <w:sz w:val="20"/>
                <w:szCs w:val="20"/>
                <w:lang w:eastAsia="ru-RU"/>
              </w:rPr>
              <w:t xml:space="preserve"> ) , размер 10/25мм</w:t>
            </w:r>
            <w:proofErr w:type="gramStart"/>
            <w:r w:rsidRPr="00AF3460">
              <w:rPr>
                <w:color w:val="000000"/>
                <w:sz w:val="20"/>
                <w:szCs w:val="20"/>
                <w:lang w:eastAsia="ru-RU"/>
              </w:rPr>
              <w:t xml:space="preserve">  ,</w:t>
            </w:r>
            <w:proofErr w:type="gramEnd"/>
            <w:r w:rsidRPr="00AF3460">
              <w:rPr>
                <w:color w:val="000000"/>
                <w:sz w:val="20"/>
                <w:szCs w:val="20"/>
                <w:lang w:eastAsia="ru-RU"/>
              </w:rPr>
              <w:t xml:space="preserve"> уп.6 шт.</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6</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51</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Инструмент стоматологический эндодонтически</w:t>
            </w:r>
            <w:proofErr w:type="gramStart"/>
            <w:r w:rsidRPr="00AF3460">
              <w:rPr>
                <w:color w:val="000000"/>
                <w:sz w:val="20"/>
                <w:szCs w:val="20"/>
                <w:lang w:eastAsia="ru-RU"/>
              </w:rPr>
              <w:t>й-</w:t>
            </w:r>
            <w:proofErr w:type="gramEnd"/>
            <w:r w:rsidRPr="00AF3460">
              <w:rPr>
                <w:color w:val="000000"/>
                <w:sz w:val="20"/>
                <w:szCs w:val="20"/>
                <w:lang w:eastAsia="ru-RU"/>
              </w:rPr>
              <w:t xml:space="preserve"> </w:t>
            </w:r>
            <w:proofErr w:type="spellStart"/>
            <w:r w:rsidRPr="00AF3460">
              <w:rPr>
                <w:color w:val="000000"/>
                <w:sz w:val="20"/>
                <w:szCs w:val="20"/>
                <w:lang w:eastAsia="ru-RU"/>
              </w:rPr>
              <w:t>Каналорасширители</w:t>
            </w:r>
            <w:proofErr w:type="spellEnd"/>
            <w:r w:rsidRPr="00AF3460">
              <w:rPr>
                <w:color w:val="000000"/>
                <w:sz w:val="20"/>
                <w:szCs w:val="20"/>
                <w:lang w:eastAsia="ru-RU"/>
              </w:rPr>
              <w:t xml:space="preserve"> PRO- </w:t>
            </w:r>
            <w:proofErr w:type="spellStart"/>
            <w:r w:rsidRPr="00AF3460">
              <w:rPr>
                <w:color w:val="000000"/>
                <w:sz w:val="20"/>
                <w:szCs w:val="20"/>
                <w:lang w:eastAsia="ru-RU"/>
              </w:rPr>
              <w:t>Endo</w:t>
            </w:r>
            <w:proofErr w:type="spellEnd"/>
            <w:r w:rsidRPr="00AF3460">
              <w:rPr>
                <w:color w:val="000000"/>
                <w:sz w:val="20"/>
                <w:szCs w:val="20"/>
                <w:lang w:eastAsia="ru-RU"/>
              </w:rPr>
              <w:t xml:space="preserve"> K-</w:t>
            </w:r>
            <w:proofErr w:type="spellStart"/>
            <w:r w:rsidRPr="00AF3460">
              <w:rPr>
                <w:color w:val="000000"/>
                <w:sz w:val="20"/>
                <w:szCs w:val="20"/>
                <w:lang w:eastAsia="ru-RU"/>
              </w:rPr>
              <w:t>Files</w:t>
            </w:r>
            <w:proofErr w:type="spellEnd"/>
            <w:r w:rsidRPr="00AF3460">
              <w:rPr>
                <w:color w:val="000000"/>
                <w:sz w:val="20"/>
                <w:szCs w:val="20"/>
                <w:lang w:eastAsia="ru-RU"/>
              </w:rPr>
              <w:t xml:space="preserve"> ( эквивалент </w:t>
            </w:r>
            <w:proofErr w:type="spellStart"/>
            <w:r w:rsidRPr="00AF3460">
              <w:rPr>
                <w:color w:val="000000"/>
                <w:sz w:val="20"/>
                <w:szCs w:val="20"/>
                <w:lang w:eastAsia="ru-RU"/>
              </w:rPr>
              <w:t>Eurofile</w:t>
            </w:r>
            <w:proofErr w:type="spellEnd"/>
            <w:r w:rsidRPr="00AF3460">
              <w:rPr>
                <w:color w:val="000000"/>
                <w:sz w:val="20"/>
                <w:szCs w:val="20"/>
                <w:lang w:eastAsia="ru-RU"/>
              </w:rPr>
              <w:t xml:space="preserve"> K-</w:t>
            </w:r>
            <w:proofErr w:type="spellStart"/>
            <w:r w:rsidRPr="00AF3460">
              <w:rPr>
                <w:color w:val="000000"/>
                <w:sz w:val="20"/>
                <w:szCs w:val="20"/>
                <w:lang w:eastAsia="ru-RU"/>
              </w:rPr>
              <w:t>Files</w:t>
            </w:r>
            <w:proofErr w:type="spellEnd"/>
            <w:r w:rsidRPr="00AF3460">
              <w:rPr>
                <w:color w:val="000000"/>
                <w:sz w:val="20"/>
                <w:szCs w:val="20"/>
                <w:lang w:eastAsia="ru-RU"/>
              </w:rPr>
              <w:t xml:space="preserve">) (6шт.) размер 15/25мм  </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6</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52</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Инструмент стоматологический эндодонтический - </w:t>
            </w:r>
            <w:proofErr w:type="spellStart"/>
            <w:r w:rsidRPr="00AF3460">
              <w:rPr>
                <w:color w:val="000000"/>
                <w:sz w:val="20"/>
                <w:szCs w:val="20"/>
                <w:lang w:eastAsia="ru-RU"/>
              </w:rPr>
              <w:t>Каналорасшерители</w:t>
            </w:r>
            <w:proofErr w:type="spellEnd"/>
            <w:r w:rsidRPr="00AF3460">
              <w:rPr>
                <w:color w:val="000000"/>
                <w:sz w:val="20"/>
                <w:szCs w:val="20"/>
                <w:lang w:eastAsia="ru-RU"/>
              </w:rPr>
              <w:t xml:space="preserve"> PRO- </w:t>
            </w:r>
            <w:proofErr w:type="spellStart"/>
            <w:r w:rsidRPr="00AF3460">
              <w:rPr>
                <w:color w:val="000000"/>
                <w:sz w:val="20"/>
                <w:szCs w:val="20"/>
                <w:lang w:eastAsia="ru-RU"/>
              </w:rPr>
              <w:t>Endo</w:t>
            </w:r>
            <w:proofErr w:type="spellEnd"/>
            <w:r w:rsidRPr="00AF3460">
              <w:rPr>
                <w:color w:val="000000"/>
                <w:sz w:val="20"/>
                <w:szCs w:val="20"/>
                <w:lang w:eastAsia="ru-RU"/>
              </w:rPr>
              <w:t xml:space="preserve"> K-</w:t>
            </w:r>
            <w:proofErr w:type="spellStart"/>
            <w:r w:rsidRPr="00AF3460">
              <w:rPr>
                <w:color w:val="000000"/>
                <w:sz w:val="20"/>
                <w:szCs w:val="20"/>
                <w:lang w:eastAsia="ru-RU"/>
              </w:rPr>
              <w:t>Files</w:t>
            </w:r>
            <w:proofErr w:type="spellEnd"/>
            <w:r w:rsidRPr="00AF3460">
              <w:rPr>
                <w:color w:val="000000"/>
                <w:sz w:val="20"/>
                <w:szCs w:val="20"/>
                <w:lang w:eastAsia="ru-RU"/>
              </w:rPr>
              <w:t xml:space="preserve"> (или </w:t>
            </w:r>
            <w:proofErr w:type="spellStart"/>
            <w:r w:rsidRPr="00AF3460">
              <w:rPr>
                <w:color w:val="000000"/>
                <w:sz w:val="20"/>
                <w:szCs w:val="20"/>
                <w:lang w:eastAsia="ru-RU"/>
              </w:rPr>
              <w:t>Eurofile</w:t>
            </w:r>
            <w:proofErr w:type="spellEnd"/>
            <w:r w:rsidRPr="00AF3460">
              <w:rPr>
                <w:color w:val="000000"/>
                <w:sz w:val="20"/>
                <w:szCs w:val="20"/>
                <w:lang w:eastAsia="ru-RU"/>
              </w:rPr>
              <w:t xml:space="preserve"> K-</w:t>
            </w:r>
            <w:proofErr w:type="spellStart"/>
            <w:r w:rsidRPr="00AF3460">
              <w:rPr>
                <w:color w:val="000000"/>
                <w:sz w:val="20"/>
                <w:szCs w:val="20"/>
                <w:lang w:eastAsia="ru-RU"/>
              </w:rPr>
              <w:t>Files</w:t>
            </w:r>
            <w:proofErr w:type="spellEnd"/>
            <w:r w:rsidRPr="00AF3460">
              <w:rPr>
                <w:color w:val="000000"/>
                <w:sz w:val="20"/>
                <w:szCs w:val="20"/>
                <w:lang w:eastAsia="ru-RU"/>
              </w:rPr>
              <w:t>)(6шт.) размер 08/25мм.</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6</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53</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sz w:val="20"/>
                <w:szCs w:val="20"/>
                <w:lang w:eastAsia="ru-RU"/>
              </w:rPr>
              <w:t xml:space="preserve">Инструмент стоматологический эндодонтический - </w:t>
            </w:r>
            <w:proofErr w:type="gramStart"/>
            <w:r w:rsidRPr="00AF3460">
              <w:rPr>
                <w:sz w:val="20"/>
                <w:szCs w:val="20"/>
                <w:lang w:eastAsia="ru-RU"/>
              </w:rPr>
              <w:t>К-</w:t>
            </w:r>
            <w:proofErr w:type="spellStart"/>
            <w:r w:rsidRPr="00AF3460">
              <w:rPr>
                <w:sz w:val="20"/>
                <w:szCs w:val="20"/>
                <w:lang w:eastAsia="ru-RU"/>
              </w:rPr>
              <w:t>римеры</w:t>
            </w:r>
            <w:proofErr w:type="spellEnd"/>
            <w:proofErr w:type="gramEnd"/>
            <w:r w:rsidRPr="00AF3460">
              <w:rPr>
                <w:sz w:val="20"/>
                <w:szCs w:val="20"/>
                <w:lang w:eastAsia="ru-RU"/>
              </w:rPr>
              <w:t xml:space="preserve"> PRO- </w:t>
            </w:r>
            <w:proofErr w:type="spellStart"/>
            <w:r w:rsidRPr="00AF3460">
              <w:rPr>
                <w:sz w:val="20"/>
                <w:szCs w:val="20"/>
                <w:lang w:eastAsia="ru-RU"/>
              </w:rPr>
              <w:t>Endo</w:t>
            </w:r>
            <w:proofErr w:type="spellEnd"/>
            <w:r w:rsidRPr="00AF3460">
              <w:rPr>
                <w:sz w:val="20"/>
                <w:szCs w:val="20"/>
                <w:lang w:eastAsia="ru-RU"/>
              </w:rPr>
              <w:t xml:space="preserve"> (6шт.) размер 15/25мм  или эквивалент </w:t>
            </w:r>
            <w:proofErr w:type="spellStart"/>
            <w:r w:rsidRPr="00AF3460">
              <w:rPr>
                <w:sz w:val="20"/>
                <w:szCs w:val="20"/>
                <w:lang w:eastAsia="ru-RU"/>
              </w:rPr>
              <w:t>Eurofile</w:t>
            </w:r>
            <w:proofErr w:type="spellEnd"/>
            <w:r w:rsidRPr="00AF3460">
              <w:rPr>
                <w:sz w:val="20"/>
                <w:szCs w:val="20"/>
                <w:lang w:eastAsia="ru-RU"/>
              </w:rPr>
              <w:t xml:space="preserve"> </w:t>
            </w:r>
            <w:proofErr w:type="spellStart"/>
            <w:r w:rsidRPr="00AF3460">
              <w:rPr>
                <w:sz w:val="20"/>
                <w:szCs w:val="20"/>
                <w:lang w:eastAsia="ru-RU"/>
              </w:rPr>
              <w:t>Reamers</w:t>
            </w:r>
            <w:proofErr w:type="spell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54</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Инструмент стоматологический эндодонтический - </w:t>
            </w:r>
            <w:proofErr w:type="gramStart"/>
            <w:r w:rsidRPr="00AF3460">
              <w:rPr>
                <w:color w:val="000000"/>
                <w:sz w:val="20"/>
                <w:szCs w:val="20"/>
                <w:lang w:eastAsia="ru-RU"/>
              </w:rPr>
              <w:t>К-</w:t>
            </w:r>
            <w:proofErr w:type="spellStart"/>
            <w:r w:rsidRPr="00AF3460">
              <w:rPr>
                <w:color w:val="000000"/>
                <w:sz w:val="20"/>
                <w:szCs w:val="20"/>
                <w:lang w:eastAsia="ru-RU"/>
              </w:rPr>
              <w:t>римеры</w:t>
            </w:r>
            <w:proofErr w:type="spellEnd"/>
            <w:proofErr w:type="gramEnd"/>
            <w:r w:rsidRPr="00AF3460">
              <w:rPr>
                <w:color w:val="000000"/>
                <w:sz w:val="20"/>
                <w:szCs w:val="20"/>
                <w:lang w:eastAsia="ru-RU"/>
              </w:rPr>
              <w:t xml:space="preserve"> PRO- </w:t>
            </w:r>
            <w:proofErr w:type="spellStart"/>
            <w:r w:rsidRPr="00AF3460">
              <w:rPr>
                <w:color w:val="000000"/>
                <w:sz w:val="20"/>
                <w:szCs w:val="20"/>
                <w:lang w:eastAsia="ru-RU"/>
              </w:rPr>
              <w:t>Endo</w:t>
            </w:r>
            <w:proofErr w:type="spellEnd"/>
            <w:r w:rsidRPr="00AF3460">
              <w:rPr>
                <w:color w:val="000000"/>
                <w:sz w:val="20"/>
                <w:szCs w:val="20"/>
                <w:lang w:eastAsia="ru-RU"/>
              </w:rPr>
              <w:t xml:space="preserve"> (6шт.) размер 20/25мм  или эквивалент </w:t>
            </w:r>
            <w:proofErr w:type="spellStart"/>
            <w:r w:rsidRPr="00AF3460">
              <w:rPr>
                <w:color w:val="000000"/>
                <w:sz w:val="20"/>
                <w:szCs w:val="20"/>
                <w:lang w:eastAsia="ru-RU"/>
              </w:rPr>
              <w:t>Eurofile</w:t>
            </w:r>
            <w:proofErr w:type="spellEnd"/>
            <w:r w:rsidRPr="00AF3460">
              <w:rPr>
                <w:color w:val="000000"/>
                <w:sz w:val="20"/>
                <w:szCs w:val="20"/>
                <w:lang w:eastAsia="ru-RU"/>
              </w:rPr>
              <w:t xml:space="preserve"> </w:t>
            </w:r>
            <w:proofErr w:type="spellStart"/>
            <w:r w:rsidRPr="00AF3460">
              <w:rPr>
                <w:color w:val="000000"/>
                <w:sz w:val="20"/>
                <w:szCs w:val="20"/>
                <w:lang w:eastAsia="ru-RU"/>
              </w:rPr>
              <w:t>Reamers</w:t>
            </w:r>
            <w:proofErr w:type="spell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55</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Рашпили </w:t>
            </w:r>
            <w:proofErr w:type="spellStart"/>
            <w:r w:rsidRPr="00AF3460">
              <w:rPr>
                <w:color w:val="000000"/>
                <w:sz w:val="20"/>
                <w:szCs w:val="20"/>
                <w:lang w:eastAsia="ru-RU"/>
              </w:rPr>
              <w:t>Хедстрем</w:t>
            </w:r>
            <w:proofErr w:type="spellEnd"/>
            <w:r w:rsidRPr="00AF3460">
              <w:rPr>
                <w:color w:val="000000"/>
                <w:sz w:val="20"/>
                <w:szCs w:val="20"/>
                <w:lang w:eastAsia="ru-RU"/>
              </w:rPr>
              <w:t xml:space="preserve"> </w:t>
            </w:r>
            <w:proofErr w:type="spellStart"/>
            <w:r w:rsidRPr="00AF3460">
              <w:rPr>
                <w:color w:val="000000"/>
                <w:sz w:val="20"/>
                <w:szCs w:val="20"/>
                <w:lang w:eastAsia="ru-RU"/>
              </w:rPr>
              <w:t>Pro-Endo</w:t>
            </w:r>
            <w:proofErr w:type="spellEnd"/>
            <w:r w:rsidRPr="00AF3460">
              <w:rPr>
                <w:color w:val="000000"/>
                <w:sz w:val="20"/>
                <w:szCs w:val="20"/>
                <w:lang w:eastAsia="ru-RU"/>
              </w:rPr>
              <w:t xml:space="preserve"> по 6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в </w:t>
            </w:r>
            <w:proofErr w:type="spellStart"/>
            <w:r w:rsidRPr="00AF3460">
              <w:rPr>
                <w:color w:val="000000"/>
                <w:sz w:val="20"/>
                <w:szCs w:val="20"/>
                <w:lang w:eastAsia="ru-RU"/>
              </w:rPr>
              <w:t>уп</w:t>
            </w:r>
            <w:proofErr w:type="spellEnd"/>
            <w:r w:rsidRPr="00AF3460">
              <w:rPr>
                <w:color w:val="000000"/>
                <w:sz w:val="20"/>
                <w:szCs w:val="20"/>
                <w:lang w:eastAsia="ru-RU"/>
              </w:rPr>
              <w:t xml:space="preserve">  020 желтые</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56</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Рашпили </w:t>
            </w:r>
            <w:proofErr w:type="spellStart"/>
            <w:r w:rsidRPr="00AF3460">
              <w:rPr>
                <w:color w:val="000000"/>
                <w:sz w:val="20"/>
                <w:szCs w:val="20"/>
                <w:lang w:eastAsia="ru-RU"/>
              </w:rPr>
              <w:t>Хедстрем</w:t>
            </w:r>
            <w:proofErr w:type="spellEnd"/>
            <w:r w:rsidRPr="00AF3460">
              <w:rPr>
                <w:color w:val="000000"/>
                <w:sz w:val="20"/>
                <w:szCs w:val="20"/>
                <w:lang w:eastAsia="ru-RU"/>
              </w:rPr>
              <w:t xml:space="preserve"> </w:t>
            </w:r>
            <w:proofErr w:type="spellStart"/>
            <w:r w:rsidRPr="00AF3460">
              <w:rPr>
                <w:color w:val="000000"/>
                <w:sz w:val="20"/>
                <w:szCs w:val="20"/>
                <w:lang w:eastAsia="ru-RU"/>
              </w:rPr>
              <w:t>Pro-Endo</w:t>
            </w:r>
            <w:proofErr w:type="spellEnd"/>
            <w:r w:rsidRPr="00AF3460">
              <w:rPr>
                <w:color w:val="000000"/>
                <w:sz w:val="20"/>
                <w:szCs w:val="20"/>
                <w:lang w:eastAsia="ru-RU"/>
              </w:rPr>
              <w:t xml:space="preserve"> по 6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в </w:t>
            </w:r>
            <w:proofErr w:type="spellStart"/>
            <w:r w:rsidRPr="00AF3460">
              <w:rPr>
                <w:color w:val="000000"/>
                <w:sz w:val="20"/>
                <w:szCs w:val="20"/>
                <w:lang w:eastAsia="ru-RU"/>
              </w:rPr>
              <w:t>уп</w:t>
            </w:r>
            <w:proofErr w:type="spellEnd"/>
            <w:r w:rsidRPr="00AF3460">
              <w:rPr>
                <w:color w:val="000000"/>
                <w:sz w:val="20"/>
                <w:szCs w:val="20"/>
                <w:lang w:eastAsia="ru-RU"/>
              </w:rPr>
              <w:t xml:space="preserve">  035 зеленые</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57</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Рашпили </w:t>
            </w:r>
            <w:proofErr w:type="spellStart"/>
            <w:r w:rsidRPr="00AF3460">
              <w:rPr>
                <w:color w:val="000000"/>
                <w:sz w:val="20"/>
                <w:szCs w:val="20"/>
                <w:lang w:eastAsia="ru-RU"/>
              </w:rPr>
              <w:t>Хедстрем</w:t>
            </w:r>
            <w:proofErr w:type="spellEnd"/>
            <w:r w:rsidRPr="00AF3460">
              <w:rPr>
                <w:color w:val="000000"/>
                <w:sz w:val="20"/>
                <w:szCs w:val="20"/>
                <w:lang w:eastAsia="ru-RU"/>
              </w:rPr>
              <w:t xml:space="preserve"> файлы </w:t>
            </w:r>
            <w:proofErr w:type="spellStart"/>
            <w:r w:rsidRPr="00AF3460">
              <w:rPr>
                <w:color w:val="000000"/>
                <w:sz w:val="20"/>
                <w:szCs w:val="20"/>
                <w:lang w:eastAsia="ru-RU"/>
              </w:rPr>
              <w:t>Pro-Endo</w:t>
            </w:r>
            <w:proofErr w:type="spellEnd"/>
            <w:r w:rsidRPr="00AF3460">
              <w:rPr>
                <w:color w:val="000000"/>
                <w:sz w:val="20"/>
                <w:szCs w:val="20"/>
                <w:lang w:eastAsia="ru-RU"/>
              </w:rPr>
              <w:t xml:space="preserve"> по 6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в </w:t>
            </w:r>
            <w:proofErr w:type="spellStart"/>
            <w:r w:rsidRPr="00AF3460">
              <w:rPr>
                <w:color w:val="000000"/>
                <w:sz w:val="20"/>
                <w:szCs w:val="20"/>
                <w:lang w:eastAsia="ru-RU"/>
              </w:rPr>
              <w:t>уп</w:t>
            </w:r>
            <w:proofErr w:type="spellEnd"/>
            <w:r w:rsidRPr="00AF3460">
              <w:rPr>
                <w:color w:val="000000"/>
                <w:sz w:val="20"/>
                <w:szCs w:val="20"/>
                <w:lang w:eastAsia="ru-RU"/>
              </w:rPr>
              <w:t xml:space="preserve">  025 красные</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58</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Рашпили </w:t>
            </w:r>
            <w:proofErr w:type="spellStart"/>
            <w:r w:rsidRPr="00AF3460">
              <w:rPr>
                <w:color w:val="000000"/>
                <w:sz w:val="20"/>
                <w:szCs w:val="20"/>
                <w:lang w:eastAsia="ru-RU"/>
              </w:rPr>
              <w:t>Хедстрем</w:t>
            </w:r>
            <w:proofErr w:type="spellEnd"/>
            <w:r w:rsidRPr="00AF3460">
              <w:rPr>
                <w:color w:val="000000"/>
                <w:sz w:val="20"/>
                <w:szCs w:val="20"/>
                <w:lang w:eastAsia="ru-RU"/>
              </w:rPr>
              <w:t xml:space="preserve"> файлы </w:t>
            </w:r>
            <w:proofErr w:type="spellStart"/>
            <w:r w:rsidRPr="00AF3460">
              <w:rPr>
                <w:color w:val="000000"/>
                <w:sz w:val="20"/>
                <w:szCs w:val="20"/>
                <w:lang w:eastAsia="ru-RU"/>
              </w:rPr>
              <w:t>Pro-Endo</w:t>
            </w:r>
            <w:proofErr w:type="spellEnd"/>
            <w:r w:rsidRPr="00AF3460">
              <w:rPr>
                <w:color w:val="000000"/>
                <w:sz w:val="20"/>
                <w:szCs w:val="20"/>
                <w:lang w:eastAsia="ru-RU"/>
              </w:rPr>
              <w:t xml:space="preserve"> по 6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в </w:t>
            </w:r>
            <w:proofErr w:type="spellStart"/>
            <w:r w:rsidRPr="00AF3460">
              <w:rPr>
                <w:color w:val="000000"/>
                <w:sz w:val="20"/>
                <w:szCs w:val="20"/>
                <w:lang w:eastAsia="ru-RU"/>
              </w:rPr>
              <w:t>уп</w:t>
            </w:r>
            <w:proofErr w:type="spellEnd"/>
            <w:r w:rsidRPr="00AF3460">
              <w:rPr>
                <w:color w:val="000000"/>
                <w:sz w:val="20"/>
                <w:szCs w:val="20"/>
                <w:lang w:eastAsia="ru-RU"/>
              </w:rPr>
              <w:t xml:space="preserve">  030 синие</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59</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Эндометазон</w:t>
            </w:r>
            <w:proofErr w:type="spellEnd"/>
            <w:r w:rsidRPr="00AF3460">
              <w:rPr>
                <w:color w:val="000000"/>
                <w:sz w:val="20"/>
                <w:szCs w:val="20"/>
                <w:lang w:eastAsia="ru-RU"/>
              </w:rPr>
              <w:t xml:space="preserve"> </w:t>
            </w:r>
            <w:proofErr w:type="spellStart"/>
            <w:r w:rsidRPr="00AF3460">
              <w:rPr>
                <w:color w:val="000000"/>
                <w:sz w:val="20"/>
                <w:szCs w:val="20"/>
                <w:lang w:eastAsia="ru-RU"/>
              </w:rPr>
              <w:t>Ивори</w:t>
            </w:r>
            <w:proofErr w:type="spellEnd"/>
            <w:r w:rsidRPr="00AF3460">
              <w:rPr>
                <w:color w:val="000000"/>
                <w:sz w:val="20"/>
                <w:szCs w:val="20"/>
                <w:lang w:eastAsia="ru-RU"/>
              </w:rPr>
              <w:t xml:space="preserve"> (14г паста 10мл) - материал для пломбирования каналов.</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7</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60</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Боры алмазные для турбинного и углового наконечника  в ассортименте</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400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61</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Средства стоматологические для определения прикуса: Артикуляционная бумага ВК 1002, красная, 200 мкм (1 </w:t>
            </w:r>
            <w:proofErr w:type="spellStart"/>
            <w:r w:rsidRPr="00AF3460">
              <w:rPr>
                <w:color w:val="000000"/>
                <w:sz w:val="20"/>
                <w:szCs w:val="20"/>
                <w:lang w:eastAsia="ru-RU"/>
              </w:rPr>
              <w:t>уп</w:t>
            </w:r>
            <w:proofErr w:type="spellEnd"/>
            <w:r w:rsidRPr="00AF3460">
              <w:rPr>
                <w:color w:val="000000"/>
                <w:sz w:val="20"/>
                <w:szCs w:val="20"/>
                <w:lang w:eastAsia="ru-RU"/>
              </w:rPr>
              <w:t>. - 300 л) (</w:t>
            </w:r>
            <w:proofErr w:type="spellStart"/>
            <w:r w:rsidRPr="00AF3460">
              <w:rPr>
                <w:color w:val="000000"/>
                <w:sz w:val="20"/>
                <w:szCs w:val="20"/>
                <w:lang w:eastAsia="ru-RU"/>
              </w:rPr>
              <w:t>Bausch</w:t>
            </w:r>
            <w:proofErr w:type="spellEnd"/>
            <w:r w:rsidRPr="00AF3460">
              <w:rPr>
                <w:color w:val="000000"/>
                <w:sz w:val="20"/>
                <w:szCs w:val="20"/>
                <w:lang w:eastAsia="ru-RU"/>
              </w:rPr>
              <w:t>, Германия)</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62</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Средства стоматологические для определения прикуса: Артикуляционная бумага ВК 1001, синяя, 200 мкм (1 </w:t>
            </w:r>
            <w:proofErr w:type="spellStart"/>
            <w:r w:rsidRPr="00AF3460">
              <w:rPr>
                <w:color w:val="000000"/>
                <w:sz w:val="20"/>
                <w:szCs w:val="20"/>
                <w:lang w:eastAsia="ru-RU"/>
              </w:rPr>
              <w:t>уп</w:t>
            </w:r>
            <w:proofErr w:type="spellEnd"/>
            <w:r w:rsidRPr="00AF3460">
              <w:rPr>
                <w:color w:val="000000"/>
                <w:sz w:val="20"/>
                <w:szCs w:val="20"/>
                <w:lang w:eastAsia="ru-RU"/>
              </w:rPr>
              <w:t>. - 300 л) (</w:t>
            </w:r>
            <w:proofErr w:type="spellStart"/>
            <w:r w:rsidRPr="00AF3460">
              <w:rPr>
                <w:color w:val="000000"/>
                <w:sz w:val="20"/>
                <w:szCs w:val="20"/>
                <w:lang w:eastAsia="ru-RU"/>
              </w:rPr>
              <w:t>Bausch</w:t>
            </w:r>
            <w:proofErr w:type="spellEnd"/>
            <w:r w:rsidRPr="00AF3460">
              <w:rPr>
                <w:color w:val="000000"/>
                <w:sz w:val="20"/>
                <w:szCs w:val="20"/>
                <w:lang w:eastAsia="ru-RU"/>
              </w:rPr>
              <w:t>, Германия)</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63</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Штрипсы</w:t>
            </w:r>
            <w:proofErr w:type="spellEnd"/>
            <w:r w:rsidRPr="00AF3460">
              <w:rPr>
                <w:color w:val="000000"/>
                <w:sz w:val="20"/>
                <w:szCs w:val="20"/>
                <w:lang w:eastAsia="ru-RU"/>
              </w:rPr>
              <w:t xml:space="preserve"> металлические абразивные: </w:t>
            </w:r>
            <w:proofErr w:type="spellStart"/>
            <w:r w:rsidRPr="00AF3460">
              <w:rPr>
                <w:color w:val="000000"/>
                <w:sz w:val="20"/>
                <w:szCs w:val="20"/>
                <w:lang w:eastAsia="ru-RU"/>
              </w:rPr>
              <w:t>medium</w:t>
            </w:r>
            <w:proofErr w:type="spellEnd"/>
            <w:r w:rsidRPr="00AF3460">
              <w:rPr>
                <w:color w:val="000000"/>
                <w:sz w:val="20"/>
                <w:szCs w:val="20"/>
                <w:lang w:eastAsia="ru-RU"/>
              </w:rPr>
              <w:t>, 4мм, 12шт. (</w:t>
            </w:r>
            <w:proofErr w:type="spellStart"/>
            <w:r w:rsidRPr="00AF3460">
              <w:rPr>
                <w:color w:val="000000"/>
                <w:sz w:val="20"/>
                <w:szCs w:val="20"/>
                <w:lang w:eastAsia="ru-RU"/>
              </w:rPr>
              <w:t>Horico</w:t>
            </w:r>
            <w:proofErr w:type="spellEnd"/>
            <w:r w:rsidRPr="00AF3460">
              <w:rPr>
                <w:color w:val="000000"/>
                <w:sz w:val="20"/>
                <w:szCs w:val="20"/>
                <w:lang w:eastAsia="ru-RU"/>
              </w:rPr>
              <w:t>, Германия)</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64</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Полоски шлифовальные универсальный набор (75шт/</w:t>
            </w:r>
            <w:proofErr w:type="spellStart"/>
            <w:r w:rsidRPr="00AF3460">
              <w:rPr>
                <w:color w:val="000000"/>
                <w:sz w:val="20"/>
                <w:szCs w:val="20"/>
                <w:lang w:eastAsia="ru-RU"/>
              </w:rPr>
              <w:t>уп</w:t>
            </w:r>
            <w:proofErr w:type="spellEnd"/>
            <w:r w:rsidRPr="00AF3460">
              <w:rPr>
                <w:color w:val="000000"/>
                <w:sz w:val="20"/>
                <w:szCs w:val="20"/>
                <w:lang w:eastAsia="ru-RU"/>
              </w:rPr>
              <w:t xml:space="preserve">) (ТОР ВМ, Россия) </w:t>
            </w:r>
            <w:proofErr w:type="spellStart"/>
            <w:r w:rsidRPr="00AF3460">
              <w:rPr>
                <w:color w:val="000000"/>
                <w:sz w:val="20"/>
                <w:szCs w:val="20"/>
                <w:lang w:eastAsia="ru-RU"/>
              </w:rPr>
              <w:t>Гемостаб</w:t>
            </w:r>
            <w:proofErr w:type="spell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65</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Клинья фиксирующие пластиковые </w:t>
            </w:r>
            <w:proofErr w:type="spellStart"/>
            <w:r w:rsidRPr="00AF3460">
              <w:rPr>
                <w:color w:val="000000"/>
                <w:sz w:val="20"/>
                <w:szCs w:val="20"/>
                <w:lang w:eastAsia="ru-RU"/>
              </w:rPr>
              <w:t>светопрозрачные</w:t>
            </w:r>
            <w:proofErr w:type="spellEnd"/>
            <w:r w:rsidRPr="00AF3460">
              <w:rPr>
                <w:color w:val="000000"/>
                <w:sz w:val="20"/>
                <w:szCs w:val="20"/>
                <w:lang w:eastAsia="ru-RU"/>
              </w:rPr>
              <w:t xml:space="preserve"> (</w:t>
            </w:r>
            <w:proofErr w:type="spellStart"/>
            <w:r w:rsidRPr="00AF3460">
              <w:rPr>
                <w:color w:val="000000"/>
                <w:sz w:val="20"/>
                <w:szCs w:val="20"/>
                <w:lang w:eastAsia="ru-RU"/>
              </w:rPr>
              <w:t>уп</w:t>
            </w:r>
            <w:proofErr w:type="spellEnd"/>
            <w:r w:rsidRPr="00AF3460">
              <w:rPr>
                <w:color w:val="000000"/>
                <w:sz w:val="20"/>
                <w:szCs w:val="20"/>
                <w:lang w:eastAsia="ru-RU"/>
              </w:rPr>
              <w:t xml:space="preserve"> 80шт) №1820</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66</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Клинья фиксирующие деревянные </w:t>
            </w:r>
            <w:proofErr w:type="spellStart"/>
            <w:r w:rsidRPr="00AF3460">
              <w:rPr>
                <w:color w:val="000000"/>
                <w:sz w:val="20"/>
                <w:szCs w:val="20"/>
                <w:lang w:eastAsia="ru-RU"/>
              </w:rPr>
              <w:t>цветокод</w:t>
            </w:r>
            <w:proofErr w:type="spellEnd"/>
            <w:r w:rsidRPr="00AF3460">
              <w:rPr>
                <w:color w:val="000000"/>
                <w:sz w:val="20"/>
                <w:szCs w:val="20"/>
                <w:lang w:eastAsia="ru-RU"/>
              </w:rPr>
              <w:t xml:space="preserve">. ТОР ВМ №1.083 в </w:t>
            </w:r>
            <w:proofErr w:type="spellStart"/>
            <w:r w:rsidRPr="00AF3460">
              <w:rPr>
                <w:color w:val="000000"/>
                <w:sz w:val="20"/>
                <w:szCs w:val="20"/>
                <w:lang w:eastAsia="ru-RU"/>
              </w:rPr>
              <w:t>уп</w:t>
            </w:r>
            <w:proofErr w:type="spellEnd"/>
            <w:r w:rsidRPr="00AF3460">
              <w:rPr>
                <w:color w:val="000000"/>
                <w:sz w:val="20"/>
                <w:szCs w:val="20"/>
                <w:lang w:eastAsia="ru-RU"/>
              </w:rPr>
              <w:t xml:space="preserve"> 200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67</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Диски шлифовальные с металлической втулкой диаметром 16 мм. ТОР ВМ НК№1.072 в </w:t>
            </w:r>
            <w:proofErr w:type="spellStart"/>
            <w:r w:rsidRPr="00AF3460">
              <w:rPr>
                <w:color w:val="000000"/>
                <w:sz w:val="20"/>
                <w:szCs w:val="20"/>
                <w:lang w:eastAsia="ru-RU"/>
              </w:rPr>
              <w:t>уп</w:t>
            </w:r>
            <w:proofErr w:type="spellEnd"/>
            <w:r w:rsidRPr="00AF3460">
              <w:rPr>
                <w:color w:val="000000"/>
                <w:sz w:val="20"/>
                <w:szCs w:val="20"/>
                <w:lang w:eastAsia="ru-RU"/>
              </w:rPr>
              <w:t xml:space="preserve"> 80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68</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Диски шлифовальные универсальные комплект ТОР ВМ № НК 1.075 в </w:t>
            </w:r>
            <w:proofErr w:type="spellStart"/>
            <w:r w:rsidRPr="00AF3460">
              <w:rPr>
                <w:color w:val="000000"/>
                <w:sz w:val="20"/>
                <w:szCs w:val="20"/>
                <w:lang w:eastAsia="ru-RU"/>
              </w:rPr>
              <w:t>уп</w:t>
            </w:r>
            <w:proofErr w:type="spellEnd"/>
            <w:r w:rsidRPr="00AF3460">
              <w:rPr>
                <w:color w:val="000000"/>
                <w:sz w:val="20"/>
                <w:szCs w:val="20"/>
                <w:lang w:eastAsia="ru-RU"/>
              </w:rPr>
              <w:t xml:space="preserve"> 80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69</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Пластины сепарационные лавсановые 8 мм ТОР ВМ, 1.040</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70</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Жидкость для антисептической обработки корневых каналов зубов  </w:t>
            </w:r>
            <w:proofErr w:type="spellStart"/>
            <w:r w:rsidRPr="00AF3460">
              <w:rPr>
                <w:color w:val="000000"/>
                <w:sz w:val="20"/>
                <w:szCs w:val="20"/>
                <w:lang w:eastAsia="ru-RU"/>
              </w:rPr>
              <w:t>упак</w:t>
            </w:r>
            <w:proofErr w:type="spellEnd"/>
            <w:r w:rsidRPr="00AF3460">
              <w:rPr>
                <w:color w:val="000000"/>
                <w:sz w:val="20"/>
                <w:szCs w:val="20"/>
                <w:lang w:eastAsia="ru-RU"/>
              </w:rPr>
              <w:t xml:space="preserve"> 13мл №1</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r>
              <w:rPr>
                <w:color w:val="000000"/>
                <w:sz w:val="20"/>
                <w:szCs w:val="20"/>
                <w:lang w:eastAsia="ru-RU"/>
              </w:rPr>
              <w:t xml:space="preserve">Шт. </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71</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Зеркало стоматологическое с ручкой</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72</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Игла инъекционная дентальная стерильная однократного применения 0,3мм * 25 мм (</w:t>
            </w:r>
            <w:proofErr w:type="spellStart"/>
            <w:r w:rsidRPr="00AF3460">
              <w:rPr>
                <w:color w:val="000000"/>
                <w:sz w:val="20"/>
                <w:szCs w:val="20"/>
                <w:lang w:eastAsia="ru-RU"/>
              </w:rPr>
              <w:t>уп</w:t>
            </w:r>
            <w:proofErr w:type="spellEnd"/>
            <w:r w:rsidRPr="00AF3460">
              <w:rPr>
                <w:color w:val="000000"/>
                <w:sz w:val="20"/>
                <w:szCs w:val="20"/>
                <w:lang w:eastAsia="ru-RU"/>
              </w:rPr>
              <w:t xml:space="preserve">. - 100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16</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73</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Игла инъекционная дентальная  стерильная однократного применения 0,4 мм * 41 мм (</w:t>
            </w:r>
            <w:proofErr w:type="spellStart"/>
            <w:r w:rsidRPr="00AF3460">
              <w:rPr>
                <w:color w:val="000000"/>
                <w:sz w:val="20"/>
                <w:szCs w:val="20"/>
                <w:lang w:eastAsia="ru-RU"/>
              </w:rPr>
              <w:t>уп</w:t>
            </w:r>
            <w:proofErr w:type="spellEnd"/>
            <w:r w:rsidRPr="00AF3460">
              <w:rPr>
                <w:color w:val="000000"/>
                <w:sz w:val="20"/>
                <w:szCs w:val="20"/>
                <w:lang w:eastAsia="ru-RU"/>
              </w:rPr>
              <w:t xml:space="preserve">. - 100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25</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74</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Паста для лечения гангренозных пульпитов и периодонтитов  "</w:t>
            </w:r>
            <w:proofErr w:type="spellStart"/>
            <w:r w:rsidRPr="00AF3460">
              <w:rPr>
                <w:color w:val="000000"/>
                <w:sz w:val="20"/>
                <w:szCs w:val="20"/>
                <w:lang w:eastAsia="ru-RU"/>
              </w:rPr>
              <w:t>Пульпосептин</w:t>
            </w:r>
            <w:proofErr w:type="spellEnd"/>
            <w:r w:rsidRPr="00AF3460">
              <w:rPr>
                <w:color w:val="000000"/>
                <w:sz w:val="20"/>
                <w:szCs w:val="20"/>
                <w:lang w:eastAsia="ru-RU"/>
              </w:rPr>
              <w:t>" 10гр.</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6</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75</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Пульпоэкстракторы</w:t>
            </w:r>
            <w:proofErr w:type="spellEnd"/>
            <w:r w:rsidRPr="00AF3460">
              <w:rPr>
                <w:color w:val="000000"/>
                <w:sz w:val="20"/>
                <w:szCs w:val="20"/>
                <w:lang w:eastAsia="ru-RU"/>
              </w:rPr>
              <w:t xml:space="preserve"> 30 мм, 1 </w:t>
            </w:r>
            <w:proofErr w:type="spellStart"/>
            <w:r w:rsidRPr="00AF3460">
              <w:rPr>
                <w:color w:val="000000"/>
                <w:sz w:val="20"/>
                <w:szCs w:val="20"/>
                <w:lang w:eastAsia="ru-RU"/>
              </w:rPr>
              <w:t>уп</w:t>
            </w:r>
            <w:proofErr w:type="spellEnd"/>
            <w:r w:rsidRPr="00AF3460">
              <w:rPr>
                <w:color w:val="000000"/>
                <w:sz w:val="20"/>
                <w:szCs w:val="20"/>
                <w:lang w:eastAsia="ru-RU"/>
              </w:rPr>
              <w:t>./100 шт.</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6</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76</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Резодент</w:t>
            </w:r>
            <w:proofErr w:type="spellEnd"/>
            <w:r w:rsidRPr="00AF3460">
              <w:rPr>
                <w:color w:val="000000"/>
                <w:sz w:val="20"/>
                <w:szCs w:val="20"/>
                <w:lang w:eastAsia="ru-RU"/>
              </w:rPr>
              <w:t xml:space="preserve"> (10 гр.+5+5мл.) для пломбирования каналов с антисептиком</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77</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Спрей-смазка для стоматологических наконечников</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lastRenderedPageBreak/>
              <w:t>78</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Валики ватные уп-2000 </w:t>
            </w:r>
            <w:proofErr w:type="spellStart"/>
            <w:proofErr w:type="gramStart"/>
            <w:r w:rsidRPr="00AF3460">
              <w:rPr>
                <w:color w:val="000000"/>
                <w:sz w:val="20"/>
                <w:szCs w:val="20"/>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2</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79</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gramStart"/>
            <w:r w:rsidRPr="00AF3460">
              <w:rPr>
                <w:color w:val="000000"/>
                <w:sz w:val="20"/>
                <w:szCs w:val="20"/>
                <w:lang w:eastAsia="ru-RU"/>
              </w:rPr>
              <w:t xml:space="preserve">Игла корневые граненные для медикаментозной обработки каналов зубов, 1 </w:t>
            </w:r>
            <w:proofErr w:type="spellStart"/>
            <w:r w:rsidRPr="00AF3460">
              <w:rPr>
                <w:color w:val="000000"/>
                <w:sz w:val="20"/>
                <w:szCs w:val="20"/>
                <w:lang w:eastAsia="ru-RU"/>
              </w:rPr>
              <w:t>уп</w:t>
            </w:r>
            <w:proofErr w:type="spellEnd"/>
            <w:r w:rsidRPr="00AF3460">
              <w:rPr>
                <w:color w:val="000000"/>
                <w:sz w:val="20"/>
                <w:szCs w:val="20"/>
                <w:lang w:eastAsia="ru-RU"/>
              </w:rPr>
              <w:t>./100 шт.</w:t>
            </w:r>
            <w:proofErr w:type="gram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80</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 xml:space="preserve">Шприцы стерильный с эндодонтической иглой для антисептической обработки корневых каналов одноразовый, 1 </w:t>
            </w:r>
            <w:proofErr w:type="spellStart"/>
            <w:r w:rsidRPr="00AF3460">
              <w:rPr>
                <w:color w:val="000000"/>
                <w:sz w:val="20"/>
                <w:szCs w:val="20"/>
                <w:lang w:eastAsia="ru-RU"/>
              </w:rPr>
              <w:t>уп</w:t>
            </w:r>
            <w:proofErr w:type="spellEnd"/>
            <w:r w:rsidRPr="00AF3460">
              <w:rPr>
                <w:color w:val="000000"/>
                <w:sz w:val="20"/>
                <w:szCs w:val="20"/>
                <w:lang w:eastAsia="ru-RU"/>
              </w:rPr>
              <w:t>./100 шт.</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4</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81</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Силидонт</w:t>
            </w:r>
            <w:proofErr w:type="spellEnd"/>
            <w:r w:rsidRPr="00AF3460">
              <w:rPr>
                <w:color w:val="000000"/>
                <w:sz w:val="20"/>
                <w:szCs w:val="20"/>
                <w:lang w:eastAsia="ru-RU"/>
              </w:rPr>
              <w:t xml:space="preserve"> — 2 (50 гр.30 мл.), цемент </w:t>
            </w:r>
            <w:proofErr w:type="spellStart"/>
            <w:r w:rsidRPr="00AF3460">
              <w:rPr>
                <w:color w:val="000000"/>
                <w:sz w:val="20"/>
                <w:szCs w:val="20"/>
                <w:lang w:eastAsia="ru-RU"/>
              </w:rPr>
              <w:t>силикофосфатный</w:t>
            </w:r>
            <w:proofErr w:type="spellEnd"/>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354116">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82</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proofErr w:type="spellStart"/>
            <w:r w:rsidRPr="00AF3460">
              <w:rPr>
                <w:color w:val="000000"/>
                <w:sz w:val="20"/>
                <w:szCs w:val="20"/>
                <w:lang w:eastAsia="ru-RU"/>
              </w:rPr>
              <w:t>Штрипсы</w:t>
            </w:r>
            <w:proofErr w:type="spellEnd"/>
            <w:r w:rsidRPr="00AF3460">
              <w:rPr>
                <w:color w:val="000000"/>
                <w:sz w:val="20"/>
                <w:szCs w:val="20"/>
                <w:lang w:eastAsia="ru-RU"/>
              </w:rPr>
              <w:t xml:space="preserve"> </w:t>
            </w:r>
            <w:proofErr w:type="spellStart"/>
            <w:r w:rsidRPr="00AF3460">
              <w:rPr>
                <w:color w:val="000000"/>
                <w:sz w:val="20"/>
                <w:szCs w:val="20"/>
                <w:lang w:eastAsia="ru-RU"/>
              </w:rPr>
              <w:t>Sof-Lex</w:t>
            </w:r>
            <w:proofErr w:type="spellEnd"/>
            <w:r w:rsidRPr="00AF3460">
              <w:rPr>
                <w:color w:val="000000"/>
                <w:sz w:val="20"/>
                <w:szCs w:val="20"/>
                <w:lang w:eastAsia="ru-RU"/>
              </w:rPr>
              <w:t xml:space="preserve"> для шлифования и полирования (грубые/средние) 17,7см*3,9 мм в </w:t>
            </w:r>
            <w:proofErr w:type="spellStart"/>
            <w:r w:rsidRPr="00AF3460">
              <w:rPr>
                <w:color w:val="000000"/>
                <w:sz w:val="20"/>
                <w:szCs w:val="20"/>
                <w:lang w:eastAsia="ru-RU"/>
              </w:rPr>
              <w:t>уп</w:t>
            </w:r>
            <w:proofErr w:type="spellEnd"/>
            <w:r w:rsidRPr="00AF3460">
              <w:rPr>
                <w:color w:val="000000"/>
                <w:sz w:val="20"/>
                <w:szCs w:val="20"/>
                <w:lang w:eastAsia="ru-RU"/>
              </w:rPr>
              <w:t xml:space="preserve"> 150 </w:t>
            </w:r>
            <w:proofErr w:type="spellStart"/>
            <w:proofErr w:type="gramStart"/>
            <w:r w:rsidRPr="00AF3460">
              <w:rPr>
                <w:color w:val="000000"/>
                <w:sz w:val="20"/>
                <w:szCs w:val="20"/>
                <w:lang w:eastAsia="ru-RU"/>
              </w:rPr>
              <w:t>шт</w:t>
            </w:r>
            <w:proofErr w:type="spellEnd"/>
            <w:proofErr w:type="gramEnd"/>
            <w:r w:rsidRPr="00AF3460">
              <w:rPr>
                <w:color w:val="000000"/>
                <w:sz w:val="20"/>
                <w:szCs w:val="20"/>
                <w:lang w:eastAsia="ru-RU"/>
              </w:rPr>
              <w:t xml:space="preserve"> </w:t>
            </w:r>
            <w:proofErr w:type="spellStart"/>
            <w:r w:rsidRPr="00AF3460">
              <w:rPr>
                <w:color w:val="000000"/>
                <w:sz w:val="20"/>
                <w:szCs w:val="20"/>
                <w:lang w:eastAsia="ru-RU"/>
              </w:rPr>
              <w:t>Артикуль</w:t>
            </w:r>
            <w:proofErr w:type="spellEnd"/>
            <w:r w:rsidRPr="00AF3460">
              <w:rPr>
                <w:color w:val="000000"/>
                <w:sz w:val="20"/>
                <w:szCs w:val="20"/>
                <w:lang w:eastAsia="ru-RU"/>
              </w:rPr>
              <w:t xml:space="preserve"> 70-2014-0535-7</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E77A1">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3</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83</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Фартуки полиэтиленовые, в рулоне, 200 шт. (Кристи, Россия)</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E77A1">
            <w:pPr>
              <w:suppressAutoHyphens w:val="0"/>
              <w:jc w:val="center"/>
              <w:rPr>
                <w:color w:val="000000"/>
                <w:sz w:val="20"/>
                <w:szCs w:val="20"/>
                <w:lang w:eastAsia="ru-RU"/>
              </w:rPr>
            </w:pPr>
            <w:proofErr w:type="spellStart"/>
            <w:r>
              <w:rPr>
                <w:color w:val="000000"/>
                <w:sz w:val="20"/>
                <w:szCs w:val="20"/>
                <w:lang w:eastAsia="ru-RU"/>
              </w:rPr>
              <w:t>Уп</w:t>
            </w:r>
            <w:proofErr w:type="spellEnd"/>
            <w:r>
              <w:rPr>
                <w:color w:val="000000"/>
                <w:sz w:val="20"/>
                <w:szCs w:val="20"/>
                <w:lang w:eastAsia="ru-RU"/>
              </w:rPr>
              <w:t>.</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w:t>
            </w:r>
          </w:p>
        </w:tc>
      </w:tr>
      <w:tr w:rsidR="00F612EF" w:rsidRPr="00AF3460" w:rsidTr="00AF3460">
        <w:trPr>
          <w:trHeight w:val="289"/>
          <w:jc w:val="center"/>
        </w:trPr>
        <w:tc>
          <w:tcPr>
            <w:tcW w:w="513" w:type="dxa"/>
            <w:tcBorders>
              <w:top w:val="single" w:sz="4" w:space="0" w:color="auto"/>
              <w:left w:val="single" w:sz="4" w:space="0" w:color="auto"/>
              <w:bottom w:val="single" w:sz="4" w:space="0" w:color="auto"/>
              <w:right w:val="single" w:sz="4" w:space="0" w:color="auto"/>
            </w:tcBorders>
            <w:shd w:val="clear" w:color="000000" w:fill="FFFFFF"/>
          </w:tcPr>
          <w:p w:rsidR="00F612EF" w:rsidRPr="00AF3460" w:rsidRDefault="00F612EF" w:rsidP="00E713AA">
            <w:pPr>
              <w:suppressAutoHyphens w:val="0"/>
              <w:jc w:val="center"/>
              <w:rPr>
                <w:color w:val="000000"/>
                <w:sz w:val="20"/>
                <w:szCs w:val="20"/>
                <w:lang w:eastAsia="ru-RU"/>
              </w:rPr>
            </w:pPr>
            <w:r w:rsidRPr="00AF3460">
              <w:rPr>
                <w:color w:val="000000"/>
                <w:sz w:val="20"/>
                <w:szCs w:val="20"/>
                <w:lang w:eastAsia="ru-RU"/>
              </w:rPr>
              <w:t>84</w:t>
            </w:r>
          </w:p>
        </w:tc>
        <w:tc>
          <w:tcPr>
            <w:tcW w:w="7229" w:type="dxa"/>
            <w:tcBorders>
              <w:top w:val="single" w:sz="4" w:space="0" w:color="auto"/>
              <w:left w:val="single" w:sz="4" w:space="0" w:color="auto"/>
              <w:bottom w:val="single" w:sz="4" w:space="0" w:color="auto"/>
              <w:right w:val="single" w:sz="4" w:space="0" w:color="auto"/>
            </w:tcBorders>
          </w:tcPr>
          <w:p w:rsidR="00F612EF" w:rsidRPr="00AF3460" w:rsidRDefault="00F612EF" w:rsidP="00E713AA">
            <w:pPr>
              <w:suppressAutoHyphens w:val="0"/>
              <w:rPr>
                <w:color w:val="000000"/>
                <w:sz w:val="20"/>
                <w:szCs w:val="20"/>
                <w:lang w:eastAsia="ru-RU"/>
              </w:rPr>
            </w:pPr>
            <w:r w:rsidRPr="00AF3460">
              <w:rPr>
                <w:color w:val="000000"/>
                <w:sz w:val="20"/>
                <w:szCs w:val="20"/>
                <w:lang w:eastAsia="ru-RU"/>
              </w:rPr>
              <w:t>Серповидная гладилка</w:t>
            </w:r>
          </w:p>
        </w:tc>
        <w:tc>
          <w:tcPr>
            <w:tcW w:w="851" w:type="dxa"/>
            <w:tcBorders>
              <w:top w:val="single" w:sz="4" w:space="0" w:color="auto"/>
              <w:left w:val="single" w:sz="4" w:space="0" w:color="auto"/>
              <w:bottom w:val="single" w:sz="4" w:space="0" w:color="auto"/>
              <w:right w:val="single" w:sz="4" w:space="0" w:color="auto"/>
            </w:tcBorders>
          </w:tcPr>
          <w:p w:rsidR="00F612EF" w:rsidRPr="00AF3460" w:rsidRDefault="00F612EF" w:rsidP="002A4128">
            <w:pPr>
              <w:suppressAutoHyphens w:val="0"/>
              <w:jc w:val="center"/>
              <w:rPr>
                <w:color w:val="000000"/>
                <w:sz w:val="20"/>
                <w:szCs w:val="20"/>
                <w:lang w:eastAsia="ru-RU"/>
              </w:rPr>
            </w:pPr>
            <w:r>
              <w:rPr>
                <w:color w:val="000000"/>
                <w:sz w:val="20"/>
                <w:szCs w:val="20"/>
                <w:lang w:eastAsia="ru-RU"/>
              </w:rPr>
              <w:t>Шт.</w:t>
            </w:r>
          </w:p>
        </w:tc>
        <w:tc>
          <w:tcPr>
            <w:tcW w:w="1140" w:type="dxa"/>
            <w:tcBorders>
              <w:top w:val="single" w:sz="4" w:space="0" w:color="auto"/>
              <w:left w:val="single" w:sz="4" w:space="0" w:color="auto"/>
              <w:bottom w:val="single" w:sz="4" w:space="0" w:color="auto"/>
              <w:right w:val="single" w:sz="4" w:space="0" w:color="auto"/>
            </w:tcBorders>
          </w:tcPr>
          <w:p w:rsidR="00F612EF" w:rsidRPr="00AF3460" w:rsidRDefault="00F612EF" w:rsidP="007E6D6B">
            <w:pPr>
              <w:suppressAutoHyphens w:val="0"/>
              <w:jc w:val="center"/>
              <w:rPr>
                <w:color w:val="000000"/>
                <w:sz w:val="20"/>
                <w:szCs w:val="20"/>
                <w:lang w:eastAsia="ru-RU"/>
              </w:rPr>
            </w:pPr>
            <w:r>
              <w:rPr>
                <w:color w:val="000000"/>
                <w:sz w:val="20"/>
                <w:szCs w:val="20"/>
                <w:lang w:eastAsia="ru-RU"/>
              </w:rPr>
              <w:t>10</w:t>
            </w:r>
          </w:p>
        </w:tc>
      </w:tr>
    </w:tbl>
    <w:p w:rsidR="007C6373" w:rsidRPr="00E74910" w:rsidRDefault="007C6373" w:rsidP="00E74910">
      <w:pPr>
        <w:ind w:firstLine="567"/>
        <w:rPr>
          <w:sz w:val="22"/>
          <w:szCs w:val="22"/>
        </w:rPr>
      </w:pPr>
      <w:r w:rsidRPr="00E74910">
        <w:rPr>
          <w:sz w:val="22"/>
          <w:szCs w:val="22"/>
        </w:rPr>
        <w:t xml:space="preserve">      </w:t>
      </w:r>
    </w:p>
    <w:p w:rsidR="00E74910" w:rsidRPr="00E74910" w:rsidRDefault="00E74910" w:rsidP="00E74910">
      <w:pPr>
        <w:ind w:firstLine="567"/>
        <w:jc w:val="both"/>
        <w:rPr>
          <w:sz w:val="22"/>
          <w:szCs w:val="22"/>
        </w:rPr>
      </w:pPr>
      <w:r w:rsidRPr="00E74910">
        <w:rPr>
          <w:sz w:val="22"/>
          <w:szCs w:val="22"/>
        </w:rPr>
        <w:t>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E74910" w:rsidRPr="00E74910" w:rsidRDefault="00E74910" w:rsidP="00E74910">
      <w:pPr>
        <w:pStyle w:val="afe"/>
        <w:ind w:firstLine="567"/>
        <w:jc w:val="both"/>
        <w:rPr>
          <w:sz w:val="22"/>
          <w:szCs w:val="22"/>
        </w:rPr>
      </w:pPr>
      <w:r w:rsidRPr="00E74910">
        <w:rPr>
          <w:color w:val="000000"/>
          <w:sz w:val="22"/>
          <w:szCs w:val="22"/>
        </w:rPr>
        <w:t xml:space="preserve">Поставляемый товар должен иметь </w:t>
      </w:r>
      <w:r w:rsidRPr="00E74910">
        <w:rPr>
          <w:sz w:val="22"/>
          <w:szCs w:val="22"/>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E74910" w:rsidRPr="00E74910" w:rsidRDefault="00E74910" w:rsidP="00E74910">
      <w:pPr>
        <w:ind w:firstLine="567"/>
        <w:contextualSpacing/>
        <w:jc w:val="both"/>
        <w:rPr>
          <w:sz w:val="22"/>
          <w:szCs w:val="22"/>
        </w:rPr>
      </w:pPr>
      <w:r w:rsidRPr="00E74910">
        <w:rPr>
          <w:color w:val="000000"/>
          <w:sz w:val="22"/>
          <w:szCs w:val="22"/>
        </w:rPr>
        <w:t xml:space="preserve">Поставляемый товар должен иметь декларацию о соответствии, сертификат соответствия. </w:t>
      </w:r>
    </w:p>
    <w:p w:rsidR="00E74910" w:rsidRPr="00E74910" w:rsidRDefault="00E74910" w:rsidP="00E74910">
      <w:pPr>
        <w:pStyle w:val="afb"/>
        <w:spacing w:after="160" w:line="259" w:lineRule="auto"/>
        <w:ind w:left="0" w:firstLine="567"/>
        <w:contextualSpacing/>
        <w:jc w:val="both"/>
        <w:rPr>
          <w:sz w:val="22"/>
          <w:szCs w:val="22"/>
        </w:rPr>
      </w:pPr>
      <w:r w:rsidRPr="00E74910">
        <w:rPr>
          <w:sz w:val="22"/>
          <w:szCs w:val="22"/>
        </w:rPr>
        <w:t>На весь поставляемый товар должная предоставляться гарантия сроком не менее 12 месяцев.</w:t>
      </w:r>
    </w:p>
    <w:p w:rsidR="00E74910" w:rsidRPr="00E74910" w:rsidRDefault="00E74910" w:rsidP="004E5AFF">
      <w:pPr>
        <w:ind w:firstLine="567"/>
        <w:jc w:val="both"/>
        <w:rPr>
          <w:b/>
          <w:bCs/>
          <w:sz w:val="22"/>
          <w:szCs w:val="22"/>
        </w:rPr>
      </w:pPr>
      <w:r w:rsidRPr="00E74910">
        <w:rPr>
          <w:b/>
          <w:bCs/>
          <w:sz w:val="22"/>
          <w:szCs w:val="22"/>
        </w:rPr>
        <w:t>Тара и упаковка товара:</w:t>
      </w:r>
    </w:p>
    <w:p w:rsidR="00E74910" w:rsidRPr="00E74910" w:rsidRDefault="00E74910" w:rsidP="00E74910">
      <w:pPr>
        <w:jc w:val="both"/>
        <w:rPr>
          <w:sz w:val="22"/>
          <w:szCs w:val="22"/>
        </w:rPr>
      </w:pPr>
      <w:r w:rsidRPr="00E74910">
        <w:rPr>
          <w:bCs/>
          <w:sz w:val="22"/>
          <w:szCs w:val="22"/>
        </w:rPr>
        <w:t xml:space="preserve">Товар поставляется в таре изготовителя (производителя). </w:t>
      </w:r>
      <w:r w:rsidRPr="00E74910">
        <w:rPr>
          <w:sz w:val="22"/>
          <w:szCs w:val="22"/>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w:t>
      </w:r>
    </w:p>
    <w:p w:rsidR="00E74910" w:rsidRPr="00E74910" w:rsidRDefault="00E74910" w:rsidP="00E74910">
      <w:pPr>
        <w:pStyle w:val="afb"/>
        <w:spacing w:after="160" w:line="259" w:lineRule="auto"/>
        <w:ind w:left="0" w:firstLine="567"/>
        <w:contextualSpacing/>
        <w:jc w:val="both"/>
        <w:rPr>
          <w:sz w:val="22"/>
          <w:szCs w:val="22"/>
        </w:rPr>
      </w:pPr>
    </w:p>
    <w:p w:rsidR="00127101" w:rsidRPr="00E74910" w:rsidRDefault="00127101" w:rsidP="00127101">
      <w:pPr>
        <w:rPr>
          <w:b/>
          <w:sz w:val="22"/>
          <w:szCs w:val="22"/>
        </w:rPr>
      </w:pPr>
    </w:p>
    <w:p w:rsidR="00281B1E" w:rsidRDefault="00281B1E" w:rsidP="00127101">
      <w:pPr>
        <w:rPr>
          <w:b/>
          <w:sz w:val="18"/>
          <w:szCs w:val="18"/>
        </w:rPr>
        <w:sectPr w:rsidR="00281B1E" w:rsidSect="002037F6">
          <w:pgSz w:w="11906" w:h="16838"/>
          <w:pgMar w:top="284" w:right="850" w:bottom="1134" w:left="993" w:header="708" w:footer="708" w:gutter="0"/>
          <w:cols w:space="708"/>
          <w:docGrid w:linePitch="360"/>
        </w:sectPr>
      </w:pPr>
    </w:p>
    <w:p w:rsidR="00281B1E" w:rsidRDefault="00281B1E" w:rsidP="00281B1E">
      <w:pPr>
        <w:jc w:val="right"/>
        <w:rPr>
          <w:b/>
          <w:sz w:val="20"/>
          <w:szCs w:val="20"/>
        </w:rPr>
      </w:pPr>
      <w:r>
        <w:rPr>
          <w:b/>
          <w:sz w:val="20"/>
          <w:szCs w:val="20"/>
        </w:rPr>
        <w:lastRenderedPageBreak/>
        <w:t>При</w:t>
      </w:r>
      <w:r w:rsidRPr="003A690F">
        <w:rPr>
          <w:b/>
          <w:sz w:val="20"/>
          <w:szCs w:val="20"/>
        </w:rPr>
        <w:t>ложение №</w:t>
      </w:r>
      <w:r>
        <w:rPr>
          <w:b/>
          <w:sz w:val="20"/>
          <w:szCs w:val="20"/>
        </w:rPr>
        <w:t>4</w:t>
      </w:r>
    </w:p>
    <w:p w:rsidR="00281B1E" w:rsidRPr="00756878" w:rsidRDefault="00281B1E" w:rsidP="00281B1E">
      <w:pPr>
        <w:pStyle w:val="aff1"/>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281B1E" w:rsidRPr="00212E63" w:rsidRDefault="00281B1E" w:rsidP="00281B1E">
      <w:pPr>
        <w:pStyle w:val="37"/>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281B1E" w:rsidRPr="009D168F" w:rsidRDefault="00281B1E" w:rsidP="00281B1E">
      <w:pPr>
        <w:jc w:val="center"/>
        <w:rPr>
          <w:sz w:val="28"/>
          <w:szCs w:val="28"/>
        </w:rPr>
      </w:pPr>
      <w:r w:rsidRPr="009D168F">
        <w:rPr>
          <w:sz w:val="28"/>
          <w:szCs w:val="28"/>
        </w:rPr>
        <w:t>_______________________________________________</w:t>
      </w:r>
    </w:p>
    <w:p w:rsidR="00281B1E" w:rsidRPr="009D168F" w:rsidRDefault="00281B1E" w:rsidP="00281B1E">
      <w:pPr>
        <w:jc w:val="center"/>
        <w:rPr>
          <w:sz w:val="20"/>
        </w:rPr>
      </w:pPr>
      <w:r w:rsidRPr="009D168F">
        <w:rPr>
          <w:sz w:val="20"/>
        </w:rPr>
        <w:t>(наименование организации, предоставляющее информацию)</w:t>
      </w:r>
    </w:p>
    <w:p w:rsidR="00281B1E" w:rsidRPr="009D168F" w:rsidRDefault="00281B1E" w:rsidP="00281B1E">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281B1E" w:rsidRPr="009D168F" w:rsidTr="004C727B">
        <w:tc>
          <w:tcPr>
            <w:tcW w:w="6239" w:type="dxa"/>
            <w:gridSpan w:val="6"/>
          </w:tcPr>
          <w:p w:rsidR="00281B1E" w:rsidRPr="009D168F" w:rsidRDefault="00281B1E" w:rsidP="004C727B">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281B1E" w:rsidRPr="009D168F" w:rsidRDefault="00281B1E" w:rsidP="004C727B">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281B1E" w:rsidRPr="009D168F" w:rsidRDefault="00281B1E" w:rsidP="004C727B">
            <w:pPr>
              <w:jc w:val="center"/>
              <w:rPr>
                <w:sz w:val="18"/>
                <w:szCs w:val="18"/>
              </w:rPr>
            </w:pPr>
          </w:p>
          <w:p w:rsidR="00281B1E" w:rsidRPr="009D168F" w:rsidRDefault="00281B1E" w:rsidP="004C727B">
            <w:pPr>
              <w:jc w:val="center"/>
              <w:rPr>
                <w:sz w:val="18"/>
                <w:szCs w:val="18"/>
              </w:rPr>
            </w:pPr>
          </w:p>
          <w:p w:rsidR="00281B1E" w:rsidRPr="009D168F" w:rsidRDefault="00281B1E" w:rsidP="004C727B">
            <w:pPr>
              <w:jc w:val="center"/>
              <w:rPr>
                <w:b/>
                <w:sz w:val="20"/>
                <w:szCs w:val="22"/>
              </w:rPr>
            </w:pPr>
            <w:r w:rsidRPr="009D168F">
              <w:rPr>
                <w:sz w:val="18"/>
                <w:szCs w:val="18"/>
              </w:rPr>
              <w:t>Информация о подтверждающих документах (наименование, реквизиты и т.д.)</w:t>
            </w:r>
          </w:p>
        </w:tc>
      </w:tr>
      <w:tr w:rsidR="00281B1E" w:rsidRPr="009D168F" w:rsidTr="004C727B">
        <w:tc>
          <w:tcPr>
            <w:tcW w:w="709" w:type="dxa"/>
          </w:tcPr>
          <w:p w:rsidR="00281B1E" w:rsidRPr="009D168F" w:rsidRDefault="00281B1E" w:rsidP="004C727B">
            <w:pPr>
              <w:jc w:val="center"/>
              <w:rPr>
                <w:sz w:val="18"/>
                <w:szCs w:val="18"/>
              </w:rPr>
            </w:pPr>
            <w:r w:rsidRPr="009D168F">
              <w:rPr>
                <w:sz w:val="18"/>
                <w:szCs w:val="18"/>
              </w:rPr>
              <w:t>ИНН</w:t>
            </w:r>
          </w:p>
        </w:tc>
        <w:tc>
          <w:tcPr>
            <w:tcW w:w="851" w:type="dxa"/>
          </w:tcPr>
          <w:p w:rsidR="00281B1E" w:rsidRPr="009D168F" w:rsidRDefault="00281B1E" w:rsidP="004C727B">
            <w:pPr>
              <w:jc w:val="center"/>
              <w:rPr>
                <w:sz w:val="18"/>
                <w:szCs w:val="18"/>
              </w:rPr>
            </w:pPr>
            <w:r w:rsidRPr="009D168F">
              <w:rPr>
                <w:sz w:val="18"/>
                <w:szCs w:val="18"/>
              </w:rPr>
              <w:t>ОГРН</w:t>
            </w:r>
          </w:p>
        </w:tc>
        <w:tc>
          <w:tcPr>
            <w:tcW w:w="1134" w:type="dxa"/>
          </w:tcPr>
          <w:p w:rsidR="00281B1E" w:rsidRPr="009D168F" w:rsidRDefault="00281B1E" w:rsidP="004C727B">
            <w:pPr>
              <w:jc w:val="center"/>
              <w:rPr>
                <w:sz w:val="18"/>
                <w:szCs w:val="18"/>
              </w:rPr>
            </w:pPr>
            <w:r w:rsidRPr="009D168F">
              <w:rPr>
                <w:sz w:val="18"/>
                <w:szCs w:val="18"/>
              </w:rPr>
              <w:t>Наименование краткое</w:t>
            </w:r>
          </w:p>
        </w:tc>
        <w:tc>
          <w:tcPr>
            <w:tcW w:w="851" w:type="dxa"/>
          </w:tcPr>
          <w:p w:rsidR="00281B1E" w:rsidRPr="009D168F" w:rsidRDefault="00281B1E" w:rsidP="004C727B">
            <w:pPr>
              <w:jc w:val="center"/>
              <w:rPr>
                <w:sz w:val="18"/>
                <w:szCs w:val="18"/>
              </w:rPr>
            </w:pPr>
            <w:r w:rsidRPr="009D168F">
              <w:rPr>
                <w:sz w:val="18"/>
                <w:szCs w:val="18"/>
              </w:rPr>
              <w:t>Код ОКВЭД</w:t>
            </w:r>
          </w:p>
        </w:tc>
        <w:tc>
          <w:tcPr>
            <w:tcW w:w="1275" w:type="dxa"/>
          </w:tcPr>
          <w:p w:rsidR="00281B1E" w:rsidRPr="009D168F" w:rsidRDefault="00281B1E" w:rsidP="004C727B">
            <w:pPr>
              <w:jc w:val="center"/>
              <w:rPr>
                <w:sz w:val="18"/>
                <w:szCs w:val="18"/>
              </w:rPr>
            </w:pPr>
            <w:r w:rsidRPr="009D168F">
              <w:rPr>
                <w:sz w:val="18"/>
                <w:szCs w:val="18"/>
              </w:rPr>
              <w:t>Фамилия, имя, отчество руководителя</w:t>
            </w:r>
          </w:p>
        </w:tc>
        <w:tc>
          <w:tcPr>
            <w:tcW w:w="1419"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281B1E" w:rsidRPr="009D168F" w:rsidRDefault="00281B1E" w:rsidP="004C727B">
            <w:pPr>
              <w:jc w:val="center"/>
              <w:rPr>
                <w:sz w:val="18"/>
                <w:szCs w:val="18"/>
              </w:rPr>
            </w:pPr>
            <w:r w:rsidRPr="009D168F">
              <w:rPr>
                <w:sz w:val="18"/>
                <w:szCs w:val="18"/>
              </w:rPr>
              <w:t>№</w:t>
            </w:r>
          </w:p>
        </w:tc>
        <w:tc>
          <w:tcPr>
            <w:tcW w:w="709" w:type="dxa"/>
          </w:tcPr>
          <w:p w:rsidR="00281B1E" w:rsidRPr="009D168F" w:rsidRDefault="00281B1E" w:rsidP="004C727B">
            <w:pPr>
              <w:jc w:val="center"/>
              <w:rPr>
                <w:sz w:val="18"/>
                <w:szCs w:val="18"/>
              </w:rPr>
            </w:pPr>
            <w:r w:rsidRPr="009D168F">
              <w:rPr>
                <w:sz w:val="18"/>
                <w:szCs w:val="18"/>
              </w:rPr>
              <w:t>ИНН</w:t>
            </w:r>
          </w:p>
        </w:tc>
        <w:tc>
          <w:tcPr>
            <w:tcW w:w="708" w:type="dxa"/>
          </w:tcPr>
          <w:p w:rsidR="00281B1E" w:rsidRPr="009D168F" w:rsidRDefault="00281B1E" w:rsidP="004C727B">
            <w:pPr>
              <w:jc w:val="center"/>
              <w:rPr>
                <w:sz w:val="18"/>
                <w:szCs w:val="18"/>
              </w:rPr>
            </w:pPr>
            <w:r w:rsidRPr="009D168F">
              <w:rPr>
                <w:sz w:val="18"/>
                <w:szCs w:val="18"/>
              </w:rPr>
              <w:t>ОГРН</w:t>
            </w:r>
          </w:p>
        </w:tc>
        <w:tc>
          <w:tcPr>
            <w:tcW w:w="1023" w:type="dxa"/>
          </w:tcPr>
          <w:p w:rsidR="00281B1E" w:rsidRPr="009D168F" w:rsidRDefault="00281B1E" w:rsidP="004C727B">
            <w:pPr>
              <w:jc w:val="center"/>
              <w:rPr>
                <w:sz w:val="18"/>
                <w:szCs w:val="18"/>
              </w:rPr>
            </w:pPr>
            <w:r w:rsidRPr="009D168F">
              <w:rPr>
                <w:sz w:val="18"/>
                <w:szCs w:val="18"/>
              </w:rPr>
              <w:t>Наименование/ФИО</w:t>
            </w:r>
          </w:p>
        </w:tc>
        <w:tc>
          <w:tcPr>
            <w:tcW w:w="1045" w:type="dxa"/>
          </w:tcPr>
          <w:p w:rsidR="00281B1E" w:rsidRPr="009D168F" w:rsidRDefault="00281B1E" w:rsidP="004C727B">
            <w:pPr>
              <w:jc w:val="center"/>
              <w:rPr>
                <w:sz w:val="18"/>
                <w:szCs w:val="18"/>
              </w:rPr>
            </w:pPr>
            <w:r w:rsidRPr="009D168F">
              <w:rPr>
                <w:sz w:val="18"/>
                <w:szCs w:val="18"/>
              </w:rPr>
              <w:t>Адрес регистрации</w:t>
            </w:r>
          </w:p>
        </w:tc>
        <w:tc>
          <w:tcPr>
            <w:tcW w:w="1701" w:type="dxa"/>
          </w:tcPr>
          <w:p w:rsidR="00281B1E" w:rsidRPr="009D168F" w:rsidRDefault="00281B1E" w:rsidP="004C727B">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281B1E" w:rsidRPr="009D168F" w:rsidRDefault="00281B1E" w:rsidP="004C727B">
            <w:pPr>
              <w:jc w:val="center"/>
              <w:rPr>
                <w:sz w:val="18"/>
                <w:szCs w:val="18"/>
              </w:rPr>
            </w:pPr>
            <w:r w:rsidRPr="009D168F">
              <w:rPr>
                <w:sz w:val="18"/>
                <w:szCs w:val="18"/>
              </w:rPr>
              <w:t>Руководитель/</w:t>
            </w:r>
          </w:p>
          <w:p w:rsidR="00281B1E" w:rsidRPr="009D168F" w:rsidRDefault="00281B1E" w:rsidP="004C727B">
            <w:pPr>
              <w:jc w:val="center"/>
              <w:rPr>
                <w:sz w:val="18"/>
                <w:szCs w:val="18"/>
              </w:rPr>
            </w:pPr>
            <w:r w:rsidRPr="009D168F">
              <w:rPr>
                <w:sz w:val="18"/>
                <w:szCs w:val="18"/>
              </w:rPr>
              <w:t>участник/акционер/</w:t>
            </w:r>
          </w:p>
          <w:p w:rsidR="00281B1E" w:rsidRPr="009D168F" w:rsidRDefault="00281B1E" w:rsidP="004C727B">
            <w:pPr>
              <w:jc w:val="center"/>
              <w:rPr>
                <w:sz w:val="18"/>
                <w:szCs w:val="18"/>
              </w:rPr>
            </w:pPr>
            <w:r w:rsidRPr="009D168F">
              <w:rPr>
                <w:sz w:val="18"/>
                <w:szCs w:val="18"/>
              </w:rPr>
              <w:t>бенефициар</w:t>
            </w:r>
          </w:p>
        </w:tc>
        <w:tc>
          <w:tcPr>
            <w:tcW w:w="1473" w:type="dxa"/>
            <w:vMerge/>
          </w:tcPr>
          <w:p w:rsidR="00281B1E" w:rsidRPr="009D168F" w:rsidRDefault="00281B1E" w:rsidP="004C727B">
            <w:pPr>
              <w:jc w:val="center"/>
              <w:rPr>
                <w:sz w:val="18"/>
                <w:szCs w:val="18"/>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jc w:val="cente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r w:rsidR="00281B1E" w:rsidRPr="009D168F" w:rsidTr="004C727B">
        <w:tc>
          <w:tcPr>
            <w:tcW w:w="709"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134" w:type="dxa"/>
          </w:tcPr>
          <w:p w:rsidR="00281B1E" w:rsidRPr="009D168F" w:rsidRDefault="00281B1E" w:rsidP="004C727B">
            <w:pPr>
              <w:jc w:val="center"/>
              <w:rPr>
                <w:sz w:val="20"/>
                <w:szCs w:val="22"/>
              </w:rPr>
            </w:pPr>
          </w:p>
        </w:tc>
        <w:tc>
          <w:tcPr>
            <w:tcW w:w="851" w:type="dxa"/>
          </w:tcPr>
          <w:p w:rsidR="00281B1E" w:rsidRPr="009D168F" w:rsidRDefault="00281B1E" w:rsidP="004C727B">
            <w:pPr>
              <w:jc w:val="center"/>
              <w:rPr>
                <w:sz w:val="20"/>
                <w:szCs w:val="22"/>
              </w:rPr>
            </w:pPr>
          </w:p>
        </w:tc>
        <w:tc>
          <w:tcPr>
            <w:tcW w:w="1275" w:type="dxa"/>
          </w:tcPr>
          <w:p w:rsidR="00281B1E" w:rsidRPr="009D168F" w:rsidRDefault="00281B1E" w:rsidP="004C727B">
            <w:pPr>
              <w:rPr>
                <w:sz w:val="20"/>
                <w:szCs w:val="22"/>
              </w:rPr>
            </w:pPr>
          </w:p>
        </w:tc>
        <w:tc>
          <w:tcPr>
            <w:tcW w:w="1419" w:type="dxa"/>
          </w:tcPr>
          <w:p w:rsidR="00281B1E" w:rsidRPr="009D168F" w:rsidRDefault="00281B1E" w:rsidP="004C727B">
            <w:pPr>
              <w:jc w:val="center"/>
              <w:rPr>
                <w:sz w:val="20"/>
                <w:szCs w:val="22"/>
              </w:rPr>
            </w:pPr>
          </w:p>
        </w:tc>
        <w:tc>
          <w:tcPr>
            <w:tcW w:w="567" w:type="dxa"/>
          </w:tcPr>
          <w:p w:rsidR="00281B1E" w:rsidRPr="009D168F" w:rsidRDefault="00281B1E" w:rsidP="004C727B">
            <w:pPr>
              <w:jc w:val="center"/>
              <w:rPr>
                <w:sz w:val="20"/>
                <w:szCs w:val="22"/>
              </w:rPr>
            </w:pPr>
          </w:p>
        </w:tc>
        <w:tc>
          <w:tcPr>
            <w:tcW w:w="709" w:type="dxa"/>
          </w:tcPr>
          <w:p w:rsidR="00281B1E" w:rsidRPr="009D168F" w:rsidRDefault="00281B1E" w:rsidP="004C727B">
            <w:pPr>
              <w:jc w:val="center"/>
              <w:rPr>
                <w:sz w:val="20"/>
                <w:szCs w:val="22"/>
              </w:rPr>
            </w:pPr>
          </w:p>
        </w:tc>
        <w:tc>
          <w:tcPr>
            <w:tcW w:w="708" w:type="dxa"/>
          </w:tcPr>
          <w:p w:rsidR="00281B1E" w:rsidRPr="009D168F" w:rsidRDefault="00281B1E" w:rsidP="004C727B">
            <w:pPr>
              <w:jc w:val="center"/>
              <w:rPr>
                <w:sz w:val="20"/>
                <w:szCs w:val="22"/>
              </w:rPr>
            </w:pPr>
          </w:p>
        </w:tc>
        <w:tc>
          <w:tcPr>
            <w:tcW w:w="1023" w:type="dxa"/>
          </w:tcPr>
          <w:p w:rsidR="00281B1E" w:rsidRPr="009D168F" w:rsidRDefault="00281B1E" w:rsidP="004C727B">
            <w:pPr>
              <w:jc w:val="center"/>
              <w:rPr>
                <w:sz w:val="20"/>
                <w:szCs w:val="22"/>
              </w:rPr>
            </w:pPr>
          </w:p>
        </w:tc>
        <w:tc>
          <w:tcPr>
            <w:tcW w:w="1045" w:type="dxa"/>
          </w:tcPr>
          <w:p w:rsidR="00281B1E" w:rsidRPr="009D168F" w:rsidRDefault="00281B1E" w:rsidP="004C727B">
            <w:pPr>
              <w:jc w:val="center"/>
              <w:rPr>
                <w:sz w:val="20"/>
                <w:szCs w:val="22"/>
              </w:rPr>
            </w:pPr>
          </w:p>
        </w:tc>
        <w:tc>
          <w:tcPr>
            <w:tcW w:w="1701" w:type="dxa"/>
          </w:tcPr>
          <w:p w:rsidR="00281B1E" w:rsidRPr="009D168F" w:rsidRDefault="00281B1E" w:rsidP="004C727B">
            <w:pPr>
              <w:jc w:val="center"/>
              <w:rPr>
                <w:sz w:val="20"/>
                <w:szCs w:val="22"/>
              </w:rPr>
            </w:pPr>
          </w:p>
        </w:tc>
        <w:tc>
          <w:tcPr>
            <w:tcW w:w="1474" w:type="dxa"/>
          </w:tcPr>
          <w:p w:rsidR="00281B1E" w:rsidRPr="009D168F" w:rsidRDefault="00281B1E" w:rsidP="004C727B">
            <w:pPr>
              <w:jc w:val="center"/>
              <w:rPr>
                <w:sz w:val="20"/>
                <w:szCs w:val="22"/>
              </w:rPr>
            </w:pPr>
          </w:p>
        </w:tc>
        <w:tc>
          <w:tcPr>
            <w:tcW w:w="1473" w:type="dxa"/>
          </w:tcPr>
          <w:p w:rsidR="00281B1E" w:rsidRPr="009D168F" w:rsidRDefault="00281B1E" w:rsidP="004C727B">
            <w:pPr>
              <w:jc w:val="center"/>
              <w:rPr>
                <w:sz w:val="20"/>
                <w:szCs w:val="22"/>
              </w:rPr>
            </w:pPr>
          </w:p>
        </w:tc>
      </w:tr>
    </w:tbl>
    <w:p w:rsidR="00281B1E" w:rsidRPr="009D168F" w:rsidRDefault="00281B1E" w:rsidP="00281B1E">
      <w:pPr>
        <w:rPr>
          <w:sz w:val="10"/>
          <w:szCs w:val="10"/>
        </w:rPr>
      </w:pPr>
    </w:p>
    <w:p w:rsidR="00281B1E" w:rsidRPr="009D168F" w:rsidRDefault="00281B1E" w:rsidP="00281B1E">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281B1E" w:rsidRPr="009D168F" w:rsidRDefault="00281B1E" w:rsidP="00281B1E">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281B1E" w:rsidRDefault="00281B1E" w:rsidP="00281B1E">
      <w:pPr>
        <w:ind w:firstLine="708"/>
        <w:jc w:val="right"/>
        <w:rPr>
          <w:b/>
          <w:sz w:val="22"/>
          <w:szCs w:val="22"/>
        </w:rPr>
      </w:pPr>
    </w:p>
    <w:p w:rsidR="00281B1E" w:rsidRDefault="00281B1E" w:rsidP="00127101">
      <w:pPr>
        <w:rPr>
          <w:b/>
          <w:sz w:val="18"/>
          <w:szCs w:val="18"/>
        </w:rPr>
      </w:pPr>
    </w:p>
    <w:p w:rsidR="00281B1E" w:rsidRDefault="00281B1E" w:rsidP="00127101">
      <w:pPr>
        <w:rPr>
          <w:b/>
          <w:sz w:val="18"/>
          <w:szCs w:val="18"/>
        </w:rPr>
      </w:pPr>
    </w:p>
    <w:p w:rsidR="00281B1E" w:rsidRDefault="00281B1E" w:rsidP="00127101">
      <w:pPr>
        <w:rPr>
          <w:b/>
          <w:sz w:val="18"/>
          <w:szCs w:val="18"/>
        </w:rPr>
        <w:sectPr w:rsidR="00281B1E" w:rsidSect="00281B1E">
          <w:pgSz w:w="16838" w:h="11906" w:orient="landscape"/>
          <w:pgMar w:top="850" w:right="1134" w:bottom="993" w:left="1134" w:header="708" w:footer="708" w:gutter="0"/>
          <w:cols w:space="708"/>
          <w:docGrid w:linePitch="360"/>
        </w:sectPr>
      </w:pPr>
    </w:p>
    <w:p w:rsidR="00127101" w:rsidRPr="00AE003A" w:rsidRDefault="00281B1E" w:rsidP="00127101">
      <w:pPr>
        <w:ind w:firstLine="708"/>
        <w:jc w:val="right"/>
        <w:rPr>
          <w:b/>
          <w:sz w:val="18"/>
          <w:szCs w:val="18"/>
        </w:rPr>
      </w:pPr>
      <w:r>
        <w:rPr>
          <w:b/>
          <w:sz w:val="18"/>
          <w:szCs w:val="18"/>
        </w:rPr>
        <w:lastRenderedPageBreak/>
        <w:t>Приложение № 5</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rPr>
        <w:t xml:space="preserve">к Документации о проведении закупки       </w:t>
      </w:r>
    </w:p>
    <w:p w:rsidR="00127101" w:rsidRPr="00AE003A" w:rsidRDefault="00127101" w:rsidP="00127101">
      <w:pPr>
        <w:pStyle w:val="aff1"/>
        <w:shd w:val="clear" w:color="auto" w:fill="auto"/>
        <w:spacing w:line="235" w:lineRule="exact"/>
        <w:rPr>
          <w:rFonts w:ascii="Times New Roman" w:hAnsi="Times New Roman" w:cs="Times New Roman"/>
        </w:rPr>
      </w:pPr>
      <w:r w:rsidRPr="00AE003A">
        <w:rPr>
          <w:rFonts w:ascii="Times New Roman" w:hAnsi="Times New Roman" w:cs="Times New Roman"/>
          <w:sz w:val="24"/>
          <w:szCs w:val="24"/>
        </w:rPr>
        <w:t xml:space="preserve">                                                                                                                                                      </w:t>
      </w:r>
    </w:p>
    <w:p w:rsidR="00281B1E" w:rsidRPr="00BA5E1F" w:rsidRDefault="00281B1E" w:rsidP="00281B1E">
      <w:pPr>
        <w:tabs>
          <w:tab w:val="left" w:pos="1620"/>
        </w:tabs>
        <w:autoSpaceDN w:val="0"/>
        <w:jc w:val="center"/>
        <w:textAlignment w:val="baseline"/>
        <w:rPr>
          <w:b/>
          <w:kern w:val="3"/>
        </w:rPr>
      </w:pPr>
      <w:r w:rsidRPr="00BA5E1F">
        <w:rPr>
          <w:b/>
          <w:kern w:val="3"/>
        </w:rPr>
        <w:t>Договор № ____</w:t>
      </w:r>
    </w:p>
    <w:p w:rsidR="00281B1E" w:rsidRPr="00BA5E1F" w:rsidRDefault="00281B1E" w:rsidP="00281B1E">
      <w:pPr>
        <w:tabs>
          <w:tab w:val="left" w:pos="1620"/>
        </w:tabs>
        <w:autoSpaceDN w:val="0"/>
        <w:jc w:val="center"/>
        <w:textAlignment w:val="baseline"/>
        <w:rPr>
          <w:b/>
          <w:kern w:val="3"/>
        </w:rPr>
      </w:pPr>
      <w:r w:rsidRPr="00BA5E1F">
        <w:rPr>
          <w:b/>
          <w:kern w:val="3"/>
        </w:rPr>
        <w:t xml:space="preserve">поставки товара </w:t>
      </w:r>
    </w:p>
    <w:p w:rsidR="00281B1E" w:rsidRPr="00BA5E1F" w:rsidRDefault="00281B1E" w:rsidP="00281B1E">
      <w:pPr>
        <w:tabs>
          <w:tab w:val="left" w:pos="1620"/>
        </w:tabs>
        <w:autoSpaceDN w:val="0"/>
        <w:textAlignment w:val="baseline"/>
        <w:rPr>
          <w:b/>
          <w:kern w:val="3"/>
        </w:rPr>
      </w:pPr>
    </w:p>
    <w:p w:rsidR="00281B1E" w:rsidRPr="00BA5E1F" w:rsidRDefault="00281B1E" w:rsidP="00281B1E">
      <w:r w:rsidRPr="00BA5E1F">
        <w:t xml:space="preserve">г. Бузулук                                                      </w:t>
      </w:r>
      <w:r w:rsidRPr="00BA5E1F">
        <w:tab/>
        <w:t xml:space="preserve">                               «___» _________ 201</w:t>
      </w:r>
      <w:r>
        <w:t>9</w:t>
      </w:r>
      <w:r w:rsidRPr="00BA5E1F">
        <w:t xml:space="preserve"> г.</w:t>
      </w:r>
    </w:p>
    <w:p w:rsidR="00281B1E" w:rsidRPr="00BA5E1F" w:rsidRDefault="00281B1E" w:rsidP="00281B1E"/>
    <w:p w:rsidR="00281B1E" w:rsidRPr="00BA5E1F" w:rsidRDefault="00281B1E" w:rsidP="00281B1E">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81B1E" w:rsidRPr="00BA5E1F" w:rsidRDefault="00281B1E" w:rsidP="00281B1E">
      <w:pPr>
        <w:spacing w:line="360" w:lineRule="auto"/>
        <w:jc w:val="center"/>
        <w:rPr>
          <w:b/>
        </w:rPr>
      </w:pPr>
      <w:r w:rsidRPr="00BA5E1F">
        <w:rPr>
          <w:b/>
        </w:rPr>
        <w:t>1. Предмет Договора</w:t>
      </w:r>
    </w:p>
    <w:p w:rsidR="00281B1E" w:rsidRPr="00BA5E1F" w:rsidRDefault="00281B1E" w:rsidP="00281B1E">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AE0656">
        <w:rPr>
          <w:b/>
          <w:iCs/>
          <w:kern w:val="3"/>
        </w:rPr>
        <w:t xml:space="preserve">расходные материалы </w:t>
      </w:r>
      <w:r w:rsidRPr="00BA5E1F">
        <w:rPr>
          <w:kern w:val="3"/>
        </w:rPr>
        <w:t>(далее – Товар) в соответствии со Спецификацией (Приложение №1), а Покупатель обязуется принять и оплатить Товар.</w:t>
      </w:r>
    </w:p>
    <w:p w:rsidR="00281B1E" w:rsidRPr="00BA5E1F" w:rsidRDefault="00281B1E" w:rsidP="00281B1E">
      <w:pPr>
        <w:autoSpaceDN w:val="0"/>
        <w:ind w:firstLine="720"/>
        <w:jc w:val="both"/>
        <w:textAlignment w:val="baseline"/>
        <w:rPr>
          <w:kern w:val="3"/>
        </w:rPr>
      </w:pPr>
      <w:r w:rsidRPr="00BA5E1F">
        <w:rPr>
          <w:kern w:val="3"/>
        </w:rPr>
        <w:t xml:space="preserve">1.2. </w:t>
      </w:r>
      <w:r>
        <w:rPr>
          <w:kern w:val="3"/>
        </w:rPr>
        <w:t xml:space="preserve">Товар поставляется партиями. </w:t>
      </w:r>
      <w:r w:rsidRPr="00BA5E1F">
        <w:rPr>
          <w:kern w:val="3"/>
        </w:rPr>
        <w:t xml:space="preserve">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AE0656">
        <w:rPr>
          <w:kern w:val="3"/>
        </w:rPr>
        <w:t>7</w:t>
      </w:r>
      <w:r>
        <w:rPr>
          <w:kern w:val="3"/>
        </w:rPr>
        <w:t xml:space="preserve"> (</w:t>
      </w:r>
      <w:r w:rsidR="00AE0656">
        <w:rPr>
          <w:kern w:val="3"/>
        </w:rPr>
        <w:t>семи</w:t>
      </w:r>
      <w:r w:rsidRPr="00BA5E1F">
        <w:rPr>
          <w:kern w:val="3"/>
        </w:rPr>
        <w:t xml:space="preserve">) </w:t>
      </w:r>
      <w:r>
        <w:rPr>
          <w:kern w:val="3"/>
        </w:rPr>
        <w:t>календарных</w:t>
      </w:r>
      <w:r w:rsidRPr="00BA5E1F">
        <w:rPr>
          <w:kern w:val="3"/>
        </w:rPr>
        <w:t xml:space="preserve"> дней.</w:t>
      </w:r>
    </w:p>
    <w:p w:rsidR="00281B1E" w:rsidRPr="00BA5E1F" w:rsidRDefault="00281B1E" w:rsidP="00281B1E">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281B1E" w:rsidRPr="00BA5E1F" w:rsidRDefault="00281B1E" w:rsidP="00281B1E">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281B1E" w:rsidRPr="00BA5E1F" w:rsidRDefault="00281B1E" w:rsidP="00281B1E">
      <w:pPr>
        <w:autoSpaceDN w:val="0"/>
        <w:ind w:firstLine="709"/>
        <w:textAlignment w:val="baseline"/>
        <w:rPr>
          <w:kern w:val="3"/>
        </w:rPr>
      </w:pPr>
    </w:p>
    <w:p w:rsidR="00281B1E" w:rsidRPr="00BA5E1F" w:rsidRDefault="00281B1E" w:rsidP="00281B1E">
      <w:pPr>
        <w:autoSpaceDN w:val="0"/>
        <w:spacing w:line="360" w:lineRule="auto"/>
        <w:jc w:val="center"/>
        <w:textAlignment w:val="baseline"/>
        <w:rPr>
          <w:b/>
          <w:kern w:val="3"/>
        </w:rPr>
      </w:pPr>
      <w:r w:rsidRPr="00BA5E1F">
        <w:rPr>
          <w:b/>
          <w:kern w:val="3"/>
        </w:rPr>
        <w:t>2. Стоимость и порядок оплаты</w:t>
      </w:r>
    </w:p>
    <w:p w:rsidR="00281B1E" w:rsidRPr="00813F36" w:rsidRDefault="00281B1E" w:rsidP="00281B1E">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w:t>
      </w:r>
      <w:r w:rsidRPr="00813F36">
        <w:t xml:space="preserve">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13F36">
        <w:rPr>
          <w:i/>
        </w:rPr>
        <w:t>или НДС не облагается на основании_____________________).</w:t>
      </w:r>
      <w:proofErr w:type="gramEnd"/>
    </w:p>
    <w:p w:rsidR="00281B1E" w:rsidRPr="00813F36" w:rsidRDefault="00281B1E" w:rsidP="00281B1E">
      <w:pPr>
        <w:autoSpaceDE w:val="0"/>
        <w:autoSpaceDN w:val="0"/>
        <w:adjustRightInd w:val="0"/>
        <w:ind w:firstLine="720"/>
        <w:jc w:val="both"/>
      </w:pPr>
      <w:r w:rsidRPr="00813F36">
        <w:t>2.2. 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281B1E" w:rsidRPr="00813F36" w:rsidRDefault="00281B1E" w:rsidP="00281B1E">
      <w:pPr>
        <w:autoSpaceDE w:val="0"/>
        <w:autoSpaceDN w:val="0"/>
        <w:adjustRightInd w:val="0"/>
        <w:ind w:firstLine="720"/>
        <w:jc w:val="both"/>
      </w:pPr>
      <w:r w:rsidRPr="00813F36">
        <w:t xml:space="preserve">- </w:t>
      </w:r>
      <w:r w:rsidRPr="00813F36">
        <w:rPr>
          <w:kern w:val="3"/>
        </w:rPr>
        <w:t xml:space="preserve">авансовый платеж перечисляется Покупателем Поставщику  в течение  10  (Десять) банковских дней </w:t>
      </w:r>
      <w:proofErr w:type="gramStart"/>
      <w:r w:rsidRPr="00813F36">
        <w:rPr>
          <w:kern w:val="3"/>
        </w:rPr>
        <w:t>с даты  заключения</w:t>
      </w:r>
      <w:proofErr w:type="gramEnd"/>
      <w:r w:rsidRPr="00813F36">
        <w:rPr>
          <w:kern w:val="3"/>
        </w:rPr>
        <w:t xml:space="preserve"> Сторонами настоящего Договора,  в размере  30%  (Тридцать)  от   стоимости Товара.</w:t>
      </w:r>
    </w:p>
    <w:p w:rsidR="00281B1E" w:rsidRPr="00813F36" w:rsidRDefault="00281B1E" w:rsidP="00281B1E">
      <w:pPr>
        <w:autoSpaceDE w:val="0"/>
        <w:autoSpaceDN w:val="0"/>
        <w:adjustRightInd w:val="0"/>
        <w:ind w:firstLine="720"/>
        <w:jc w:val="both"/>
      </w:pPr>
      <w:r w:rsidRPr="00813F36">
        <w:t>- окончательный расчет осуществляется в течение 30 (Тридцати) банковских дней после приемки Товара Покупателем в полном объеме (ТОРГ-12).</w:t>
      </w:r>
    </w:p>
    <w:p w:rsidR="00281B1E" w:rsidRPr="00BA5E1F" w:rsidRDefault="00281B1E" w:rsidP="00281B1E">
      <w:pPr>
        <w:autoSpaceDE w:val="0"/>
        <w:autoSpaceDN w:val="0"/>
        <w:adjustRightInd w:val="0"/>
        <w:ind w:firstLine="720"/>
        <w:jc w:val="both"/>
      </w:pPr>
      <w:r w:rsidRPr="00813F3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3F36">
        <w:t>дств с б</w:t>
      </w:r>
      <w:proofErr w:type="gramEnd"/>
      <w:r w:rsidRPr="00813F36">
        <w:t>анковского счета</w:t>
      </w:r>
      <w:r w:rsidRPr="00BA5E1F">
        <w:t xml:space="preserve"> Покупателя.</w:t>
      </w:r>
    </w:p>
    <w:p w:rsidR="00281B1E" w:rsidRPr="00BA5E1F" w:rsidRDefault="00281B1E" w:rsidP="00281B1E">
      <w:pPr>
        <w:snapToGrid w:val="0"/>
        <w:spacing w:line="360" w:lineRule="auto"/>
        <w:jc w:val="center"/>
        <w:rPr>
          <w:b/>
        </w:rPr>
      </w:pPr>
      <w:r w:rsidRPr="00BA5E1F">
        <w:rPr>
          <w:b/>
        </w:rPr>
        <w:t>3.  Права и обязанности Сторон</w:t>
      </w:r>
    </w:p>
    <w:p w:rsidR="00281B1E" w:rsidRPr="00BA5E1F" w:rsidRDefault="00281B1E" w:rsidP="00281B1E">
      <w:pPr>
        <w:snapToGrid w:val="0"/>
        <w:ind w:firstLine="709"/>
        <w:jc w:val="both"/>
        <w:rPr>
          <w:bCs/>
        </w:rPr>
      </w:pPr>
      <w:r w:rsidRPr="00BA5E1F">
        <w:rPr>
          <w:bCs/>
        </w:rPr>
        <w:t>3.1. Поставщик обязан:</w:t>
      </w:r>
    </w:p>
    <w:p w:rsidR="00281B1E" w:rsidRPr="00BA5E1F" w:rsidRDefault="00281B1E" w:rsidP="00281B1E">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81B1E" w:rsidRPr="00BA5E1F" w:rsidRDefault="00281B1E" w:rsidP="00281B1E">
      <w:pPr>
        <w:snapToGrid w:val="0"/>
        <w:ind w:firstLine="709"/>
        <w:jc w:val="both"/>
        <w:rPr>
          <w:bCs/>
        </w:rPr>
      </w:pPr>
      <w:r w:rsidRPr="00BA5E1F">
        <w:rPr>
          <w:bCs/>
        </w:rPr>
        <w:lastRenderedPageBreak/>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81B1E" w:rsidRPr="00BA5E1F" w:rsidRDefault="00281B1E" w:rsidP="00281B1E">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281B1E" w:rsidRPr="00BA5E1F" w:rsidRDefault="00281B1E" w:rsidP="00281B1E">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281B1E" w:rsidRPr="00BA5E1F" w:rsidRDefault="00281B1E" w:rsidP="00281B1E">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281B1E" w:rsidRPr="00BA5E1F" w:rsidRDefault="00281B1E" w:rsidP="00281B1E">
      <w:pPr>
        <w:shd w:val="clear" w:color="auto" w:fill="FFFFFF"/>
        <w:autoSpaceDN w:val="0"/>
        <w:ind w:firstLine="709"/>
        <w:jc w:val="both"/>
        <w:textAlignment w:val="baseline"/>
        <w:rPr>
          <w:kern w:val="3"/>
        </w:rPr>
      </w:pPr>
      <w:r w:rsidRPr="00BA5E1F">
        <w:rPr>
          <w:kern w:val="3"/>
        </w:rPr>
        <w:t>счет – фактуру.</w:t>
      </w:r>
    </w:p>
    <w:p w:rsidR="00281B1E" w:rsidRPr="00BA5E1F" w:rsidRDefault="00281B1E" w:rsidP="00281B1E">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81B1E" w:rsidRPr="00BA5E1F" w:rsidRDefault="00281B1E" w:rsidP="00281B1E">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81B1E" w:rsidRPr="00BA5E1F" w:rsidRDefault="00281B1E" w:rsidP="00281B1E">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81B1E" w:rsidRPr="00BA5E1F" w:rsidRDefault="00281B1E" w:rsidP="00281B1E">
      <w:pPr>
        <w:snapToGrid w:val="0"/>
        <w:ind w:firstLine="709"/>
        <w:jc w:val="both"/>
        <w:rPr>
          <w:bCs/>
        </w:rPr>
      </w:pPr>
      <w:r w:rsidRPr="00BA5E1F">
        <w:rPr>
          <w:bCs/>
        </w:rPr>
        <w:t>3.2. Покупатель обязан:</w:t>
      </w:r>
    </w:p>
    <w:p w:rsidR="00281B1E" w:rsidRPr="00BA5E1F" w:rsidRDefault="00281B1E" w:rsidP="00281B1E">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281B1E" w:rsidRPr="00BA5E1F" w:rsidRDefault="00281B1E" w:rsidP="00281B1E">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281B1E" w:rsidRPr="00BA5E1F" w:rsidRDefault="00281B1E" w:rsidP="00281B1E">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281B1E" w:rsidRPr="00BA5E1F" w:rsidRDefault="00281B1E" w:rsidP="00281B1E">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281B1E" w:rsidRPr="00BA5E1F" w:rsidRDefault="00281B1E" w:rsidP="00281B1E">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281B1E" w:rsidRDefault="00281B1E" w:rsidP="00281B1E">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B11F2" w:rsidRDefault="00AB11F2" w:rsidP="00281B1E">
      <w:pPr>
        <w:autoSpaceDN w:val="0"/>
        <w:ind w:firstLine="720"/>
        <w:jc w:val="both"/>
        <w:textAlignment w:val="baseline"/>
        <w:rPr>
          <w:kern w:val="3"/>
          <w:shd w:val="clear" w:color="auto" w:fill="FFFFFF"/>
        </w:rPr>
      </w:pPr>
    </w:p>
    <w:p w:rsidR="00AB11F2" w:rsidRPr="00BA460B" w:rsidRDefault="00AB11F2" w:rsidP="00AB11F2">
      <w:pPr>
        <w:snapToGrid w:val="0"/>
        <w:contextualSpacing/>
        <w:jc w:val="center"/>
        <w:rPr>
          <w:b/>
          <w:lang w:eastAsia="en-US"/>
        </w:rPr>
      </w:pPr>
      <w:r w:rsidRPr="00BA460B">
        <w:rPr>
          <w:b/>
        </w:rPr>
        <w:t>4. Условия поставки</w:t>
      </w:r>
    </w:p>
    <w:p w:rsidR="00AB11F2" w:rsidRPr="00BA460B" w:rsidRDefault="00AB11F2" w:rsidP="00AB11F2">
      <w:pPr>
        <w:autoSpaceDN w:val="0"/>
        <w:ind w:firstLine="709"/>
        <w:contextualSpacing/>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AB11F2" w:rsidRPr="00BA460B" w:rsidRDefault="00AB11F2" w:rsidP="00AB11F2">
      <w:pPr>
        <w:autoSpaceDN w:val="0"/>
        <w:ind w:firstLine="720"/>
        <w:contextualSpacing/>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номер Договора;</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номер товарной накладной формы (ТОРГ-12);</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наименование Товара;</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упаковочный лист;</w:t>
      </w:r>
    </w:p>
    <w:p w:rsidR="00AB11F2" w:rsidRPr="00BA460B" w:rsidRDefault="00AB11F2" w:rsidP="00AB11F2">
      <w:pPr>
        <w:shd w:val="clear" w:color="auto" w:fill="FFFFFF"/>
        <w:autoSpaceDN w:val="0"/>
        <w:ind w:firstLine="720"/>
        <w:contextualSpacing/>
        <w:rPr>
          <w:spacing w:val="5"/>
          <w:kern w:val="3"/>
        </w:rPr>
      </w:pPr>
      <w:r w:rsidRPr="00BA460B">
        <w:rPr>
          <w:spacing w:val="5"/>
          <w:kern w:val="3"/>
        </w:rPr>
        <w:t>дату отгрузки;</w:t>
      </w:r>
    </w:p>
    <w:p w:rsidR="00AB11F2" w:rsidRPr="00BA460B" w:rsidRDefault="00AB11F2" w:rsidP="00AB11F2">
      <w:pPr>
        <w:shd w:val="clear" w:color="auto" w:fill="FFFFFF"/>
        <w:autoSpaceDN w:val="0"/>
        <w:spacing w:line="280" w:lineRule="exact"/>
        <w:ind w:firstLine="720"/>
        <w:contextualSpacing/>
        <w:rPr>
          <w:spacing w:val="5"/>
          <w:kern w:val="3"/>
        </w:rPr>
      </w:pPr>
      <w:r w:rsidRPr="00BA460B">
        <w:rPr>
          <w:spacing w:val="5"/>
          <w:kern w:val="3"/>
        </w:rPr>
        <w:t>количество мест;</w:t>
      </w:r>
    </w:p>
    <w:p w:rsidR="00AB11F2" w:rsidRPr="00BA460B" w:rsidRDefault="00AB11F2" w:rsidP="00AB11F2">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AB11F2" w:rsidRPr="00BA460B" w:rsidRDefault="00AB11F2" w:rsidP="00AB11F2">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B11F2" w:rsidRPr="00BA460B" w:rsidRDefault="00AB11F2" w:rsidP="00AB11F2">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B11F2" w:rsidRPr="00BA460B" w:rsidRDefault="00AB11F2" w:rsidP="00AB11F2">
      <w:pPr>
        <w:pStyle w:val="afb"/>
        <w:numPr>
          <w:ilvl w:val="0"/>
          <w:numId w:val="8"/>
        </w:numPr>
        <w:snapToGrid w:val="0"/>
        <w:contextualSpacing/>
        <w:jc w:val="center"/>
        <w:rPr>
          <w:b/>
        </w:rPr>
      </w:pPr>
      <w:r w:rsidRPr="00BA460B">
        <w:rPr>
          <w:b/>
        </w:rPr>
        <w:lastRenderedPageBreak/>
        <w:t>Комплектность, качество и гарантии</w:t>
      </w:r>
    </w:p>
    <w:p w:rsidR="00AB11F2" w:rsidRPr="00BA460B" w:rsidRDefault="00AB11F2" w:rsidP="00AB11F2">
      <w:pPr>
        <w:overflowPunct w:val="0"/>
        <w:autoSpaceDE w:val="0"/>
        <w:autoSpaceDN w:val="0"/>
        <w:adjustRightInd w:val="0"/>
        <w:contextualSpacing/>
        <w:jc w:val="both"/>
      </w:pPr>
      <w:r w:rsidRPr="00BA460B">
        <w:tab/>
        <w:t>5.1. Поставщик гарантирует, что:</w:t>
      </w:r>
    </w:p>
    <w:p w:rsidR="00AB11F2" w:rsidRPr="00BA460B" w:rsidRDefault="00AB11F2" w:rsidP="00AB11F2">
      <w:pPr>
        <w:overflowPunct w:val="0"/>
        <w:autoSpaceDE w:val="0"/>
        <w:autoSpaceDN w:val="0"/>
        <w:adjustRightInd w:val="0"/>
        <w:ind w:firstLine="709"/>
        <w:contextualSpacing/>
        <w:jc w:val="both"/>
      </w:pPr>
      <w:r w:rsidRPr="00BA460B">
        <w:t>поставляемый по настоящему Договору Товар является новым и не был в употреблении;</w:t>
      </w:r>
    </w:p>
    <w:p w:rsidR="00AB11F2" w:rsidRPr="00BA460B" w:rsidRDefault="00AB11F2" w:rsidP="00AB11F2">
      <w:pPr>
        <w:autoSpaceDN w:val="0"/>
        <w:ind w:firstLine="709"/>
        <w:contextualSpacing/>
        <w:jc w:val="both"/>
        <w:rPr>
          <w:kern w:val="3"/>
        </w:rPr>
      </w:pPr>
      <w:r w:rsidRPr="00BA460B">
        <w:rPr>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11F2" w:rsidRPr="00BA460B" w:rsidRDefault="00AB11F2" w:rsidP="00AB11F2">
      <w:pPr>
        <w:overflowPunct w:val="0"/>
        <w:autoSpaceDE w:val="0"/>
        <w:autoSpaceDN w:val="0"/>
        <w:adjustRightInd w:val="0"/>
        <w:ind w:firstLine="708"/>
        <w:contextualSpacing/>
        <w:jc w:val="both"/>
      </w:pPr>
      <w:r w:rsidRPr="00BA460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11F2" w:rsidRPr="00BA460B" w:rsidRDefault="00AB11F2" w:rsidP="00AB11F2">
      <w:pPr>
        <w:overflowPunct w:val="0"/>
        <w:autoSpaceDE w:val="0"/>
        <w:autoSpaceDN w:val="0"/>
        <w:adjustRightInd w:val="0"/>
        <w:ind w:firstLine="708"/>
        <w:contextualSpacing/>
        <w:jc w:val="both"/>
      </w:pPr>
      <w:r w:rsidRPr="00BA460B">
        <w:t>при производстве Товара были применены качественные материалы, и было обеспечено надлежащее техническое исполнение;</w:t>
      </w:r>
    </w:p>
    <w:p w:rsidR="00AB11F2" w:rsidRPr="00BA460B" w:rsidRDefault="00AB11F2" w:rsidP="00AB11F2">
      <w:pPr>
        <w:overflowPunct w:val="0"/>
        <w:autoSpaceDE w:val="0"/>
        <w:autoSpaceDN w:val="0"/>
        <w:adjustRightInd w:val="0"/>
        <w:ind w:firstLine="708"/>
        <w:contextualSpacing/>
        <w:jc w:val="both"/>
        <w:rPr>
          <w:spacing w:val="1"/>
        </w:rPr>
      </w:pPr>
      <w:r w:rsidRPr="00BA460B">
        <w:t>качество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460B">
        <w:rPr>
          <w:spacing w:val="1"/>
        </w:rPr>
        <w:t xml:space="preserve"> техническим условиям на соответствующий вид Товара;</w:t>
      </w:r>
    </w:p>
    <w:p w:rsidR="00AB11F2" w:rsidRPr="00EB0DA7" w:rsidRDefault="00AB11F2" w:rsidP="00AB11F2">
      <w:pPr>
        <w:overflowPunct w:val="0"/>
        <w:autoSpaceDE w:val="0"/>
        <w:autoSpaceDN w:val="0"/>
        <w:adjustRightInd w:val="0"/>
        <w:ind w:firstLine="708"/>
        <w:contextualSpacing/>
        <w:jc w:val="both"/>
      </w:pPr>
      <w:r w:rsidRPr="00BA460B">
        <w:t xml:space="preserve">транспортировка </w:t>
      </w:r>
      <w:r w:rsidRPr="00EB0DA7">
        <w:t>Товара производится в строгом соответствии с установленными правилами и стандартами, применяемыми для данного рода Товара;</w:t>
      </w:r>
    </w:p>
    <w:p w:rsidR="00AB11F2" w:rsidRPr="00EB0DA7" w:rsidRDefault="00AB11F2" w:rsidP="00AB11F2">
      <w:pPr>
        <w:overflowPunct w:val="0"/>
        <w:autoSpaceDE w:val="0"/>
        <w:autoSpaceDN w:val="0"/>
        <w:adjustRightInd w:val="0"/>
        <w:contextualSpacing/>
        <w:jc w:val="both"/>
      </w:pPr>
      <w:r w:rsidRPr="00EB0DA7">
        <w:tab/>
        <w:t xml:space="preserve">5.2. </w:t>
      </w:r>
      <w:r w:rsidR="00EB0DA7" w:rsidRPr="00EB0DA7">
        <w:rPr>
          <w:lang w:eastAsia="ru-RU"/>
        </w:rPr>
        <w:t xml:space="preserve">Остаточный срок годности для Товара составляет не менее </w:t>
      </w:r>
      <w:r w:rsidR="00EB0DA7" w:rsidRPr="00EB0DA7">
        <w:rPr>
          <w:color w:val="000000"/>
        </w:rPr>
        <w:t>80% (восьмидесяти) с момента подписания Заказчиком товарной накладной (форма ТОРГ -12).</w:t>
      </w:r>
    </w:p>
    <w:p w:rsidR="00AB11F2" w:rsidRPr="00BA460B" w:rsidRDefault="00AB11F2" w:rsidP="00AB11F2">
      <w:pPr>
        <w:autoSpaceDE w:val="0"/>
        <w:autoSpaceDN w:val="0"/>
        <w:adjustRightInd w:val="0"/>
        <w:ind w:firstLine="709"/>
        <w:contextualSpacing/>
        <w:jc w:val="both"/>
      </w:pPr>
      <w:r w:rsidRPr="00EB0DA7">
        <w:t>5.3. Если Товар окажется ненадлежащего качества или не будет соответствовать условиям настоящего Договора, не достигнет</w:t>
      </w:r>
      <w:r w:rsidRPr="00BA460B">
        <w:t xml:space="preserve">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11F2" w:rsidRPr="00BA460B" w:rsidRDefault="00AB11F2" w:rsidP="00AB11F2">
      <w:pPr>
        <w:autoSpaceDN w:val="0"/>
        <w:contextualSpacing/>
        <w:jc w:val="both"/>
        <w:rPr>
          <w:kern w:val="3"/>
        </w:rPr>
      </w:pPr>
      <w:r w:rsidRPr="00BA460B">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81B1E" w:rsidRPr="00BA5E1F" w:rsidRDefault="00281B1E" w:rsidP="00281B1E">
      <w:pPr>
        <w:autoSpaceDN w:val="0"/>
        <w:ind w:firstLine="720"/>
        <w:textAlignment w:val="baseline"/>
        <w:rPr>
          <w:kern w:val="3"/>
          <w:shd w:val="clear" w:color="auto" w:fill="FFFFFF"/>
        </w:rPr>
      </w:pPr>
    </w:p>
    <w:p w:rsidR="00281B1E" w:rsidRPr="00BA5E1F" w:rsidRDefault="00281B1E" w:rsidP="00281B1E">
      <w:pPr>
        <w:snapToGrid w:val="0"/>
        <w:spacing w:line="360" w:lineRule="auto"/>
        <w:jc w:val="center"/>
        <w:rPr>
          <w:b/>
        </w:rPr>
      </w:pPr>
      <w:r w:rsidRPr="00BA5E1F">
        <w:rPr>
          <w:b/>
        </w:rPr>
        <w:t>6. Упаковка и маркировка</w:t>
      </w:r>
    </w:p>
    <w:p w:rsidR="00281B1E" w:rsidRPr="00BA5E1F" w:rsidRDefault="00281B1E" w:rsidP="00281B1E">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281B1E" w:rsidRPr="00BA5E1F" w:rsidRDefault="00281B1E" w:rsidP="00281B1E">
      <w:pPr>
        <w:autoSpaceDE w:val="0"/>
        <w:autoSpaceDN w:val="0"/>
        <w:adjustRightInd w:val="0"/>
        <w:spacing w:line="228" w:lineRule="auto"/>
        <w:ind w:firstLine="709"/>
        <w:jc w:val="center"/>
        <w:rPr>
          <w:b/>
        </w:rPr>
      </w:pPr>
      <w:r w:rsidRPr="00BA5E1F">
        <w:rPr>
          <w:b/>
        </w:rPr>
        <w:t>7.Переход права собственности</w:t>
      </w:r>
    </w:p>
    <w:p w:rsidR="00281B1E" w:rsidRPr="00BA5E1F" w:rsidRDefault="00281B1E" w:rsidP="00281B1E">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81B1E" w:rsidRPr="00BA5E1F" w:rsidRDefault="00281B1E" w:rsidP="00281B1E">
      <w:pPr>
        <w:snapToGrid w:val="0"/>
        <w:spacing w:line="360" w:lineRule="auto"/>
        <w:jc w:val="center"/>
        <w:rPr>
          <w:b/>
        </w:rPr>
      </w:pPr>
      <w:r w:rsidRPr="00BA5E1F">
        <w:rPr>
          <w:b/>
        </w:rPr>
        <w:t>8. Ответственность Сторон</w:t>
      </w:r>
    </w:p>
    <w:p w:rsidR="00281B1E" w:rsidRPr="00BA5E1F" w:rsidRDefault="00281B1E" w:rsidP="00281B1E">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81B1E" w:rsidRPr="00BA5E1F" w:rsidRDefault="00281B1E" w:rsidP="00281B1E">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81B1E" w:rsidRPr="00BA5E1F" w:rsidRDefault="00281B1E" w:rsidP="00281B1E">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81B1E" w:rsidRPr="00BA5E1F" w:rsidRDefault="00281B1E" w:rsidP="00281B1E">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81B1E" w:rsidRPr="00BA5E1F" w:rsidRDefault="00281B1E" w:rsidP="00281B1E">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281B1E" w:rsidRPr="00BA5E1F" w:rsidRDefault="00281B1E" w:rsidP="00281B1E">
      <w:pPr>
        <w:overflowPunct w:val="0"/>
        <w:autoSpaceDE w:val="0"/>
        <w:autoSpaceDN w:val="0"/>
        <w:adjustRightInd w:val="0"/>
        <w:ind w:firstLine="708"/>
        <w:jc w:val="both"/>
        <w:textAlignment w:val="baseline"/>
      </w:pPr>
      <w:r w:rsidRPr="00BA5E1F">
        <w:t xml:space="preserve">- возврата всех </w:t>
      </w:r>
      <w:proofErr w:type="gramStart"/>
      <w:r w:rsidRPr="00BA5E1F">
        <w:t>уплаченные</w:t>
      </w:r>
      <w:proofErr w:type="gramEnd"/>
      <w:r w:rsidRPr="00BA5E1F">
        <w:t xml:space="preserve"> Покупателем по настоящему Договору денежных сумм;</w:t>
      </w:r>
    </w:p>
    <w:p w:rsidR="00281B1E" w:rsidRPr="00BA5E1F" w:rsidRDefault="00281B1E" w:rsidP="00281B1E">
      <w:pPr>
        <w:overflowPunct w:val="0"/>
        <w:autoSpaceDE w:val="0"/>
        <w:autoSpaceDN w:val="0"/>
        <w:adjustRightInd w:val="0"/>
        <w:ind w:firstLine="708"/>
        <w:jc w:val="both"/>
        <w:textAlignment w:val="baseline"/>
      </w:pPr>
      <w:r w:rsidRPr="00BA5E1F">
        <w:lastRenderedPageBreak/>
        <w:t xml:space="preserve">- уплаты Покупателю штрафа в размере 10 % от общей стоимости Товара, указанной в п. 2.1 настоящего Договора.  </w:t>
      </w:r>
    </w:p>
    <w:p w:rsidR="00281B1E" w:rsidRPr="00BA5E1F" w:rsidRDefault="00281B1E" w:rsidP="00281B1E">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281B1E" w:rsidRPr="00BA5E1F" w:rsidRDefault="00281B1E" w:rsidP="00281B1E">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81B1E" w:rsidRPr="00BA5E1F" w:rsidRDefault="00281B1E" w:rsidP="00281B1E">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81B1E" w:rsidRPr="00BA5E1F" w:rsidRDefault="00281B1E" w:rsidP="00281B1E">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81B1E" w:rsidRPr="00BA5E1F" w:rsidRDefault="00281B1E" w:rsidP="00281B1E">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81B1E" w:rsidRPr="00BA5E1F" w:rsidRDefault="00281B1E" w:rsidP="00281B1E">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81B1E" w:rsidRPr="00BA5E1F" w:rsidRDefault="00281B1E" w:rsidP="00281B1E">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81B1E" w:rsidRPr="00BA5E1F" w:rsidRDefault="00281B1E" w:rsidP="00281B1E">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281B1E" w:rsidRDefault="00281B1E" w:rsidP="00281B1E">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B11F2" w:rsidRPr="00BA5E1F" w:rsidRDefault="00AB11F2" w:rsidP="00281B1E">
      <w:pPr>
        <w:snapToGrid w:val="0"/>
        <w:ind w:firstLine="709"/>
        <w:jc w:val="both"/>
        <w:rPr>
          <w:iCs/>
        </w:rPr>
      </w:pPr>
    </w:p>
    <w:p w:rsidR="00281B1E" w:rsidRPr="00BA5E1F" w:rsidRDefault="00281B1E" w:rsidP="00281B1E">
      <w:pPr>
        <w:snapToGrid w:val="0"/>
        <w:spacing w:line="360" w:lineRule="auto"/>
        <w:jc w:val="center"/>
        <w:rPr>
          <w:b/>
        </w:rPr>
      </w:pPr>
      <w:r w:rsidRPr="00BA5E1F">
        <w:rPr>
          <w:b/>
        </w:rPr>
        <w:t>9. Обстоятельства непреодолимой силы</w:t>
      </w:r>
    </w:p>
    <w:p w:rsidR="00281B1E" w:rsidRPr="00BA5E1F" w:rsidRDefault="00281B1E" w:rsidP="00281B1E">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81B1E" w:rsidRPr="00BA5E1F" w:rsidRDefault="00281B1E" w:rsidP="00281B1E">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81B1E" w:rsidRPr="00BA5E1F" w:rsidRDefault="00281B1E" w:rsidP="00281B1E">
      <w:pPr>
        <w:snapToGrid w:val="0"/>
        <w:ind w:firstLine="709"/>
        <w:jc w:val="both"/>
      </w:pPr>
      <w:r w:rsidRPr="00BA5E1F">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81B1E" w:rsidRPr="00BA5E1F" w:rsidRDefault="00281B1E" w:rsidP="00281B1E">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81B1E" w:rsidRPr="00BA5E1F" w:rsidRDefault="00281B1E" w:rsidP="00281B1E">
      <w:pPr>
        <w:snapToGrid w:val="0"/>
        <w:spacing w:line="360" w:lineRule="auto"/>
        <w:jc w:val="center"/>
        <w:rPr>
          <w:b/>
        </w:rPr>
      </w:pPr>
      <w:r w:rsidRPr="00BA5E1F">
        <w:rPr>
          <w:b/>
        </w:rPr>
        <w:t>10. Разрешение споров</w:t>
      </w:r>
    </w:p>
    <w:p w:rsidR="00281B1E" w:rsidRPr="00BA5E1F" w:rsidRDefault="00281B1E" w:rsidP="00281B1E">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B1E" w:rsidRPr="00BA5E1F" w:rsidRDefault="00281B1E" w:rsidP="00281B1E">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281B1E" w:rsidRPr="00BA5E1F" w:rsidRDefault="00281B1E" w:rsidP="00281B1E">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281B1E" w:rsidRPr="00BA5E1F" w:rsidRDefault="00281B1E" w:rsidP="00281B1E">
      <w:pPr>
        <w:snapToGrid w:val="0"/>
        <w:rPr>
          <w:b/>
        </w:rPr>
      </w:pPr>
    </w:p>
    <w:p w:rsidR="00281B1E" w:rsidRPr="00BA5E1F" w:rsidRDefault="00281B1E" w:rsidP="00281B1E">
      <w:pPr>
        <w:snapToGrid w:val="0"/>
        <w:jc w:val="center"/>
        <w:rPr>
          <w:b/>
        </w:rPr>
      </w:pPr>
      <w:r w:rsidRPr="00BA5E1F">
        <w:rPr>
          <w:b/>
        </w:rPr>
        <w:t>11. Порядок внесения изменений, дополнений в Договор</w:t>
      </w:r>
    </w:p>
    <w:p w:rsidR="00281B1E" w:rsidRPr="00BA5E1F" w:rsidRDefault="00281B1E" w:rsidP="00281B1E">
      <w:pPr>
        <w:snapToGrid w:val="0"/>
        <w:jc w:val="center"/>
        <w:rPr>
          <w:b/>
        </w:rPr>
      </w:pPr>
      <w:r w:rsidRPr="00BA5E1F">
        <w:rPr>
          <w:b/>
        </w:rPr>
        <w:t>и его расторжения</w:t>
      </w:r>
    </w:p>
    <w:p w:rsidR="00281B1E" w:rsidRPr="00BA5E1F" w:rsidRDefault="00281B1E" w:rsidP="00281B1E">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B1E" w:rsidRPr="00BA5E1F" w:rsidRDefault="00281B1E" w:rsidP="00281B1E">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281B1E" w:rsidRPr="00BA5E1F" w:rsidRDefault="00281B1E" w:rsidP="00281B1E">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281B1E" w:rsidRPr="00BA5E1F" w:rsidRDefault="00281B1E" w:rsidP="00281B1E">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81B1E" w:rsidRPr="00BA5E1F" w:rsidRDefault="00281B1E" w:rsidP="00281B1E">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281B1E" w:rsidRPr="00BA5E1F" w:rsidRDefault="00281B1E" w:rsidP="00281B1E">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81B1E" w:rsidRPr="00BA5E1F" w:rsidRDefault="00281B1E" w:rsidP="00281B1E">
      <w:pPr>
        <w:autoSpaceDN w:val="0"/>
        <w:jc w:val="center"/>
        <w:textAlignment w:val="baseline"/>
        <w:rPr>
          <w:b/>
          <w:kern w:val="3"/>
        </w:rPr>
      </w:pPr>
      <w:bookmarkStart w:id="5" w:name="OLE_LINK13"/>
      <w:bookmarkStart w:id="6" w:name="OLE_LINK12"/>
      <w:bookmarkStart w:id="7" w:name="OLE_LINK1"/>
      <w:bookmarkStart w:id="8" w:name="OLE_LINK5"/>
      <w:r w:rsidRPr="00BA5E1F">
        <w:rPr>
          <w:b/>
          <w:kern w:val="3"/>
        </w:rPr>
        <w:t>12. Антикоррупционная оговорка</w:t>
      </w:r>
    </w:p>
    <w:p w:rsidR="00281B1E" w:rsidRPr="00BA5E1F" w:rsidRDefault="00281B1E" w:rsidP="00281B1E">
      <w:pPr>
        <w:autoSpaceDN w:val="0"/>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281B1E" w:rsidRPr="00BA5E1F" w:rsidRDefault="00281B1E" w:rsidP="00281B1E">
      <w:pPr>
        <w:autoSpaceDN w:val="0"/>
        <w:jc w:val="both"/>
        <w:textAlignment w:val="baseline"/>
        <w:rPr>
          <w:kern w:val="3"/>
        </w:rPr>
      </w:pPr>
      <w:r w:rsidRPr="00BA5E1F">
        <w:rPr>
          <w:kern w:val="3"/>
        </w:rPr>
        <w:lastRenderedPageBreak/>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81B1E" w:rsidRPr="00BA5E1F" w:rsidRDefault="00281B1E" w:rsidP="00281B1E">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BA5E1F">
        <w:rPr>
          <w:kern w:val="3"/>
        </w:rPr>
        <w:t xml:space="preserve">12.1, 12.2 </w:t>
      </w:r>
      <w:bookmarkEnd w:id="9"/>
      <w:bookmarkEnd w:id="10"/>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81B1E" w:rsidRPr="00BA5E1F" w:rsidRDefault="00281B1E" w:rsidP="00281B1E">
      <w:pPr>
        <w:autoSpaceDN w:val="0"/>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281B1E" w:rsidRPr="00BA5E1F" w:rsidRDefault="00281B1E" w:rsidP="00281B1E">
      <w:pPr>
        <w:autoSpaceDN w:val="0"/>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281B1E" w:rsidRPr="00BA5E1F" w:rsidRDefault="00281B1E" w:rsidP="00281B1E">
      <w:pPr>
        <w:autoSpaceDN w:val="0"/>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281B1E" w:rsidRPr="00BA5E1F" w:rsidRDefault="00281B1E" w:rsidP="00281B1E">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281B1E" w:rsidRPr="00BA5E1F" w:rsidRDefault="00281B1E" w:rsidP="00281B1E">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81B1E" w:rsidRPr="00BA5E1F" w:rsidRDefault="00281B1E" w:rsidP="00281B1E">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81B1E" w:rsidRDefault="00281B1E" w:rsidP="00281B1E">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153BCD" w:rsidRDefault="00281B1E" w:rsidP="00153BCD">
      <w:pPr>
        <w:autoSpaceDN w:val="0"/>
        <w:spacing w:line="276" w:lineRule="auto"/>
        <w:jc w:val="center"/>
        <w:textAlignment w:val="baseline"/>
        <w:rPr>
          <w:b/>
          <w:kern w:val="3"/>
        </w:rPr>
      </w:pPr>
      <w:r w:rsidRPr="00BA5E1F">
        <w:rPr>
          <w:b/>
          <w:kern w:val="3"/>
        </w:rPr>
        <w:t>13. Срок действия Договора</w:t>
      </w:r>
    </w:p>
    <w:p w:rsidR="00281B1E" w:rsidRPr="00BA5E1F" w:rsidRDefault="00281B1E" w:rsidP="00153BCD">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531E8D" w:rsidRPr="00EF02A3">
        <w:rPr>
          <w:b/>
          <w:kern w:val="3"/>
        </w:rPr>
        <w:t>31</w:t>
      </w:r>
      <w:r w:rsidRPr="00EF02A3">
        <w:rPr>
          <w:b/>
          <w:kern w:val="3"/>
        </w:rPr>
        <w:t>.</w:t>
      </w:r>
      <w:r w:rsidR="00AE0656">
        <w:rPr>
          <w:b/>
          <w:kern w:val="3"/>
        </w:rPr>
        <w:t>01</w:t>
      </w:r>
      <w:r w:rsidRPr="00EF02A3">
        <w:rPr>
          <w:b/>
          <w:kern w:val="3"/>
        </w:rPr>
        <w:t>.20</w:t>
      </w:r>
      <w:r w:rsidR="00AE0656">
        <w:rPr>
          <w:b/>
          <w:kern w:val="3"/>
        </w:rPr>
        <w:t>20</w:t>
      </w:r>
      <w:r w:rsidRPr="00EF02A3">
        <w:rPr>
          <w:b/>
          <w:kern w:val="3"/>
        </w:rPr>
        <w:t>г.</w:t>
      </w:r>
      <w:proofErr w:type="gramStart"/>
      <w:r>
        <w:rPr>
          <w:kern w:val="3"/>
        </w:rPr>
        <w:t xml:space="preserve"> ,</w:t>
      </w:r>
      <w:proofErr w:type="gramEnd"/>
      <w:r>
        <w:rPr>
          <w:kern w:val="3"/>
        </w:rPr>
        <w:t xml:space="preserve"> а части взаиморасчетов до </w:t>
      </w:r>
      <w:r w:rsidRPr="00BA5E1F">
        <w:rPr>
          <w:kern w:val="3"/>
        </w:rPr>
        <w:t>полного исполнения Сторонами своих обязательств по настоящему Договору.</w:t>
      </w:r>
    </w:p>
    <w:p w:rsidR="00281B1E" w:rsidRPr="00BA5E1F" w:rsidRDefault="00281B1E" w:rsidP="00281B1E">
      <w:pPr>
        <w:snapToGrid w:val="0"/>
        <w:spacing w:line="360" w:lineRule="auto"/>
        <w:jc w:val="center"/>
        <w:rPr>
          <w:b/>
        </w:rPr>
      </w:pPr>
      <w:r w:rsidRPr="00BA5E1F">
        <w:rPr>
          <w:b/>
        </w:rPr>
        <w:t>14. Прочие условия</w:t>
      </w:r>
    </w:p>
    <w:p w:rsidR="00281B1E" w:rsidRPr="00BA5E1F" w:rsidRDefault="00281B1E" w:rsidP="00281B1E">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81B1E" w:rsidRPr="00BA5E1F" w:rsidRDefault="00281B1E" w:rsidP="00281B1E">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281B1E" w:rsidRPr="00BA5E1F" w:rsidRDefault="00281B1E" w:rsidP="00281B1E">
      <w:pPr>
        <w:snapToGrid w:val="0"/>
        <w:ind w:firstLine="709"/>
        <w:jc w:val="both"/>
      </w:pPr>
      <w:r w:rsidRPr="00BA5E1F">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BA5E1F">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81B1E" w:rsidRPr="00BA5E1F" w:rsidRDefault="00281B1E" w:rsidP="00281B1E">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281B1E" w:rsidRPr="00BA5E1F" w:rsidRDefault="00281B1E" w:rsidP="00281B1E">
      <w:pPr>
        <w:snapToGrid w:val="0"/>
        <w:ind w:firstLine="709"/>
        <w:jc w:val="both"/>
      </w:pPr>
      <w:r w:rsidRPr="00BA5E1F">
        <w:t>14.5. Все приложения к настоящему Договору являются его неотъемлемыми частями.</w:t>
      </w:r>
    </w:p>
    <w:p w:rsidR="00281B1E" w:rsidRPr="00BA5E1F" w:rsidRDefault="00281B1E" w:rsidP="00281B1E">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281B1E" w:rsidRPr="00BA5E1F" w:rsidRDefault="00281B1E" w:rsidP="00281B1E">
      <w:pPr>
        <w:snapToGrid w:val="0"/>
        <w:ind w:firstLine="709"/>
        <w:jc w:val="both"/>
      </w:pPr>
      <w:r w:rsidRPr="00BA5E1F">
        <w:t>14.7. К настоящему Договору прилагаются:</w:t>
      </w:r>
    </w:p>
    <w:p w:rsidR="00281B1E" w:rsidRDefault="00281B1E" w:rsidP="00281B1E">
      <w:pPr>
        <w:snapToGrid w:val="0"/>
        <w:ind w:firstLine="709"/>
        <w:jc w:val="both"/>
      </w:pPr>
      <w:r w:rsidRPr="00BA5E1F">
        <w:t>14.7.1 Спецификация (приложение № 1);</w:t>
      </w:r>
    </w:p>
    <w:p w:rsidR="00153BCD" w:rsidRPr="00BA5E1F" w:rsidRDefault="00153BCD" w:rsidP="00281B1E">
      <w:pPr>
        <w:snapToGrid w:val="0"/>
        <w:ind w:firstLine="709"/>
        <w:jc w:val="both"/>
      </w:pPr>
    </w:p>
    <w:p w:rsidR="00281B1E" w:rsidRPr="00BA5E1F" w:rsidRDefault="00281B1E" w:rsidP="00281B1E">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81B1E" w:rsidRPr="00BA5E1F" w:rsidTr="004C727B">
        <w:tc>
          <w:tcPr>
            <w:tcW w:w="4786" w:type="dxa"/>
          </w:tcPr>
          <w:p w:rsidR="00281B1E" w:rsidRPr="00BA5E1F" w:rsidRDefault="00281B1E" w:rsidP="004C727B">
            <w:pPr>
              <w:autoSpaceDN w:val="0"/>
              <w:spacing w:line="216" w:lineRule="auto"/>
              <w:textAlignment w:val="baseline"/>
              <w:rPr>
                <w:b/>
                <w:lang w:eastAsia="en-US"/>
              </w:rPr>
            </w:pPr>
            <w:r w:rsidRPr="00BA5E1F">
              <w:rPr>
                <w:b/>
                <w:lang w:eastAsia="en-US"/>
              </w:rPr>
              <w:t>Покупатель:</w:t>
            </w:r>
          </w:p>
          <w:p w:rsidR="00281B1E" w:rsidRPr="00BA5E1F" w:rsidRDefault="00281B1E" w:rsidP="004C727B">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281B1E" w:rsidRPr="00BA5E1F" w:rsidRDefault="00281B1E" w:rsidP="004C727B">
            <w:pPr>
              <w:autoSpaceDE w:val="0"/>
              <w:autoSpaceDN w:val="0"/>
              <w:adjustRightInd w:val="0"/>
              <w:spacing w:line="240" w:lineRule="atLeast"/>
              <w:contextualSpacing/>
              <w:rPr>
                <w:sz w:val="22"/>
              </w:rPr>
            </w:pPr>
            <w:r w:rsidRPr="00BA5E1F">
              <w:rPr>
                <w:sz w:val="22"/>
              </w:rPr>
              <w:t>ул. Степная, 20</w:t>
            </w:r>
          </w:p>
          <w:p w:rsidR="00281B1E" w:rsidRPr="00BA5E1F" w:rsidRDefault="00281B1E" w:rsidP="004C727B">
            <w:pPr>
              <w:autoSpaceDE w:val="0"/>
              <w:autoSpaceDN w:val="0"/>
              <w:adjustRightInd w:val="0"/>
              <w:spacing w:line="240" w:lineRule="atLeast"/>
              <w:contextualSpacing/>
              <w:rPr>
                <w:sz w:val="22"/>
              </w:rPr>
            </w:pPr>
            <w:r w:rsidRPr="00BA5E1F">
              <w:rPr>
                <w:sz w:val="22"/>
              </w:rPr>
              <w:t>ОГРН 1045601154741</w:t>
            </w:r>
          </w:p>
          <w:p w:rsidR="00281B1E" w:rsidRPr="00BA5E1F" w:rsidRDefault="00281B1E" w:rsidP="004C727B">
            <w:pPr>
              <w:autoSpaceDE w:val="0"/>
              <w:autoSpaceDN w:val="0"/>
              <w:adjustRightInd w:val="0"/>
              <w:spacing w:line="240" w:lineRule="atLeast"/>
              <w:contextualSpacing/>
              <w:rPr>
                <w:sz w:val="22"/>
              </w:rPr>
            </w:pPr>
            <w:r w:rsidRPr="00BA5E1F">
              <w:rPr>
                <w:sz w:val="22"/>
              </w:rPr>
              <w:t>ИНН 5603014394     КПП 560301001</w:t>
            </w:r>
          </w:p>
          <w:p w:rsidR="00281B1E" w:rsidRPr="00BA5E1F" w:rsidRDefault="00281B1E" w:rsidP="004C727B">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281B1E" w:rsidRPr="00BA5E1F" w:rsidRDefault="00281B1E" w:rsidP="004C727B">
            <w:pPr>
              <w:autoSpaceDE w:val="0"/>
              <w:autoSpaceDN w:val="0"/>
              <w:adjustRightInd w:val="0"/>
              <w:spacing w:line="240" w:lineRule="atLeast"/>
              <w:contextualSpacing/>
              <w:rPr>
                <w:sz w:val="22"/>
              </w:rPr>
            </w:pPr>
            <w:r w:rsidRPr="00BA5E1F">
              <w:rPr>
                <w:sz w:val="22"/>
              </w:rPr>
              <w:t>К/с: 30101810600000000601</w:t>
            </w:r>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281B1E" w:rsidRPr="00BA5E1F" w:rsidRDefault="00281B1E" w:rsidP="004C727B">
            <w:pPr>
              <w:autoSpaceDE w:val="0"/>
              <w:autoSpaceDN w:val="0"/>
              <w:adjustRightInd w:val="0"/>
              <w:spacing w:line="240" w:lineRule="atLeast"/>
              <w:contextualSpacing/>
              <w:rPr>
                <w:sz w:val="22"/>
              </w:rPr>
            </w:pPr>
            <w:r w:rsidRPr="00BA5E1F">
              <w:rPr>
                <w:sz w:val="22"/>
              </w:rPr>
              <w:t xml:space="preserve">БИК 045354601   </w:t>
            </w:r>
          </w:p>
          <w:p w:rsidR="00281B1E" w:rsidRPr="00BA5E1F" w:rsidRDefault="00281B1E" w:rsidP="004C727B">
            <w:pPr>
              <w:autoSpaceDE w:val="0"/>
              <w:autoSpaceDN w:val="0"/>
              <w:adjustRightInd w:val="0"/>
              <w:spacing w:line="240" w:lineRule="atLeast"/>
              <w:contextualSpacing/>
              <w:rPr>
                <w:sz w:val="22"/>
              </w:rPr>
            </w:pPr>
            <w:r w:rsidRPr="00BA5E1F">
              <w:rPr>
                <w:sz w:val="22"/>
              </w:rPr>
              <w:t>Тел.: (35342) 7-27-74, 7-20-90</w:t>
            </w:r>
          </w:p>
          <w:p w:rsidR="00281B1E" w:rsidRPr="00BA5E1F" w:rsidRDefault="00281B1E" w:rsidP="004C727B">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0" w:history="1">
              <w:r w:rsidRPr="00BA5E1F">
                <w:rPr>
                  <w:color w:val="0000FF"/>
                  <w:sz w:val="22"/>
                  <w:u w:val="single"/>
                </w:rPr>
                <w:t>inspektor.pv@yandex.ru</w:t>
              </w:r>
            </w:hyperlink>
          </w:p>
          <w:p w:rsidR="00281B1E" w:rsidRPr="00BA5E1F" w:rsidRDefault="00281B1E" w:rsidP="004C727B">
            <w:pPr>
              <w:autoSpaceDN w:val="0"/>
              <w:spacing w:after="200" w:line="216" w:lineRule="auto"/>
              <w:textAlignment w:val="baseline"/>
              <w:rPr>
                <w:lang w:eastAsia="en-US"/>
              </w:rPr>
            </w:pPr>
          </w:p>
        </w:tc>
        <w:tc>
          <w:tcPr>
            <w:tcW w:w="4678" w:type="dxa"/>
          </w:tcPr>
          <w:p w:rsidR="00281B1E" w:rsidRPr="00BA5E1F" w:rsidRDefault="00281B1E" w:rsidP="004C727B">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281B1E" w:rsidRPr="00BA5E1F" w:rsidRDefault="00281B1E" w:rsidP="004C727B">
            <w:pPr>
              <w:autoSpaceDE w:val="0"/>
              <w:autoSpaceDN w:val="0"/>
              <w:adjustRightInd w:val="0"/>
              <w:spacing w:line="216" w:lineRule="auto"/>
            </w:pPr>
          </w:p>
        </w:tc>
      </w:tr>
      <w:tr w:rsidR="00281B1E" w:rsidRPr="00BA5E1F" w:rsidTr="004C727B">
        <w:trPr>
          <w:trHeight w:val="1427"/>
        </w:trPr>
        <w:tc>
          <w:tcPr>
            <w:tcW w:w="4786" w:type="dxa"/>
          </w:tcPr>
          <w:p w:rsidR="00281B1E" w:rsidRPr="00BA5E1F" w:rsidRDefault="00281B1E" w:rsidP="004C727B">
            <w:pPr>
              <w:snapToGrid w:val="0"/>
              <w:spacing w:after="200" w:line="216" w:lineRule="auto"/>
            </w:pPr>
          </w:p>
          <w:p w:rsidR="00281B1E" w:rsidRPr="00BA5E1F" w:rsidRDefault="00281B1E" w:rsidP="004C727B">
            <w:pPr>
              <w:snapToGrid w:val="0"/>
              <w:spacing w:after="200" w:line="216" w:lineRule="auto"/>
            </w:pPr>
            <w:r w:rsidRPr="00BA5E1F">
              <w:t xml:space="preserve">_______________/В.И. </w:t>
            </w:r>
            <w:proofErr w:type="spellStart"/>
            <w:r w:rsidRPr="00BA5E1F">
              <w:t>Факеев</w:t>
            </w:r>
            <w:proofErr w:type="spellEnd"/>
            <w:r w:rsidRPr="00BA5E1F">
              <w:t>/</w:t>
            </w:r>
          </w:p>
          <w:p w:rsidR="00281B1E" w:rsidRPr="00BA5E1F" w:rsidRDefault="00281B1E" w:rsidP="004C727B">
            <w:pPr>
              <w:snapToGrid w:val="0"/>
              <w:spacing w:after="200" w:line="216" w:lineRule="auto"/>
            </w:pPr>
          </w:p>
        </w:tc>
        <w:tc>
          <w:tcPr>
            <w:tcW w:w="4678" w:type="dxa"/>
          </w:tcPr>
          <w:p w:rsidR="00281B1E" w:rsidRPr="00BA5E1F" w:rsidRDefault="00281B1E" w:rsidP="004C727B">
            <w:pPr>
              <w:keepNext/>
              <w:keepLines/>
              <w:autoSpaceDN w:val="0"/>
              <w:spacing w:before="200" w:after="200" w:line="216" w:lineRule="auto"/>
              <w:textAlignment w:val="baseline"/>
              <w:outlineLvl w:val="2"/>
              <w:rPr>
                <w:lang w:eastAsia="en-US"/>
              </w:rPr>
            </w:pPr>
          </w:p>
          <w:p w:rsidR="00281B1E" w:rsidRPr="00BA5E1F" w:rsidRDefault="00281B1E" w:rsidP="004C727B">
            <w:pPr>
              <w:autoSpaceDN w:val="0"/>
              <w:spacing w:after="200" w:line="216" w:lineRule="auto"/>
              <w:textAlignment w:val="baseline"/>
              <w:rPr>
                <w:lang w:val="en-US" w:eastAsia="en-US"/>
              </w:rPr>
            </w:pPr>
            <w:r w:rsidRPr="00BA5E1F">
              <w:rPr>
                <w:lang w:val="en-US" w:eastAsia="en-US"/>
              </w:rPr>
              <w:t>___________________/ __________/</w:t>
            </w:r>
          </w:p>
          <w:p w:rsidR="00281B1E" w:rsidRPr="00BA5E1F" w:rsidRDefault="00281B1E" w:rsidP="004C727B">
            <w:pPr>
              <w:autoSpaceDN w:val="0"/>
              <w:spacing w:after="200" w:line="216" w:lineRule="auto"/>
              <w:textAlignment w:val="baseline"/>
              <w:rPr>
                <w:lang w:val="en-US" w:eastAsia="en-US"/>
              </w:rPr>
            </w:pPr>
          </w:p>
        </w:tc>
      </w:tr>
    </w:tbl>
    <w:p w:rsidR="00281B1E" w:rsidRDefault="00281B1E" w:rsidP="00281B1E">
      <w:pPr>
        <w:autoSpaceDN w:val="0"/>
        <w:spacing w:after="120"/>
        <w:jc w:val="right"/>
        <w:textAlignment w:val="baseline"/>
        <w:rPr>
          <w:b/>
          <w:bCs/>
          <w:kern w:val="3"/>
        </w:rPr>
      </w:pPr>
      <w:r w:rsidRPr="00BA5E1F">
        <w:rPr>
          <w:b/>
          <w:bCs/>
          <w:kern w:val="3"/>
        </w:rPr>
        <w:t xml:space="preserve">          </w:t>
      </w: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153BCD" w:rsidRDefault="00153BCD" w:rsidP="00281B1E">
      <w:pPr>
        <w:autoSpaceDN w:val="0"/>
        <w:spacing w:after="120"/>
        <w:jc w:val="right"/>
        <w:textAlignment w:val="baseline"/>
        <w:rPr>
          <w:kern w:val="3"/>
        </w:rPr>
      </w:pPr>
    </w:p>
    <w:p w:rsidR="00281B1E" w:rsidRPr="00BA5E1F" w:rsidRDefault="00281B1E" w:rsidP="00281B1E">
      <w:pPr>
        <w:autoSpaceDN w:val="0"/>
        <w:spacing w:after="120"/>
        <w:jc w:val="right"/>
        <w:textAlignment w:val="baseline"/>
        <w:rPr>
          <w:kern w:val="3"/>
        </w:rPr>
      </w:pPr>
      <w:r w:rsidRPr="00BA5E1F">
        <w:rPr>
          <w:kern w:val="3"/>
        </w:rPr>
        <w:lastRenderedPageBreak/>
        <w:t>Приложение №1</w:t>
      </w:r>
    </w:p>
    <w:p w:rsidR="00281B1E" w:rsidRPr="00BA5E1F" w:rsidRDefault="00281B1E" w:rsidP="00281B1E">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tbl>
      <w:tblPr>
        <w:tblW w:w="10467" w:type="dxa"/>
        <w:jc w:val="center"/>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281B1E" w:rsidRPr="00274750" w:rsidTr="00274750">
        <w:trPr>
          <w:trHeight w:val="596"/>
          <w:jc w:val="center"/>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 xml:space="preserve">№ </w:t>
            </w:r>
            <w:proofErr w:type="gramStart"/>
            <w:r w:rsidRPr="00274750">
              <w:rPr>
                <w:kern w:val="3"/>
                <w:sz w:val="22"/>
                <w:szCs w:val="22"/>
              </w:rPr>
              <w:t>п</w:t>
            </w:r>
            <w:proofErr w:type="gramEnd"/>
            <w:r w:rsidRPr="00274750">
              <w:rPr>
                <w:kern w:val="3"/>
                <w:sz w:val="22"/>
                <w:szCs w:val="22"/>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Наименование Товара /Производитель</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Ед.</w:t>
            </w:r>
            <w:r w:rsidRPr="00274750">
              <w:rPr>
                <w:kern w:val="3"/>
                <w:sz w:val="22"/>
                <w:szCs w:val="22"/>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93" w:right="-53"/>
              <w:jc w:val="center"/>
              <w:textAlignment w:val="baseline"/>
              <w:rPr>
                <w:kern w:val="3"/>
                <w:sz w:val="22"/>
                <w:szCs w:val="22"/>
              </w:rPr>
            </w:pPr>
            <w:r w:rsidRPr="00274750">
              <w:rPr>
                <w:kern w:val="3"/>
                <w:sz w:val="22"/>
                <w:szCs w:val="22"/>
              </w:rPr>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ind w:left="-163" w:right="-177"/>
              <w:jc w:val="center"/>
              <w:textAlignment w:val="baseline"/>
              <w:rPr>
                <w:kern w:val="3"/>
                <w:sz w:val="22"/>
                <w:szCs w:val="22"/>
              </w:rPr>
            </w:pP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w:t>
            </w:r>
          </w:p>
          <w:p w:rsidR="00281B1E" w:rsidRPr="00274750" w:rsidRDefault="00281B1E" w:rsidP="00274750">
            <w:pPr>
              <w:autoSpaceDN w:val="0"/>
              <w:snapToGrid w:val="0"/>
              <w:jc w:val="center"/>
              <w:textAlignment w:val="baseline"/>
              <w:rPr>
                <w:kern w:val="3"/>
                <w:sz w:val="22"/>
                <w:szCs w:val="22"/>
              </w:rPr>
            </w:pPr>
            <w:r w:rsidRPr="00274750">
              <w:rPr>
                <w:kern w:val="3"/>
                <w:sz w:val="22"/>
                <w:szCs w:val="22"/>
              </w:rPr>
              <w:t>/НДС не облагает</w:t>
            </w:r>
          </w:p>
          <w:p w:rsidR="00281B1E" w:rsidRPr="00274750" w:rsidRDefault="00281B1E" w:rsidP="00274750">
            <w:pPr>
              <w:autoSpaceDN w:val="0"/>
              <w:snapToGrid w:val="0"/>
              <w:jc w:val="center"/>
              <w:textAlignment w:val="baseline"/>
              <w:rPr>
                <w:kern w:val="3"/>
                <w:sz w:val="22"/>
                <w:szCs w:val="22"/>
              </w:rPr>
            </w:pPr>
            <w:proofErr w:type="spellStart"/>
            <w:r w:rsidRPr="00274750">
              <w:rPr>
                <w:kern w:val="3"/>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Сумма НДС, руб.</w:t>
            </w:r>
          </w:p>
          <w:p w:rsidR="00281B1E" w:rsidRPr="00274750" w:rsidRDefault="00281B1E" w:rsidP="00274750">
            <w:pPr>
              <w:autoSpaceDN w:val="0"/>
              <w:snapToGrid w:val="0"/>
              <w:jc w:val="center"/>
              <w:textAlignment w:val="baseline"/>
              <w:rPr>
                <w:kern w:val="3"/>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1B1E" w:rsidRPr="00274750" w:rsidRDefault="00281B1E" w:rsidP="00274750">
            <w:pPr>
              <w:autoSpaceDN w:val="0"/>
              <w:snapToGrid w:val="0"/>
              <w:jc w:val="center"/>
              <w:textAlignment w:val="baseline"/>
              <w:rPr>
                <w:kern w:val="3"/>
                <w:sz w:val="22"/>
                <w:szCs w:val="22"/>
              </w:rPr>
            </w:pPr>
            <w:r w:rsidRPr="00274750">
              <w:rPr>
                <w:kern w:val="3"/>
                <w:sz w:val="22"/>
                <w:szCs w:val="22"/>
              </w:rPr>
              <w:t>Стоимость вкл. НДС, руб.</w:t>
            </w:r>
          </w:p>
        </w:tc>
      </w:tr>
      <w:tr w:rsidR="00274750" w:rsidRPr="00274750" w:rsidTr="00274750">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74750" w:rsidRPr="00E713AA" w:rsidRDefault="00274750" w:rsidP="00274750">
            <w:pPr>
              <w:suppressAutoHyphens w:val="0"/>
              <w:rPr>
                <w:color w:val="000000"/>
                <w:sz w:val="22"/>
                <w:szCs w:val="22"/>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left="-108" w:right="-108"/>
              <w:jc w:val="center"/>
              <w:textAlignment w:val="baseline"/>
              <w:rPr>
                <w:kern w:val="3"/>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ind w:right="-108"/>
              <w:jc w:val="center"/>
              <w:textAlignment w:val="baseline"/>
              <w:rPr>
                <w:kern w:val="3"/>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A12E13">
            <w:pPr>
              <w:autoSpaceDN w:val="0"/>
              <w:snapToGrid w:val="0"/>
              <w:textAlignment w:val="baseline"/>
              <w:rPr>
                <w:kern w:val="3"/>
                <w:sz w:val="22"/>
                <w:szCs w:val="22"/>
              </w:rPr>
            </w:pPr>
            <w:r w:rsidRPr="00274750">
              <w:rPr>
                <w:kern w:val="3"/>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r w:rsidR="00274750" w:rsidRPr="00274750" w:rsidTr="00274750">
        <w:trPr>
          <w:jc w:val="center"/>
        </w:trPr>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74750" w:rsidRPr="00274750" w:rsidRDefault="00274750" w:rsidP="00274750">
            <w:pPr>
              <w:autoSpaceDN w:val="0"/>
              <w:snapToGrid w:val="0"/>
              <w:jc w:val="center"/>
              <w:textAlignment w:val="baseline"/>
              <w:rPr>
                <w:kern w:val="3"/>
                <w:sz w:val="22"/>
                <w:szCs w:val="22"/>
              </w:rPr>
            </w:pPr>
          </w:p>
        </w:tc>
      </w:tr>
    </w:tbl>
    <w:p w:rsidR="00281B1E" w:rsidRPr="00BA5E1F" w:rsidRDefault="00281B1E" w:rsidP="00281B1E">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281B1E" w:rsidRPr="00BA5E1F" w:rsidRDefault="00281B1E" w:rsidP="00281B1E">
      <w:pPr>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tabs>
          <w:tab w:val="left" w:pos="1040"/>
          <w:tab w:val="left" w:pos="1440"/>
          <w:tab w:val="left" w:pos="8000"/>
        </w:tabs>
        <w:autoSpaceDN w:val="0"/>
        <w:spacing w:line="360" w:lineRule="auto"/>
        <w:textAlignment w:val="baseline"/>
        <w:rPr>
          <w:kern w:val="3"/>
        </w:rPr>
      </w:pPr>
    </w:p>
    <w:p w:rsidR="00281B1E" w:rsidRPr="00BA5E1F" w:rsidRDefault="00281B1E" w:rsidP="00281B1E">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281B1E" w:rsidRPr="00BA5E1F" w:rsidRDefault="00281B1E" w:rsidP="00281B1E">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281B1E" w:rsidRPr="00BA5E1F" w:rsidRDefault="00281B1E" w:rsidP="00281B1E">
      <w:pPr>
        <w:autoSpaceDN w:val="0"/>
        <w:spacing w:after="200"/>
        <w:ind w:left="283"/>
        <w:textAlignment w:val="baseline"/>
        <w:rPr>
          <w:kern w:val="3"/>
        </w:rPr>
      </w:pPr>
    </w:p>
    <w:p w:rsidR="00281B1E" w:rsidRPr="00BA5E1F" w:rsidRDefault="00281B1E" w:rsidP="00281B1E">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281B1E" w:rsidRPr="00BA5E1F" w:rsidRDefault="00281B1E" w:rsidP="00281B1E">
      <w:pPr>
        <w:autoSpaceDN w:val="0"/>
        <w:textAlignment w:val="baseline"/>
        <w:rPr>
          <w:kern w:val="3"/>
        </w:rPr>
      </w:pPr>
      <w:r w:rsidRPr="00BA5E1F">
        <w:rPr>
          <w:kern w:val="3"/>
        </w:rPr>
        <w:t xml:space="preserve">                    </w:t>
      </w:r>
    </w:p>
    <w:p w:rsidR="00281B1E" w:rsidRPr="00BA5E1F" w:rsidRDefault="00281B1E" w:rsidP="00281B1E">
      <w:pPr>
        <w:autoSpaceDN w:val="0"/>
        <w:spacing w:after="200"/>
        <w:ind w:left="283"/>
        <w:textAlignment w:val="baseline"/>
        <w:rPr>
          <w:kern w:val="3"/>
        </w:rPr>
      </w:pPr>
      <w:r w:rsidRPr="00BA5E1F">
        <w:rPr>
          <w:kern w:val="3"/>
        </w:rPr>
        <w:t xml:space="preserve">                                                                                                                                                               </w:t>
      </w: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jc w:val="center"/>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BA5E1F" w:rsidRDefault="00281B1E" w:rsidP="00281B1E">
      <w:pPr>
        <w:tabs>
          <w:tab w:val="left" w:pos="1040"/>
          <w:tab w:val="left" w:pos="1440"/>
          <w:tab w:val="left" w:pos="8000"/>
        </w:tabs>
        <w:autoSpaceDN w:val="0"/>
        <w:textAlignment w:val="baseline"/>
        <w:rPr>
          <w:kern w:val="3"/>
        </w:rPr>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Pr="008A69FA" w:rsidRDefault="00281B1E" w:rsidP="00281B1E">
      <w:pPr>
        <w:ind w:right="-1"/>
      </w:pPr>
    </w:p>
    <w:p w:rsidR="00281B1E" w:rsidRDefault="00281B1E" w:rsidP="00281B1E">
      <w:pPr>
        <w:ind w:right="-1"/>
      </w:pPr>
    </w:p>
    <w:p w:rsidR="00A01B44" w:rsidRDefault="00A01B44" w:rsidP="00281B1E">
      <w:pPr>
        <w:ind w:right="-1"/>
      </w:pPr>
    </w:p>
    <w:p w:rsidR="00A01B44" w:rsidRDefault="00A01B44" w:rsidP="00281B1E">
      <w:pPr>
        <w:ind w:right="-1"/>
      </w:pPr>
    </w:p>
    <w:p w:rsidR="00A01B44" w:rsidRDefault="00A01B44" w:rsidP="00281B1E">
      <w:pPr>
        <w:ind w:right="-1"/>
      </w:pPr>
    </w:p>
    <w:p w:rsidR="00A01B44" w:rsidRPr="008A69FA" w:rsidRDefault="00A01B44" w:rsidP="00281B1E">
      <w:pPr>
        <w:ind w:right="-1"/>
      </w:pPr>
    </w:p>
    <w:p w:rsidR="00281B1E" w:rsidRDefault="00281B1E" w:rsidP="00281B1E">
      <w:pPr>
        <w:ind w:right="-1"/>
      </w:pPr>
    </w:p>
    <w:p w:rsidR="00281B1E" w:rsidRDefault="00281B1E" w:rsidP="00281B1E">
      <w:pPr>
        <w:ind w:right="-1"/>
      </w:pPr>
    </w:p>
    <w:p w:rsidR="00281B1E" w:rsidRDefault="00281B1E" w:rsidP="00281B1E">
      <w:pPr>
        <w:ind w:right="-1"/>
      </w:pPr>
    </w:p>
    <w:p w:rsidR="00153BCD" w:rsidRDefault="00153BCD" w:rsidP="00281B1E">
      <w:pPr>
        <w:ind w:right="-1"/>
      </w:pPr>
    </w:p>
    <w:p w:rsidR="00153BCD" w:rsidRDefault="00153BCD" w:rsidP="00281B1E">
      <w:pPr>
        <w:ind w:right="-1"/>
      </w:pPr>
    </w:p>
    <w:p w:rsidR="00153BCD" w:rsidRPr="008A69FA" w:rsidRDefault="00153BCD" w:rsidP="00281B1E">
      <w:pPr>
        <w:ind w:right="-1"/>
      </w:pPr>
    </w:p>
    <w:p w:rsidR="00281B1E" w:rsidRPr="008A69FA" w:rsidRDefault="00281B1E" w:rsidP="00281B1E">
      <w:pPr>
        <w:ind w:right="-1"/>
      </w:pPr>
    </w:p>
    <w:p w:rsidR="00EF02A3" w:rsidRDefault="00EF02A3" w:rsidP="00281B1E">
      <w:pPr>
        <w:ind w:right="-1"/>
        <w:rPr>
          <w:sz w:val="22"/>
          <w:szCs w:val="22"/>
        </w:rPr>
      </w:pPr>
    </w:p>
    <w:p w:rsidR="00281B1E" w:rsidRPr="007B77A6" w:rsidRDefault="00281B1E" w:rsidP="00281B1E">
      <w:pPr>
        <w:widowControl w:val="0"/>
        <w:autoSpaceDE w:val="0"/>
        <w:autoSpaceDN w:val="0"/>
        <w:adjustRightInd w:val="0"/>
        <w:jc w:val="right"/>
      </w:pPr>
      <w:r w:rsidRPr="007B77A6">
        <w:lastRenderedPageBreak/>
        <w:t>Приложение № 2</w:t>
      </w:r>
    </w:p>
    <w:p w:rsidR="00281B1E" w:rsidRPr="007B77A6" w:rsidRDefault="00281B1E" w:rsidP="00281B1E">
      <w:pPr>
        <w:widowControl w:val="0"/>
        <w:autoSpaceDE w:val="0"/>
        <w:autoSpaceDN w:val="0"/>
        <w:adjustRightInd w:val="0"/>
        <w:jc w:val="right"/>
      </w:pPr>
      <w:r w:rsidRPr="007B77A6">
        <w:t>к Договору №_____от «___» __________ 20__г.</w:t>
      </w:r>
    </w:p>
    <w:p w:rsidR="00281B1E" w:rsidRPr="007B77A6" w:rsidRDefault="00281B1E" w:rsidP="00281B1E">
      <w:pPr>
        <w:spacing w:line="360" w:lineRule="exact"/>
        <w:ind w:firstLine="851"/>
        <w:jc w:val="both"/>
        <w:rPr>
          <w:szCs w:val="28"/>
        </w:rPr>
      </w:pPr>
    </w:p>
    <w:p w:rsidR="00281B1E" w:rsidRPr="007B77A6" w:rsidRDefault="00281B1E" w:rsidP="00281B1E">
      <w:pPr>
        <w:spacing w:line="360" w:lineRule="exact"/>
        <w:jc w:val="center"/>
        <w:rPr>
          <w:szCs w:val="28"/>
        </w:rPr>
      </w:pPr>
      <w:r w:rsidRPr="007B77A6">
        <w:rPr>
          <w:szCs w:val="28"/>
        </w:rPr>
        <w:t>НАЛОГОВАЯ ОГОВОРКА</w:t>
      </w:r>
    </w:p>
    <w:p w:rsidR="00281B1E" w:rsidRDefault="00281B1E" w:rsidP="00281B1E">
      <w:pPr>
        <w:ind w:firstLine="851"/>
        <w:jc w:val="both"/>
        <w:rPr>
          <w:sz w:val="20"/>
          <w:szCs w:val="20"/>
        </w:rPr>
      </w:pPr>
    </w:p>
    <w:p w:rsidR="00281B1E" w:rsidRPr="00C875C2" w:rsidRDefault="00281B1E" w:rsidP="00281B1E">
      <w:pPr>
        <w:ind w:firstLine="851"/>
        <w:jc w:val="both"/>
        <w:rPr>
          <w:sz w:val="20"/>
          <w:szCs w:val="20"/>
        </w:rPr>
      </w:pPr>
      <w:r w:rsidRPr="00C875C2">
        <w:rPr>
          <w:sz w:val="20"/>
          <w:szCs w:val="20"/>
        </w:rPr>
        <w:t>«1.Исполнитель гарантирует, что:</w:t>
      </w:r>
    </w:p>
    <w:p w:rsidR="00281B1E" w:rsidRPr="00C875C2" w:rsidRDefault="00281B1E" w:rsidP="00281B1E">
      <w:pPr>
        <w:ind w:firstLine="851"/>
        <w:jc w:val="both"/>
        <w:rPr>
          <w:sz w:val="20"/>
          <w:szCs w:val="20"/>
        </w:rPr>
      </w:pPr>
      <w:proofErr w:type="gramStart"/>
      <w:r w:rsidRPr="00C875C2">
        <w:rPr>
          <w:sz w:val="20"/>
          <w:szCs w:val="20"/>
        </w:rPr>
        <w:t>зарегистрирован</w:t>
      </w:r>
      <w:proofErr w:type="gramEnd"/>
      <w:r w:rsidRPr="00C875C2">
        <w:rPr>
          <w:sz w:val="20"/>
          <w:szCs w:val="20"/>
        </w:rPr>
        <w:t xml:space="preserve"> в ЕГРЮЛ надлежащим образом;</w:t>
      </w:r>
    </w:p>
    <w:p w:rsidR="00281B1E" w:rsidRPr="00C875C2" w:rsidRDefault="00281B1E" w:rsidP="00281B1E">
      <w:pPr>
        <w:ind w:firstLine="851"/>
        <w:jc w:val="both"/>
        <w:rPr>
          <w:sz w:val="20"/>
          <w:szCs w:val="20"/>
        </w:rPr>
      </w:pPr>
      <w:r w:rsidRPr="00C875C2">
        <w:rPr>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81B1E" w:rsidRPr="00C875C2" w:rsidRDefault="00281B1E" w:rsidP="00281B1E">
      <w:pPr>
        <w:ind w:firstLine="851"/>
        <w:jc w:val="both"/>
        <w:rPr>
          <w:sz w:val="20"/>
          <w:szCs w:val="20"/>
        </w:rPr>
      </w:pPr>
      <w:r w:rsidRPr="00C875C2">
        <w:rPr>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81B1E" w:rsidRPr="00C875C2" w:rsidRDefault="00281B1E" w:rsidP="00281B1E">
      <w:pPr>
        <w:ind w:firstLine="851"/>
        <w:jc w:val="both"/>
        <w:rPr>
          <w:sz w:val="20"/>
          <w:szCs w:val="20"/>
        </w:rPr>
      </w:pPr>
      <w:r w:rsidRPr="00C875C2">
        <w:rPr>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81B1E" w:rsidRPr="00C875C2" w:rsidRDefault="00281B1E" w:rsidP="00281B1E">
      <w:pPr>
        <w:ind w:firstLine="851"/>
        <w:jc w:val="both"/>
        <w:rPr>
          <w:sz w:val="20"/>
          <w:szCs w:val="20"/>
        </w:rPr>
      </w:pPr>
      <w:r w:rsidRPr="00C875C2">
        <w:rPr>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81B1E" w:rsidRPr="00C875C2" w:rsidRDefault="00281B1E" w:rsidP="00281B1E">
      <w:pPr>
        <w:ind w:firstLine="851"/>
        <w:jc w:val="both"/>
        <w:rPr>
          <w:sz w:val="20"/>
          <w:szCs w:val="20"/>
        </w:rPr>
      </w:pPr>
      <w:r w:rsidRPr="00C875C2">
        <w:rPr>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81B1E" w:rsidRPr="00C875C2" w:rsidRDefault="00281B1E" w:rsidP="00281B1E">
      <w:pPr>
        <w:ind w:firstLine="851"/>
        <w:jc w:val="both"/>
        <w:rPr>
          <w:sz w:val="20"/>
          <w:szCs w:val="20"/>
        </w:rPr>
      </w:pPr>
      <w:r w:rsidRPr="00C875C2">
        <w:rPr>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81B1E" w:rsidRPr="00C875C2" w:rsidRDefault="00281B1E" w:rsidP="00281B1E">
      <w:pPr>
        <w:ind w:firstLine="851"/>
        <w:jc w:val="both"/>
        <w:rPr>
          <w:sz w:val="20"/>
          <w:szCs w:val="20"/>
        </w:rPr>
      </w:pPr>
      <w:proofErr w:type="gramStart"/>
      <w:r w:rsidRPr="00C875C2">
        <w:rPr>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81B1E" w:rsidRPr="00C875C2" w:rsidRDefault="00281B1E" w:rsidP="00281B1E">
      <w:pPr>
        <w:ind w:firstLine="851"/>
        <w:jc w:val="both"/>
        <w:rPr>
          <w:sz w:val="20"/>
          <w:szCs w:val="20"/>
        </w:rPr>
      </w:pPr>
      <w:r w:rsidRPr="00C875C2">
        <w:rPr>
          <w:sz w:val="20"/>
          <w:szCs w:val="20"/>
        </w:rPr>
        <w:t>своевременно и в полном объеме уплачивает налоги, сборы и страховые взносы;</w:t>
      </w:r>
    </w:p>
    <w:p w:rsidR="00281B1E" w:rsidRPr="00C875C2" w:rsidRDefault="00281B1E" w:rsidP="00281B1E">
      <w:pPr>
        <w:ind w:firstLine="851"/>
        <w:jc w:val="both"/>
        <w:rPr>
          <w:i/>
          <w:sz w:val="20"/>
          <w:szCs w:val="20"/>
        </w:rPr>
      </w:pPr>
      <w:r w:rsidRPr="00C875C2">
        <w:rPr>
          <w:sz w:val="20"/>
          <w:szCs w:val="20"/>
        </w:rPr>
        <w:t xml:space="preserve">отражает в налоговой отчетности по НДС все суммы НДС, предъявленные Заказчику – </w:t>
      </w:r>
      <w:r w:rsidRPr="00C875C2">
        <w:rPr>
          <w:i/>
          <w:sz w:val="20"/>
          <w:szCs w:val="20"/>
        </w:rPr>
        <w:t>данный абзац исключается в случае освобождения от уплаты НДС при заключении договора;</w:t>
      </w:r>
    </w:p>
    <w:p w:rsidR="00281B1E" w:rsidRPr="00C875C2" w:rsidRDefault="00281B1E" w:rsidP="00281B1E">
      <w:pPr>
        <w:ind w:firstLine="851"/>
        <w:jc w:val="both"/>
        <w:rPr>
          <w:sz w:val="20"/>
          <w:szCs w:val="20"/>
        </w:rPr>
      </w:pPr>
      <w:r w:rsidRPr="00C875C2">
        <w:rPr>
          <w:sz w:val="20"/>
          <w:szCs w:val="20"/>
        </w:rPr>
        <w:t>лица, подписывающие от его имени первичные документы и счета-фактуры, имеют на это все необходимые полномочия и доверенности.</w:t>
      </w:r>
    </w:p>
    <w:p w:rsidR="00281B1E" w:rsidRPr="00C875C2" w:rsidRDefault="00281B1E" w:rsidP="00281B1E">
      <w:pPr>
        <w:tabs>
          <w:tab w:val="left" w:pos="1276"/>
          <w:tab w:val="left" w:pos="1418"/>
        </w:tabs>
        <w:ind w:firstLine="851"/>
        <w:jc w:val="both"/>
        <w:rPr>
          <w:sz w:val="20"/>
          <w:szCs w:val="20"/>
        </w:rPr>
      </w:pPr>
      <w:r w:rsidRPr="00C875C2">
        <w:rPr>
          <w:sz w:val="20"/>
          <w:szCs w:val="20"/>
        </w:rPr>
        <w:t>2.</w:t>
      </w:r>
      <w:r w:rsidRPr="00C875C2">
        <w:rPr>
          <w:sz w:val="20"/>
          <w:szCs w:val="20"/>
        </w:rPr>
        <w:tab/>
        <w:t>Если Исполнитель нарушит гарантии (любую одну, несколько или все вместе), указанные в пункте 1 настоящего раздела,  и это повлечет:</w:t>
      </w:r>
    </w:p>
    <w:p w:rsidR="00281B1E" w:rsidRPr="00C875C2" w:rsidRDefault="00281B1E" w:rsidP="00281B1E">
      <w:pPr>
        <w:tabs>
          <w:tab w:val="left" w:pos="1276"/>
        </w:tabs>
        <w:ind w:firstLine="851"/>
        <w:jc w:val="both"/>
        <w:rPr>
          <w:sz w:val="20"/>
          <w:szCs w:val="20"/>
        </w:rPr>
      </w:pPr>
      <w:r w:rsidRPr="00C875C2">
        <w:rPr>
          <w:sz w:val="20"/>
          <w:szCs w:val="20"/>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875C2">
        <w:rPr>
          <w:sz w:val="20"/>
          <w:szCs w:val="20"/>
        </w:rPr>
        <w:t>и(</w:t>
      </w:r>
      <w:proofErr w:type="gramEnd"/>
      <w:r w:rsidRPr="00C875C2">
        <w:rPr>
          <w:sz w:val="20"/>
          <w:szCs w:val="20"/>
        </w:rPr>
        <w:t>или)</w:t>
      </w:r>
    </w:p>
    <w:p w:rsidR="00281B1E" w:rsidRPr="00C875C2" w:rsidRDefault="00281B1E" w:rsidP="00281B1E">
      <w:pPr>
        <w:ind w:firstLine="851"/>
        <w:jc w:val="both"/>
        <w:rPr>
          <w:sz w:val="20"/>
          <w:szCs w:val="20"/>
        </w:rPr>
      </w:pPr>
      <w:proofErr w:type="gramStart"/>
      <w:r w:rsidRPr="00C875C2">
        <w:rPr>
          <w:sz w:val="20"/>
          <w:szCs w:val="20"/>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81B1E" w:rsidRPr="00C875C2" w:rsidRDefault="00281B1E" w:rsidP="00281B1E">
      <w:pPr>
        <w:ind w:firstLine="851"/>
        <w:jc w:val="both"/>
        <w:rPr>
          <w:sz w:val="20"/>
          <w:szCs w:val="20"/>
        </w:rPr>
      </w:pPr>
      <w:r w:rsidRPr="00C875C2">
        <w:rPr>
          <w:sz w:val="20"/>
          <w:szCs w:val="20"/>
        </w:rPr>
        <w:t xml:space="preserve">то Исполнитель обязуется возместить Заказчику  убытки, который последний понес вследствие таких нарушений. </w:t>
      </w:r>
    </w:p>
    <w:p w:rsidR="00281B1E" w:rsidRPr="00C875C2" w:rsidRDefault="00281B1E" w:rsidP="00281B1E">
      <w:pPr>
        <w:tabs>
          <w:tab w:val="left" w:pos="1276"/>
          <w:tab w:val="left" w:pos="1418"/>
        </w:tabs>
        <w:ind w:firstLine="851"/>
        <w:jc w:val="both"/>
        <w:rPr>
          <w:sz w:val="20"/>
          <w:szCs w:val="20"/>
        </w:rPr>
      </w:pPr>
      <w:r w:rsidRPr="00C875C2">
        <w:rPr>
          <w:sz w:val="20"/>
          <w:szCs w:val="20"/>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81B1E" w:rsidRPr="007B77A6" w:rsidRDefault="00281B1E" w:rsidP="00281B1E">
      <w:pPr>
        <w:spacing w:after="200" w:line="276" w:lineRule="auto"/>
        <w:rPr>
          <w:szCs w:val="28"/>
        </w:rPr>
      </w:pPr>
    </w:p>
    <w:p w:rsidR="00281B1E" w:rsidRDefault="00281B1E" w:rsidP="00281B1E">
      <w:pPr>
        <w:ind w:right="-1"/>
        <w:jc w:val="right"/>
        <w:rPr>
          <w:b/>
          <w:sz w:val="22"/>
          <w:szCs w:val="22"/>
        </w:rPr>
      </w:pPr>
    </w:p>
    <w:p w:rsidR="005D7EBC" w:rsidRDefault="005D7EBC" w:rsidP="00281B1E">
      <w:pPr>
        <w:ind w:right="-1"/>
        <w:jc w:val="right"/>
        <w:rPr>
          <w:b/>
          <w:sz w:val="22"/>
          <w:szCs w:val="22"/>
        </w:rPr>
      </w:pPr>
    </w:p>
    <w:p w:rsidR="005D7EBC" w:rsidRDefault="005D7EBC" w:rsidP="005D7EBC">
      <w:pPr>
        <w:ind w:right="-1"/>
        <w:rPr>
          <w:b/>
          <w:sz w:val="22"/>
          <w:szCs w:val="22"/>
        </w:rPr>
      </w:pPr>
      <w:r>
        <w:rPr>
          <w:b/>
          <w:sz w:val="22"/>
          <w:szCs w:val="22"/>
        </w:rPr>
        <w:t>Руководитель                                                          /___________________/</w:t>
      </w: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5D7EBC" w:rsidRDefault="005D7EBC" w:rsidP="00281B1E">
      <w:pPr>
        <w:ind w:right="-1"/>
        <w:jc w:val="right"/>
        <w:rPr>
          <w:b/>
          <w:sz w:val="22"/>
          <w:szCs w:val="22"/>
        </w:rPr>
      </w:pPr>
    </w:p>
    <w:p w:rsidR="00281B1E" w:rsidRDefault="00281B1E" w:rsidP="00281B1E">
      <w:pPr>
        <w:pStyle w:val="aff1"/>
        <w:shd w:val="clear" w:color="auto" w:fill="auto"/>
        <w:spacing w:line="235" w:lineRule="exact"/>
        <w:rPr>
          <w:sz w:val="24"/>
          <w:szCs w:val="24"/>
        </w:rPr>
      </w:pPr>
    </w:p>
    <w:p w:rsidR="00EF02A3" w:rsidRDefault="00EF02A3" w:rsidP="00281B1E">
      <w:pPr>
        <w:pStyle w:val="aff1"/>
        <w:shd w:val="clear" w:color="auto" w:fill="auto"/>
        <w:spacing w:line="235" w:lineRule="exact"/>
        <w:rPr>
          <w:sz w:val="24"/>
          <w:szCs w:val="24"/>
        </w:rPr>
      </w:pPr>
    </w:p>
    <w:p w:rsidR="00153BCD" w:rsidRDefault="00153BCD" w:rsidP="00281B1E">
      <w:pPr>
        <w:pStyle w:val="aff1"/>
        <w:shd w:val="clear" w:color="auto" w:fill="auto"/>
        <w:spacing w:line="235" w:lineRule="exact"/>
        <w:rPr>
          <w:sz w:val="24"/>
          <w:szCs w:val="24"/>
        </w:rPr>
      </w:pPr>
    </w:p>
    <w:p w:rsidR="00281B1E" w:rsidRDefault="00281B1E" w:rsidP="00281B1E">
      <w:pPr>
        <w:pStyle w:val="aff1"/>
        <w:shd w:val="clear" w:color="auto" w:fill="auto"/>
        <w:spacing w:line="235" w:lineRule="exact"/>
      </w:pPr>
      <w:r w:rsidRPr="00AB50C7">
        <w:rPr>
          <w:sz w:val="24"/>
          <w:szCs w:val="24"/>
        </w:rPr>
        <w:t xml:space="preserve">                                                                                                                         </w:t>
      </w:r>
    </w:p>
    <w:p w:rsidR="00281B1E" w:rsidRDefault="00281B1E" w:rsidP="00281B1E">
      <w:pPr>
        <w:ind w:right="-1"/>
        <w:jc w:val="right"/>
        <w:rPr>
          <w:b/>
          <w:sz w:val="18"/>
          <w:szCs w:val="18"/>
        </w:rPr>
      </w:pPr>
    </w:p>
    <w:p w:rsidR="00281B1E" w:rsidRDefault="00281B1E" w:rsidP="00281B1E">
      <w:pPr>
        <w:ind w:right="-1"/>
        <w:jc w:val="right"/>
        <w:rPr>
          <w:b/>
          <w:sz w:val="18"/>
          <w:szCs w:val="18"/>
        </w:rPr>
      </w:pPr>
      <w:r>
        <w:rPr>
          <w:b/>
          <w:sz w:val="18"/>
          <w:szCs w:val="18"/>
        </w:rPr>
        <w:lastRenderedPageBreak/>
        <w:t>Приложение № 6</w:t>
      </w:r>
    </w:p>
    <w:p w:rsidR="00281B1E" w:rsidRPr="004C7390" w:rsidRDefault="00281B1E" w:rsidP="00281B1E">
      <w:pPr>
        <w:ind w:right="-1"/>
        <w:jc w:val="right"/>
        <w:rPr>
          <w:b/>
          <w:sz w:val="18"/>
          <w:szCs w:val="18"/>
        </w:rPr>
      </w:pPr>
      <w:r w:rsidRPr="004C7390">
        <w:rPr>
          <w:b/>
          <w:sz w:val="18"/>
          <w:szCs w:val="18"/>
        </w:rPr>
        <w:t>к Документации о проведении закупки</w:t>
      </w:r>
    </w:p>
    <w:p w:rsidR="00281B1E" w:rsidRDefault="00281B1E" w:rsidP="00281B1E">
      <w:pPr>
        <w:ind w:right="-1"/>
        <w:jc w:val="right"/>
      </w:pPr>
    </w:p>
    <w:p w:rsidR="00281B1E" w:rsidRDefault="00281B1E" w:rsidP="00281B1E">
      <w:pPr>
        <w:ind w:right="-1"/>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22" w:line="240" w:lineRule="exact"/>
        <w:jc w:val="center"/>
      </w:pPr>
    </w:p>
    <w:p w:rsidR="00281B1E" w:rsidRPr="00756878" w:rsidRDefault="00281B1E" w:rsidP="00281B1E">
      <w:pPr>
        <w:pStyle w:val="80"/>
        <w:shd w:val="clear" w:color="auto" w:fill="auto"/>
        <w:spacing w:after="22" w:line="240" w:lineRule="exact"/>
        <w:jc w:val="center"/>
      </w:pPr>
      <w:r w:rsidRPr="00756878">
        <w:t>Порядок оформления конверта с заявкой на участие в закупки,</w:t>
      </w:r>
    </w:p>
    <w:p w:rsidR="00281B1E" w:rsidRPr="00756878" w:rsidRDefault="00281B1E" w:rsidP="00281B1E">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281B1E" w:rsidRPr="00756878" w:rsidRDefault="00281B1E" w:rsidP="00281B1E">
      <w:pPr>
        <w:ind w:right="-1"/>
        <w:jc w:val="center"/>
        <w:rPr>
          <w:sz w:val="22"/>
          <w:szCs w:val="22"/>
        </w:rPr>
      </w:pPr>
    </w:p>
    <w:p w:rsidR="00281B1E" w:rsidRDefault="00281B1E" w:rsidP="00281B1E">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t xml:space="preserve"> </w:t>
      </w:r>
      <w:r w:rsidRPr="0082632B">
        <w:t>Бузулук, ул.</w:t>
      </w:r>
      <w:r>
        <w:t xml:space="preserve"> </w:t>
      </w:r>
      <w:r w:rsidRPr="0082632B">
        <w:t>Степная, дом 20</w:t>
      </w:r>
    </w:p>
    <w:p w:rsidR="00281B1E" w:rsidRPr="00756878" w:rsidRDefault="00281B1E" w:rsidP="00281B1E">
      <w:pPr>
        <w:pStyle w:val="80"/>
        <w:shd w:val="clear" w:color="auto" w:fill="auto"/>
        <w:spacing w:after="22" w:line="240" w:lineRule="exact"/>
      </w:pPr>
      <w:r w:rsidRPr="00756878">
        <w:t>Кому</w:t>
      </w:r>
      <w:r>
        <w:t xml:space="preserve"> </w:t>
      </w:r>
      <w:r w:rsidRPr="008D16E9">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1" w:name="bookmark18"/>
    </w:p>
    <w:p w:rsidR="00281B1E" w:rsidRPr="00756878" w:rsidRDefault="00281B1E" w:rsidP="00281B1E">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1"/>
    </w:p>
    <w:p w:rsidR="00281B1E" w:rsidRPr="00756878" w:rsidRDefault="00281B1E" w:rsidP="00281B1E">
      <w:pPr>
        <w:pStyle w:val="34"/>
        <w:shd w:val="clear" w:color="auto" w:fill="auto"/>
        <w:tabs>
          <w:tab w:val="left" w:leader="underscore" w:pos="8110"/>
        </w:tabs>
        <w:spacing w:after="0" w:line="317" w:lineRule="exact"/>
        <w:ind w:left="1380"/>
        <w:rPr>
          <w:sz w:val="22"/>
          <w:szCs w:val="22"/>
        </w:rPr>
      </w:pPr>
      <w:bookmarkStart w:id="12" w:name="bookmark19"/>
      <w:r w:rsidRPr="00756878">
        <w:rPr>
          <w:b w:val="0"/>
          <w:bCs w:val="0"/>
          <w:sz w:val="22"/>
          <w:szCs w:val="22"/>
        </w:rPr>
        <w:t>Заявка на участие в закупке№</w:t>
      </w:r>
      <w:bookmarkEnd w:id="12"/>
      <w:r w:rsidR="00AE0656">
        <w:rPr>
          <w:b w:val="0"/>
          <w:bCs w:val="0"/>
          <w:sz w:val="22"/>
          <w:szCs w:val="22"/>
        </w:rPr>
        <w:t xml:space="preserve">  </w:t>
      </w:r>
      <w:r w:rsidR="00AE0656">
        <w:rPr>
          <w:sz w:val="22"/>
          <w:szCs w:val="22"/>
        </w:rPr>
        <w:t>8</w:t>
      </w:r>
      <w:r w:rsidR="007C2FCA">
        <w:rPr>
          <w:sz w:val="22"/>
          <w:szCs w:val="22"/>
        </w:rPr>
        <w:t>5</w:t>
      </w:r>
      <w:r w:rsidR="00AE0656">
        <w:rPr>
          <w:sz w:val="22"/>
          <w:szCs w:val="22"/>
        </w:rPr>
        <w:t xml:space="preserve">   </w:t>
      </w:r>
      <w:r w:rsidRPr="00756878">
        <w:rPr>
          <w:rStyle w:val="90"/>
          <w:rFonts w:eastAsia="Calibri"/>
          <w:sz w:val="22"/>
          <w:szCs w:val="22"/>
        </w:rPr>
        <w:t xml:space="preserve">на право заключения договора на </w:t>
      </w:r>
      <w:r w:rsidRPr="008D16E9">
        <w:rPr>
          <w:rStyle w:val="90"/>
          <w:rFonts w:eastAsia="Calibri"/>
          <w:sz w:val="22"/>
          <w:szCs w:val="22"/>
        </w:rPr>
        <w:t>поставку</w:t>
      </w:r>
      <w:r w:rsidRPr="008D16E9">
        <w:rPr>
          <w:color w:val="000000"/>
          <w:sz w:val="22"/>
          <w:szCs w:val="22"/>
          <w:lang w:bidi="ru-RU"/>
        </w:rPr>
        <w:t xml:space="preserve"> </w:t>
      </w:r>
      <w:r w:rsidR="00AE0656">
        <w:rPr>
          <w:color w:val="000000"/>
          <w:sz w:val="22"/>
          <w:szCs w:val="22"/>
          <w:lang w:bidi="ru-RU"/>
        </w:rPr>
        <w:t>стоматологических расходных материалов</w:t>
      </w:r>
    </w:p>
    <w:p w:rsidR="00281B1E" w:rsidRPr="00756878" w:rsidRDefault="00281B1E" w:rsidP="00281B1E">
      <w:pPr>
        <w:spacing w:line="280" w:lineRule="exact"/>
        <w:ind w:left="1418"/>
        <w:rPr>
          <w:rStyle w:val="90"/>
          <w:sz w:val="22"/>
          <w:szCs w:val="22"/>
        </w:rPr>
      </w:pPr>
      <w:r w:rsidRPr="00756878">
        <w:rPr>
          <w:rStyle w:val="90"/>
          <w:sz w:val="22"/>
          <w:szCs w:val="22"/>
        </w:rPr>
        <w:t xml:space="preserve">для нужд </w:t>
      </w:r>
      <w:r w:rsidRPr="008D16E9">
        <w:rPr>
          <w:rStyle w:val="90"/>
          <w:sz w:val="22"/>
          <w:szCs w:val="22"/>
        </w:rPr>
        <w:t>НУЗ «Узловая больница на станции Бузулук ОАО «РЖД»</w:t>
      </w: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ind w:right="-1"/>
        <w:rPr>
          <w:sz w:val="22"/>
          <w:szCs w:val="22"/>
        </w:rPr>
      </w:pPr>
    </w:p>
    <w:p w:rsidR="00281B1E" w:rsidRPr="00756878" w:rsidRDefault="00281B1E" w:rsidP="00281B1E">
      <w:pPr>
        <w:pStyle w:val="80"/>
        <w:shd w:val="clear" w:color="auto" w:fill="auto"/>
        <w:spacing w:after="12" w:line="240" w:lineRule="exact"/>
      </w:pPr>
      <w:r w:rsidRPr="00756878">
        <w:t>Участник                                            Наименование:</w:t>
      </w:r>
    </w:p>
    <w:p w:rsidR="00281B1E" w:rsidRPr="00756878" w:rsidRDefault="00281B1E" w:rsidP="00281B1E">
      <w:pPr>
        <w:pStyle w:val="80"/>
        <w:shd w:val="clear" w:color="auto" w:fill="auto"/>
        <w:spacing w:after="0" w:line="240" w:lineRule="exact"/>
      </w:pPr>
      <w:r w:rsidRPr="00756878">
        <w:t xml:space="preserve">закупки                  </w:t>
      </w:r>
      <w:r>
        <w:t xml:space="preserve">                             </w:t>
      </w:r>
      <w:r w:rsidRPr="00756878">
        <w:t>Адрес:</w:t>
      </w:r>
    </w:p>
    <w:p w:rsidR="00281B1E" w:rsidRPr="00756878" w:rsidRDefault="00281B1E" w:rsidP="00281B1E">
      <w:pPr>
        <w:pStyle w:val="80"/>
        <w:shd w:val="clear" w:color="auto" w:fill="auto"/>
        <w:spacing w:after="0" w:line="240" w:lineRule="exact"/>
      </w:pPr>
      <w:r w:rsidRPr="00756878">
        <w:t xml:space="preserve">                                 </w:t>
      </w:r>
      <w:r>
        <w:t xml:space="preserve">                            </w:t>
      </w:r>
      <w:r w:rsidRPr="00756878">
        <w:t>ИНН</w:t>
      </w:r>
    </w:p>
    <w:p w:rsidR="00281B1E" w:rsidRPr="00756878" w:rsidRDefault="00281B1E" w:rsidP="00281B1E">
      <w:pPr>
        <w:pStyle w:val="80"/>
        <w:shd w:val="clear" w:color="auto" w:fill="auto"/>
        <w:spacing w:after="0" w:line="317" w:lineRule="exact"/>
      </w:pPr>
    </w:p>
    <w:p w:rsidR="00281B1E" w:rsidRPr="00756878" w:rsidRDefault="00281B1E" w:rsidP="00281B1E">
      <w:pPr>
        <w:ind w:right="-1"/>
        <w:rPr>
          <w:sz w:val="22"/>
          <w:szCs w:val="22"/>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p w:rsidR="00281B1E" w:rsidRDefault="00281B1E" w:rsidP="00281B1E">
      <w:pPr>
        <w:pStyle w:val="ConsTitle"/>
        <w:widowControl/>
        <w:tabs>
          <w:tab w:val="left" w:pos="1620"/>
        </w:tabs>
        <w:jc w:val="center"/>
        <w:rPr>
          <w:rFonts w:ascii="Times New Roman" w:hAnsi="Times New Roman"/>
          <w:b w:val="0"/>
          <w:sz w:val="24"/>
          <w:szCs w:val="24"/>
        </w:rPr>
      </w:pPr>
    </w:p>
    <w:sectPr w:rsidR="00281B1E" w:rsidSect="00153BCD">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3E" w:rsidRDefault="0034783E" w:rsidP="00281B1E">
      <w:r>
        <w:separator/>
      </w:r>
    </w:p>
  </w:endnote>
  <w:endnote w:type="continuationSeparator" w:id="0">
    <w:p w:rsidR="0034783E" w:rsidRDefault="0034783E" w:rsidP="002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3E" w:rsidRDefault="0034783E" w:rsidP="00281B1E">
      <w:r>
        <w:separator/>
      </w:r>
    </w:p>
  </w:footnote>
  <w:footnote w:type="continuationSeparator" w:id="0">
    <w:p w:rsidR="0034783E" w:rsidRDefault="0034783E" w:rsidP="00281B1E">
      <w:r>
        <w:continuationSeparator/>
      </w:r>
    </w:p>
  </w:footnote>
  <w:footnote w:id="1">
    <w:p w:rsidR="00EF6E38" w:rsidRPr="00B96B34" w:rsidRDefault="00EF6E38" w:rsidP="00281B1E">
      <w:pPr>
        <w:pStyle w:val="Style1"/>
        <w:widowControl/>
        <w:spacing w:line="240" w:lineRule="auto"/>
        <w:ind w:firstLine="691"/>
        <w:rPr>
          <w:rStyle w:val="FontStyle16"/>
          <w:sz w:val="14"/>
          <w:szCs w:val="14"/>
        </w:rPr>
      </w:pPr>
      <w:r w:rsidRPr="00B96B34">
        <w:rPr>
          <w:rStyle w:val="aff8"/>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EF6E38" w:rsidRPr="00B96B34" w:rsidRDefault="00EF6E38" w:rsidP="00281B1E">
      <w:pPr>
        <w:pStyle w:val="Style3"/>
        <w:widowControl/>
        <w:numPr>
          <w:ilvl w:val="0"/>
          <w:numId w:val="14"/>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EF6E38" w:rsidRPr="00B96B34" w:rsidRDefault="00EF6E38"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EF6E38" w:rsidRPr="00B96B34" w:rsidRDefault="00EF6E38"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EF6E38" w:rsidRPr="00B96B34" w:rsidRDefault="00EF6E38"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EF6E38" w:rsidRPr="00B96B34" w:rsidRDefault="00EF6E38" w:rsidP="00281B1E">
      <w:pPr>
        <w:pStyle w:val="Style3"/>
        <w:widowControl/>
        <w:numPr>
          <w:ilvl w:val="0"/>
          <w:numId w:val="14"/>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EF6E38" w:rsidRPr="00B96B34" w:rsidRDefault="00EF6E38"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EF6E38" w:rsidRPr="00B96B34" w:rsidRDefault="00EF6E38" w:rsidP="00281B1E">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EF6E38" w:rsidRPr="00B96B34" w:rsidRDefault="00EF6E38" w:rsidP="00281B1E">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EF6E38" w:rsidRPr="00B96B34" w:rsidRDefault="00EF6E38" w:rsidP="00281B1E">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EF6E38" w:rsidRPr="00B96B34" w:rsidRDefault="00EF6E38" w:rsidP="00281B1E">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EF6E38" w:rsidRDefault="00EF6E38" w:rsidP="00281B1E">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4ED3273"/>
    <w:multiLevelType w:val="multilevel"/>
    <w:tmpl w:val="467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F431139"/>
    <w:multiLevelType w:val="multilevel"/>
    <w:tmpl w:val="DF4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245EAA"/>
    <w:multiLevelType w:val="multilevel"/>
    <w:tmpl w:val="F2F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2"/>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F"/>
    <w:rsid w:val="00020522"/>
    <w:rsid w:val="0005265B"/>
    <w:rsid w:val="000A0818"/>
    <w:rsid w:val="000A26E6"/>
    <w:rsid w:val="000B2C9E"/>
    <w:rsid w:val="000B7E79"/>
    <w:rsid w:val="000E7D3B"/>
    <w:rsid w:val="000F4F26"/>
    <w:rsid w:val="0010389D"/>
    <w:rsid w:val="00127101"/>
    <w:rsid w:val="001345E9"/>
    <w:rsid w:val="00153BCD"/>
    <w:rsid w:val="00153D2E"/>
    <w:rsid w:val="0016466B"/>
    <w:rsid w:val="00173B17"/>
    <w:rsid w:val="00194AE3"/>
    <w:rsid w:val="001D167F"/>
    <w:rsid w:val="001D1AEE"/>
    <w:rsid w:val="001F5A12"/>
    <w:rsid w:val="002037F6"/>
    <w:rsid w:val="002206A3"/>
    <w:rsid w:val="00274750"/>
    <w:rsid w:val="0027661D"/>
    <w:rsid w:val="00281B1E"/>
    <w:rsid w:val="00291D3D"/>
    <w:rsid w:val="002A4128"/>
    <w:rsid w:val="002B72FF"/>
    <w:rsid w:val="002C6658"/>
    <w:rsid w:val="002C7319"/>
    <w:rsid w:val="002C7444"/>
    <w:rsid w:val="002D7DB0"/>
    <w:rsid w:val="002E3B65"/>
    <w:rsid w:val="002E6837"/>
    <w:rsid w:val="00300E22"/>
    <w:rsid w:val="00305FF1"/>
    <w:rsid w:val="0031157F"/>
    <w:rsid w:val="0031556E"/>
    <w:rsid w:val="00316953"/>
    <w:rsid w:val="00326B61"/>
    <w:rsid w:val="00332F00"/>
    <w:rsid w:val="00340642"/>
    <w:rsid w:val="003449F1"/>
    <w:rsid w:val="0034783E"/>
    <w:rsid w:val="00363648"/>
    <w:rsid w:val="00380541"/>
    <w:rsid w:val="0038155F"/>
    <w:rsid w:val="00381AF3"/>
    <w:rsid w:val="0038560D"/>
    <w:rsid w:val="00385BB0"/>
    <w:rsid w:val="003D172C"/>
    <w:rsid w:val="003D385F"/>
    <w:rsid w:val="003D4D6F"/>
    <w:rsid w:val="00403BF9"/>
    <w:rsid w:val="004507D8"/>
    <w:rsid w:val="004760FB"/>
    <w:rsid w:val="00491ABB"/>
    <w:rsid w:val="004967C0"/>
    <w:rsid w:val="004A338E"/>
    <w:rsid w:val="004C727B"/>
    <w:rsid w:val="004D27F6"/>
    <w:rsid w:val="004E5AFF"/>
    <w:rsid w:val="004F636A"/>
    <w:rsid w:val="00500A63"/>
    <w:rsid w:val="00531E8D"/>
    <w:rsid w:val="005374C6"/>
    <w:rsid w:val="005528EC"/>
    <w:rsid w:val="005664A5"/>
    <w:rsid w:val="005C252B"/>
    <w:rsid w:val="005D35FA"/>
    <w:rsid w:val="005D7EBC"/>
    <w:rsid w:val="006129BF"/>
    <w:rsid w:val="00650CD1"/>
    <w:rsid w:val="0066783C"/>
    <w:rsid w:val="006D7C13"/>
    <w:rsid w:val="0074194E"/>
    <w:rsid w:val="00745B3E"/>
    <w:rsid w:val="0075672E"/>
    <w:rsid w:val="00764C36"/>
    <w:rsid w:val="00791556"/>
    <w:rsid w:val="00795C6C"/>
    <w:rsid w:val="007C2FCA"/>
    <w:rsid w:val="007C6373"/>
    <w:rsid w:val="007E6D6B"/>
    <w:rsid w:val="00861EE1"/>
    <w:rsid w:val="00866D50"/>
    <w:rsid w:val="00874AE7"/>
    <w:rsid w:val="008A0AA2"/>
    <w:rsid w:val="008F1D27"/>
    <w:rsid w:val="00931C07"/>
    <w:rsid w:val="00952A35"/>
    <w:rsid w:val="0097496B"/>
    <w:rsid w:val="009763DE"/>
    <w:rsid w:val="009C1D0F"/>
    <w:rsid w:val="009E33B4"/>
    <w:rsid w:val="009F01E5"/>
    <w:rsid w:val="009F6C29"/>
    <w:rsid w:val="00A01B44"/>
    <w:rsid w:val="00A12E13"/>
    <w:rsid w:val="00A2091C"/>
    <w:rsid w:val="00A26AFA"/>
    <w:rsid w:val="00A51E4E"/>
    <w:rsid w:val="00A6115D"/>
    <w:rsid w:val="00A71993"/>
    <w:rsid w:val="00A960A2"/>
    <w:rsid w:val="00AB0428"/>
    <w:rsid w:val="00AB11F2"/>
    <w:rsid w:val="00AD4C7F"/>
    <w:rsid w:val="00AE003A"/>
    <w:rsid w:val="00AE0656"/>
    <w:rsid w:val="00AE248B"/>
    <w:rsid w:val="00AF02FB"/>
    <w:rsid w:val="00AF3460"/>
    <w:rsid w:val="00B12A26"/>
    <w:rsid w:val="00B327C0"/>
    <w:rsid w:val="00B44EBD"/>
    <w:rsid w:val="00B63CDE"/>
    <w:rsid w:val="00BA3D92"/>
    <w:rsid w:val="00BB1719"/>
    <w:rsid w:val="00BB3B13"/>
    <w:rsid w:val="00C00D4A"/>
    <w:rsid w:val="00C03B2B"/>
    <w:rsid w:val="00C4184B"/>
    <w:rsid w:val="00C42042"/>
    <w:rsid w:val="00C74E81"/>
    <w:rsid w:val="00CA24F7"/>
    <w:rsid w:val="00CE002C"/>
    <w:rsid w:val="00CE685B"/>
    <w:rsid w:val="00D042F9"/>
    <w:rsid w:val="00D077AC"/>
    <w:rsid w:val="00D1109D"/>
    <w:rsid w:val="00D17719"/>
    <w:rsid w:val="00D23FDF"/>
    <w:rsid w:val="00D418C7"/>
    <w:rsid w:val="00D47A28"/>
    <w:rsid w:val="00D724D8"/>
    <w:rsid w:val="00D74653"/>
    <w:rsid w:val="00D87287"/>
    <w:rsid w:val="00D877E1"/>
    <w:rsid w:val="00D9344E"/>
    <w:rsid w:val="00DB2F1F"/>
    <w:rsid w:val="00DB6056"/>
    <w:rsid w:val="00DD74BB"/>
    <w:rsid w:val="00E3002E"/>
    <w:rsid w:val="00E3787B"/>
    <w:rsid w:val="00E625D5"/>
    <w:rsid w:val="00E713AA"/>
    <w:rsid w:val="00E74910"/>
    <w:rsid w:val="00E96B34"/>
    <w:rsid w:val="00EA1E85"/>
    <w:rsid w:val="00EA5CE3"/>
    <w:rsid w:val="00EB0DA7"/>
    <w:rsid w:val="00EC6F75"/>
    <w:rsid w:val="00EF02A3"/>
    <w:rsid w:val="00EF6E38"/>
    <w:rsid w:val="00F00975"/>
    <w:rsid w:val="00F127F8"/>
    <w:rsid w:val="00F14AF5"/>
    <w:rsid w:val="00F612EF"/>
    <w:rsid w:val="00F85FAF"/>
    <w:rsid w:val="00FB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aliases w:val="Маркер,List Paragraph1,Bullet Number,Нумерованый список,Bullet List,FooterText,numbered,lp1,название,SL_Абзац списка,текст,f_Абзац 1,Абзац списка4,Абзац списка3,ПАРАГРАФ,Абзац списка2,Текстовая"/>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styleId="affa">
    <w:name w:val="Normal (Web)"/>
    <w:basedOn w:val="a"/>
    <w:uiPriority w:val="99"/>
    <w:semiHidden/>
    <w:unhideWhenUsed/>
    <w:rsid w:val="002037F6"/>
    <w:pPr>
      <w:suppressAutoHyphens w:val="0"/>
      <w:spacing w:before="100" w:beforeAutospacing="1" w:after="100" w:afterAutospacing="1"/>
    </w:pPr>
    <w:rPr>
      <w:lang w:eastAsia="ru-RU"/>
    </w:rPr>
  </w:style>
  <w:style w:type="character" w:customStyle="1" w:styleId="left">
    <w:name w:val="left"/>
    <w:basedOn w:val="a0"/>
    <w:rsid w:val="002037F6"/>
  </w:style>
  <w:style w:type="character" w:customStyle="1" w:styleId="right">
    <w:name w:val="right"/>
    <w:basedOn w:val="a0"/>
    <w:rsid w:val="002037F6"/>
  </w:style>
  <w:style w:type="character" w:customStyle="1" w:styleId="afc">
    <w:name w:val="Абзац списка Знак"/>
    <w:aliases w:val="Маркер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Абзац списка3 Знак"/>
    <w:link w:val="afb"/>
    <w:uiPriority w:val="34"/>
    <w:qFormat/>
    <w:locked/>
    <w:rsid w:val="00AB11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nhideWhenUsed/>
    <w:qFormat/>
    <w:rsid w:val="0012710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2710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10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27101"/>
    <w:rPr>
      <w:rFonts w:ascii="Arial" w:eastAsia="Times New Roman" w:hAnsi="Arial" w:cs="Times New Roman"/>
      <w:b/>
      <w:bCs/>
      <w:sz w:val="26"/>
      <w:szCs w:val="26"/>
      <w:lang w:val="x-none" w:eastAsia="x-none"/>
    </w:rPr>
  </w:style>
  <w:style w:type="character" w:styleId="a3">
    <w:name w:val="Hyperlink"/>
    <w:semiHidden/>
    <w:unhideWhenUsed/>
    <w:rsid w:val="00127101"/>
    <w:rPr>
      <w:color w:val="0563C1"/>
      <w:u w:val="single"/>
    </w:rPr>
  </w:style>
  <w:style w:type="character" w:styleId="a4">
    <w:name w:val="FollowedHyperlink"/>
    <w:basedOn w:val="a0"/>
    <w:uiPriority w:val="99"/>
    <w:semiHidden/>
    <w:unhideWhenUsed/>
    <w:rsid w:val="00127101"/>
    <w:rPr>
      <w:color w:val="954F72" w:themeColor="followedHyperlink"/>
      <w:u w:val="single"/>
    </w:rPr>
  </w:style>
  <w:style w:type="paragraph" w:styleId="a5">
    <w:name w:val="footnote text"/>
    <w:basedOn w:val="a"/>
    <w:link w:val="a6"/>
    <w:semiHidden/>
    <w:unhideWhenUsed/>
    <w:rsid w:val="00127101"/>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27101"/>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27101"/>
    <w:rPr>
      <w:sz w:val="20"/>
      <w:szCs w:val="20"/>
    </w:rPr>
  </w:style>
  <w:style w:type="character" w:customStyle="1" w:styleId="a8">
    <w:name w:val="Текст примечания Знак"/>
    <w:basedOn w:val="a0"/>
    <w:link w:val="a7"/>
    <w:uiPriority w:val="99"/>
    <w:semiHidden/>
    <w:rsid w:val="00127101"/>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2710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27101"/>
    <w:rPr>
      <w:rFonts w:ascii="Times New Roman" w:eastAsia="Times New Roman" w:hAnsi="Times New Roman" w:cs="Times New Roman"/>
      <w:sz w:val="20"/>
      <w:szCs w:val="20"/>
      <w:lang w:eastAsia="ru-RU"/>
    </w:rPr>
  </w:style>
  <w:style w:type="paragraph" w:styleId="ab">
    <w:name w:val="Body Text"/>
    <w:basedOn w:val="a"/>
    <w:link w:val="ac"/>
    <w:semiHidden/>
    <w:unhideWhenUsed/>
    <w:rsid w:val="00127101"/>
    <w:pPr>
      <w:spacing w:after="140" w:line="288" w:lineRule="auto"/>
    </w:pPr>
  </w:style>
  <w:style w:type="character" w:customStyle="1" w:styleId="ac">
    <w:name w:val="Основной текст Знак"/>
    <w:basedOn w:val="a0"/>
    <w:link w:val="ab"/>
    <w:semiHidden/>
    <w:rsid w:val="00127101"/>
    <w:rPr>
      <w:rFonts w:ascii="Times New Roman" w:eastAsia="Times New Roman" w:hAnsi="Times New Roman" w:cs="Times New Roman"/>
      <w:sz w:val="24"/>
      <w:szCs w:val="24"/>
      <w:lang w:eastAsia="zh-CN"/>
    </w:rPr>
  </w:style>
  <w:style w:type="paragraph" w:styleId="ad">
    <w:name w:val="Body Text Indent"/>
    <w:basedOn w:val="a"/>
    <w:link w:val="ae"/>
    <w:semiHidden/>
    <w:unhideWhenUsed/>
    <w:rsid w:val="00127101"/>
    <w:pPr>
      <w:suppressAutoHyphens w:val="0"/>
      <w:spacing w:after="120"/>
      <w:ind w:left="283"/>
    </w:pPr>
    <w:rPr>
      <w:lang w:eastAsia="ru-RU"/>
    </w:rPr>
  </w:style>
  <w:style w:type="character" w:customStyle="1" w:styleId="ae">
    <w:name w:val="Основной текст с отступом Знак"/>
    <w:basedOn w:val="a0"/>
    <w:link w:val="ad"/>
    <w:semiHidden/>
    <w:rsid w:val="00127101"/>
    <w:rPr>
      <w:rFonts w:ascii="Times New Roman" w:eastAsia="Times New Roman" w:hAnsi="Times New Roman" w:cs="Times New Roman"/>
      <w:sz w:val="24"/>
      <w:szCs w:val="24"/>
      <w:lang w:eastAsia="ru-RU"/>
    </w:rPr>
  </w:style>
  <w:style w:type="paragraph" w:styleId="af">
    <w:name w:val="Date"/>
    <w:basedOn w:val="a"/>
    <w:next w:val="a"/>
    <w:link w:val="af0"/>
    <w:semiHidden/>
    <w:unhideWhenUsed/>
    <w:rsid w:val="00127101"/>
    <w:pPr>
      <w:suppressAutoHyphens w:val="0"/>
      <w:spacing w:after="60"/>
      <w:jc w:val="both"/>
    </w:pPr>
    <w:rPr>
      <w:rFonts w:asciiTheme="minorHAnsi" w:eastAsiaTheme="minorHAnsi" w:hAnsiTheme="minorHAnsi" w:cstheme="minorBidi"/>
      <w:szCs w:val="22"/>
      <w:lang w:eastAsia="en-US"/>
    </w:rPr>
  </w:style>
  <w:style w:type="character" w:customStyle="1" w:styleId="af0">
    <w:name w:val="Дата Знак"/>
    <w:basedOn w:val="a0"/>
    <w:link w:val="af"/>
    <w:semiHidden/>
    <w:rsid w:val="00127101"/>
    <w:rPr>
      <w:sz w:val="24"/>
    </w:rPr>
  </w:style>
  <w:style w:type="paragraph" w:styleId="af1">
    <w:name w:val="Note Heading"/>
    <w:basedOn w:val="a"/>
    <w:next w:val="a"/>
    <w:link w:val="af2"/>
    <w:semiHidden/>
    <w:unhideWhenUsed/>
    <w:rsid w:val="00127101"/>
    <w:pPr>
      <w:suppressAutoHyphens w:val="0"/>
      <w:spacing w:after="60"/>
      <w:jc w:val="both"/>
    </w:pPr>
    <w:rPr>
      <w:lang w:eastAsia="ru-RU"/>
    </w:rPr>
  </w:style>
  <w:style w:type="character" w:customStyle="1" w:styleId="af2">
    <w:name w:val="Заголовок записки Знак"/>
    <w:basedOn w:val="a0"/>
    <w:link w:val="af1"/>
    <w:semiHidden/>
    <w:rsid w:val="0012710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7101"/>
    <w:pPr>
      <w:suppressAutoHyphens w:val="0"/>
      <w:spacing w:after="120" w:line="480" w:lineRule="auto"/>
    </w:pPr>
    <w:rPr>
      <w:lang w:eastAsia="ru-RU"/>
    </w:rPr>
  </w:style>
  <w:style w:type="character" w:customStyle="1" w:styleId="22">
    <w:name w:val="Основной текст 2 Знак"/>
    <w:basedOn w:val="a0"/>
    <w:link w:val="21"/>
    <w:semiHidden/>
    <w:rsid w:val="001271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27101"/>
    <w:pPr>
      <w:suppressAutoHyphens w:val="0"/>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semiHidden/>
    <w:rsid w:val="00127101"/>
    <w:rPr>
      <w:sz w:val="16"/>
      <w:szCs w:val="16"/>
    </w:rPr>
  </w:style>
  <w:style w:type="paragraph" w:styleId="af3">
    <w:name w:val="Plain Text"/>
    <w:basedOn w:val="a"/>
    <w:link w:val="af4"/>
    <w:uiPriority w:val="99"/>
    <w:semiHidden/>
    <w:unhideWhenUsed/>
    <w:rsid w:val="00127101"/>
    <w:pPr>
      <w:tabs>
        <w:tab w:val="left" w:pos="360"/>
      </w:tabs>
      <w:suppressAutoHyphens w:val="0"/>
      <w:ind w:firstLine="900"/>
      <w:jc w:val="both"/>
    </w:pPr>
    <w:rPr>
      <w:rFonts w:eastAsia="MS Mincho"/>
      <w:spacing w:val="-2"/>
      <w:sz w:val="26"/>
      <w:szCs w:val="20"/>
      <w:lang w:eastAsia="ru-RU"/>
    </w:rPr>
  </w:style>
  <w:style w:type="character" w:customStyle="1" w:styleId="af4">
    <w:name w:val="Текст Знак"/>
    <w:basedOn w:val="a0"/>
    <w:link w:val="af3"/>
    <w:uiPriority w:val="99"/>
    <w:semiHidden/>
    <w:rsid w:val="00127101"/>
    <w:rPr>
      <w:rFonts w:ascii="Times New Roman" w:eastAsia="MS Mincho" w:hAnsi="Times New Roman" w:cs="Times New Roman"/>
      <w:spacing w:val="-2"/>
      <w:sz w:val="26"/>
      <w:szCs w:val="20"/>
      <w:lang w:eastAsia="ru-RU"/>
    </w:rPr>
  </w:style>
  <w:style w:type="paragraph" w:styleId="af5">
    <w:name w:val="annotation subject"/>
    <w:basedOn w:val="a7"/>
    <w:next w:val="a7"/>
    <w:link w:val="af6"/>
    <w:uiPriority w:val="99"/>
    <w:semiHidden/>
    <w:unhideWhenUsed/>
    <w:rsid w:val="00127101"/>
    <w:rPr>
      <w:b/>
      <w:bCs/>
    </w:rPr>
  </w:style>
  <w:style w:type="character" w:customStyle="1" w:styleId="af6">
    <w:name w:val="Тема примечания Знак"/>
    <w:basedOn w:val="a8"/>
    <w:link w:val="af5"/>
    <w:uiPriority w:val="99"/>
    <w:semiHidden/>
    <w:rsid w:val="00127101"/>
    <w:rPr>
      <w:rFonts w:ascii="Times New Roman" w:eastAsia="Times New Roman" w:hAnsi="Times New Roman" w:cs="Times New Roman"/>
      <w:b/>
      <w:bCs/>
      <w:sz w:val="20"/>
      <w:szCs w:val="20"/>
      <w:lang w:eastAsia="zh-CN"/>
    </w:rPr>
  </w:style>
  <w:style w:type="paragraph" w:styleId="af7">
    <w:name w:val="Balloon Text"/>
    <w:basedOn w:val="a"/>
    <w:link w:val="af8"/>
    <w:semiHidden/>
    <w:unhideWhenUsed/>
    <w:rsid w:val="00127101"/>
    <w:rPr>
      <w:rFonts w:ascii="Segoe UI" w:hAnsi="Segoe UI" w:cs="Segoe UI"/>
      <w:sz w:val="18"/>
      <w:szCs w:val="18"/>
    </w:rPr>
  </w:style>
  <w:style w:type="character" w:customStyle="1" w:styleId="af8">
    <w:name w:val="Текст выноски Знак"/>
    <w:basedOn w:val="a0"/>
    <w:link w:val="af7"/>
    <w:semiHidden/>
    <w:rsid w:val="00127101"/>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127101"/>
    <w:rPr>
      <w:rFonts w:ascii="Calibri" w:eastAsia="Calibri" w:hAnsi="Calibri" w:cs="Times New Roman"/>
    </w:rPr>
  </w:style>
  <w:style w:type="paragraph" w:styleId="afa">
    <w:name w:val="No Spacing"/>
    <w:link w:val="af9"/>
    <w:uiPriority w:val="1"/>
    <w:qFormat/>
    <w:rsid w:val="00127101"/>
    <w:pPr>
      <w:spacing w:after="0" w:line="240" w:lineRule="auto"/>
    </w:pPr>
    <w:rPr>
      <w:rFonts w:ascii="Calibri" w:eastAsia="Calibri" w:hAnsi="Calibri" w:cs="Times New Roman"/>
    </w:rPr>
  </w:style>
  <w:style w:type="paragraph" w:styleId="afb">
    <w:name w:val="List Paragraph"/>
    <w:aliases w:val="Маркер,List Paragraph1,Bullet Number,Нумерованый список,Bullet List,FooterText,numbered,lp1,название,SL_Абзац списка,текст,f_Абзац 1,Абзац списка4,Абзац списка3,ПАРАГРАФ,Абзац списка2,Текстовая"/>
    <w:basedOn w:val="a"/>
    <w:link w:val="afc"/>
    <w:uiPriority w:val="34"/>
    <w:qFormat/>
    <w:rsid w:val="00127101"/>
    <w:pPr>
      <w:suppressAutoHyphens w:val="0"/>
      <w:ind w:left="708"/>
    </w:pPr>
    <w:rPr>
      <w:lang w:eastAsia="ru-RU"/>
    </w:rPr>
  </w:style>
  <w:style w:type="paragraph" w:customStyle="1" w:styleId="afd">
    <w:name w:val="Заголовок"/>
    <w:basedOn w:val="a"/>
    <w:next w:val="ab"/>
    <w:rsid w:val="00127101"/>
    <w:pPr>
      <w:keepNext/>
      <w:spacing w:before="240" w:after="120"/>
    </w:pPr>
    <w:rPr>
      <w:rFonts w:ascii="Liberation Sans" w:eastAsia="Lucida Sans Unicode" w:hAnsi="Liberation Sans" w:cs="Mangal"/>
      <w:sz w:val="28"/>
      <w:szCs w:val="28"/>
    </w:rPr>
  </w:style>
  <w:style w:type="paragraph" w:customStyle="1" w:styleId="1">
    <w:name w:val="Указатель1"/>
    <w:basedOn w:val="a"/>
    <w:rsid w:val="00127101"/>
    <w:pPr>
      <w:suppressLineNumbers/>
    </w:pPr>
    <w:rPr>
      <w:rFonts w:cs="Mangal"/>
    </w:rPr>
  </w:style>
  <w:style w:type="paragraph" w:customStyle="1" w:styleId="10">
    <w:name w:val="Схема документа1"/>
    <w:basedOn w:val="a"/>
    <w:rsid w:val="00127101"/>
    <w:pPr>
      <w:shd w:val="clear" w:color="auto" w:fill="000080"/>
    </w:pPr>
    <w:rPr>
      <w:rFonts w:ascii="Tahoma" w:hAnsi="Tahoma" w:cs="Tahoma"/>
      <w:sz w:val="20"/>
      <w:szCs w:val="20"/>
    </w:rPr>
  </w:style>
  <w:style w:type="paragraph" w:customStyle="1" w:styleId="afe">
    <w:name w:val="Содержимое таблицы"/>
    <w:basedOn w:val="a"/>
    <w:rsid w:val="00127101"/>
    <w:pPr>
      <w:suppressLineNumbers/>
    </w:pPr>
  </w:style>
  <w:style w:type="paragraph" w:customStyle="1" w:styleId="aff">
    <w:name w:val="Заголовок таблицы"/>
    <w:basedOn w:val="afe"/>
    <w:rsid w:val="00127101"/>
    <w:pPr>
      <w:jc w:val="center"/>
    </w:pPr>
    <w:rPr>
      <w:b/>
      <w:bCs/>
    </w:rPr>
  </w:style>
  <w:style w:type="character" w:customStyle="1" w:styleId="5">
    <w:name w:val="Заголовок №5_"/>
    <w:link w:val="50"/>
    <w:locked/>
    <w:rsid w:val="00127101"/>
    <w:rPr>
      <w:b/>
      <w:bCs/>
      <w:shd w:val="clear" w:color="auto" w:fill="FFFFFF"/>
    </w:rPr>
  </w:style>
  <w:style w:type="paragraph" w:customStyle="1" w:styleId="50">
    <w:name w:val="Заголовок №5"/>
    <w:basedOn w:val="a"/>
    <w:link w:val="5"/>
    <w:rsid w:val="0012710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locked/>
    <w:rsid w:val="00127101"/>
    <w:rPr>
      <w:shd w:val="clear" w:color="auto" w:fill="FFFFFF"/>
    </w:rPr>
  </w:style>
  <w:style w:type="paragraph" w:customStyle="1" w:styleId="24">
    <w:name w:val="Основной текст (2)"/>
    <w:basedOn w:val="a"/>
    <w:link w:val="23"/>
    <w:qFormat/>
    <w:rsid w:val="0012710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f0">
    <w:name w:val="Колонтитул_"/>
    <w:link w:val="aff1"/>
    <w:locked/>
    <w:rsid w:val="00127101"/>
    <w:rPr>
      <w:b/>
      <w:bCs/>
      <w:sz w:val="18"/>
      <w:szCs w:val="18"/>
      <w:shd w:val="clear" w:color="auto" w:fill="FFFFFF"/>
    </w:rPr>
  </w:style>
  <w:style w:type="paragraph" w:customStyle="1" w:styleId="aff1">
    <w:name w:val="Колонтитул"/>
    <w:basedOn w:val="a"/>
    <w:link w:val="aff0"/>
    <w:rsid w:val="0012710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locked/>
    <w:rsid w:val="00127101"/>
    <w:rPr>
      <w:i/>
      <w:iCs/>
      <w:shd w:val="clear" w:color="auto" w:fill="FFFFFF"/>
    </w:rPr>
  </w:style>
  <w:style w:type="paragraph" w:customStyle="1" w:styleId="60">
    <w:name w:val="Основной текст (6)"/>
    <w:basedOn w:val="a"/>
    <w:link w:val="6"/>
    <w:rsid w:val="0012710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27101"/>
    <w:rPr>
      <w:b/>
      <w:bCs/>
      <w:shd w:val="clear" w:color="auto" w:fill="FFFFFF"/>
    </w:rPr>
  </w:style>
  <w:style w:type="paragraph" w:customStyle="1" w:styleId="70">
    <w:name w:val="Основной текст (7)"/>
    <w:basedOn w:val="a"/>
    <w:link w:val="7"/>
    <w:rsid w:val="0012710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27101"/>
    <w:rPr>
      <w:shd w:val="clear" w:color="auto" w:fill="FFFFFF"/>
    </w:rPr>
  </w:style>
  <w:style w:type="paragraph" w:customStyle="1" w:styleId="26">
    <w:name w:val="Подпись к таблице (2)"/>
    <w:basedOn w:val="a"/>
    <w:link w:val="25"/>
    <w:rsid w:val="0012710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f2">
    <w:name w:val="Подпись к таблице_"/>
    <w:link w:val="aff3"/>
    <w:locked/>
    <w:rsid w:val="00127101"/>
    <w:rPr>
      <w:b/>
      <w:bCs/>
      <w:sz w:val="16"/>
      <w:szCs w:val="16"/>
      <w:shd w:val="clear" w:color="auto" w:fill="FFFFFF"/>
    </w:rPr>
  </w:style>
  <w:style w:type="paragraph" w:customStyle="1" w:styleId="aff3">
    <w:name w:val="Подпись к таблице"/>
    <w:basedOn w:val="a"/>
    <w:link w:val="aff2"/>
    <w:rsid w:val="0012710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27101"/>
    <w:rPr>
      <w:b/>
      <w:bCs/>
      <w:shd w:val="clear" w:color="auto" w:fill="FFFFFF"/>
    </w:rPr>
  </w:style>
  <w:style w:type="paragraph" w:customStyle="1" w:styleId="28">
    <w:name w:val="Колонтитул (2)"/>
    <w:basedOn w:val="a"/>
    <w:link w:val="27"/>
    <w:rsid w:val="0012710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27101"/>
    <w:rPr>
      <w:b/>
      <w:bCs/>
      <w:sz w:val="28"/>
      <w:szCs w:val="28"/>
      <w:shd w:val="clear" w:color="auto" w:fill="FFFFFF"/>
    </w:rPr>
  </w:style>
  <w:style w:type="paragraph" w:customStyle="1" w:styleId="34">
    <w:name w:val="Заголовок №3"/>
    <w:basedOn w:val="a"/>
    <w:link w:val="33"/>
    <w:qFormat/>
    <w:rsid w:val="0012710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locked/>
    <w:rsid w:val="00127101"/>
    <w:rPr>
      <w:shd w:val="clear" w:color="auto" w:fill="FFFFFF"/>
    </w:rPr>
  </w:style>
  <w:style w:type="paragraph" w:customStyle="1" w:styleId="40">
    <w:name w:val="Заголовок №4"/>
    <w:basedOn w:val="a"/>
    <w:link w:val="4"/>
    <w:rsid w:val="0012710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27101"/>
    <w:rPr>
      <w:sz w:val="19"/>
      <w:szCs w:val="19"/>
      <w:shd w:val="clear" w:color="auto" w:fill="FFFFFF"/>
    </w:rPr>
  </w:style>
  <w:style w:type="paragraph" w:customStyle="1" w:styleId="36">
    <w:name w:val="Основной текст (3)"/>
    <w:basedOn w:val="a"/>
    <w:link w:val="35"/>
    <w:rsid w:val="0012710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27101"/>
    <w:rPr>
      <w:shd w:val="clear" w:color="auto" w:fill="FFFFFF"/>
    </w:rPr>
  </w:style>
  <w:style w:type="paragraph" w:customStyle="1" w:styleId="80">
    <w:name w:val="Основной текст (8)"/>
    <w:basedOn w:val="a"/>
    <w:link w:val="8"/>
    <w:rsid w:val="0012710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rsid w:val="00127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27101"/>
    <w:rPr>
      <w:rFonts w:ascii="Arial" w:eastAsia="Times New Roman" w:hAnsi="Arial" w:cs="Times New Roman"/>
      <w:sz w:val="20"/>
      <w:szCs w:val="20"/>
      <w:lang w:eastAsia="ru-RU"/>
    </w:rPr>
  </w:style>
  <w:style w:type="paragraph" w:customStyle="1" w:styleId="ConsNormal0">
    <w:name w:val="ConsNormal"/>
    <w:link w:val="ConsNormal"/>
    <w:qFormat/>
    <w:rsid w:val="0012710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127101"/>
    <w:pPr>
      <w:suppressAutoHyphens w:val="0"/>
      <w:spacing w:before="100" w:beforeAutospacing="1" w:after="100" w:afterAutospacing="1"/>
    </w:pPr>
    <w:rPr>
      <w:rFonts w:ascii="Tahoma" w:hAnsi="Tahoma" w:cs="Tahoma"/>
      <w:sz w:val="16"/>
      <w:szCs w:val="16"/>
      <w:lang w:eastAsia="ru-RU"/>
    </w:rPr>
  </w:style>
  <w:style w:type="paragraph" w:customStyle="1" w:styleId="aff4">
    <w:name w:val="Знак Знак Знак Знак"/>
    <w:basedOn w:val="a"/>
    <w:next w:val="2"/>
    <w:autoRedefine/>
    <w:rsid w:val="00127101"/>
    <w:pPr>
      <w:suppressAutoHyphens w:val="0"/>
      <w:spacing w:after="160" w:line="240" w:lineRule="exact"/>
    </w:pPr>
    <w:rPr>
      <w:szCs w:val="20"/>
      <w:lang w:val="en-US" w:eastAsia="en-US"/>
    </w:rPr>
  </w:style>
  <w:style w:type="paragraph" w:customStyle="1" w:styleId="11">
    <w:name w:val="Без интервала1"/>
    <w:rsid w:val="00127101"/>
    <w:pPr>
      <w:spacing w:after="0" w:line="240" w:lineRule="auto"/>
    </w:pPr>
    <w:rPr>
      <w:rFonts w:ascii="Calibri" w:eastAsia="Times New Roman" w:hAnsi="Calibri" w:cs="Times New Roman"/>
      <w:lang w:eastAsia="ru-RU"/>
    </w:rPr>
  </w:style>
  <w:style w:type="paragraph" w:customStyle="1" w:styleId="12">
    <w:name w:val="Абзац списка1"/>
    <w:basedOn w:val="a"/>
    <w:rsid w:val="00127101"/>
    <w:pPr>
      <w:suppressAutoHyphens w:val="0"/>
      <w:spacing w:after="200" w:line="276" w:lineRule="auto"/>
      <w:ind w:left="720"/>
      <w:contextualSpacing/>
    </w:pPr>
    <w:rPr>
      <w:rFonts w:ascii="Calibri" w:hAnsi="Calibri"/>
      <w:sz w:val="22"/>
      <w:szCs w:val="22"/>
      <w:lang w:eastAsia="en-US"/>
    </w:rPr>
  </w:style>
  <w:style w:type="paragraph" w:customStyle="1" w:styleId="Standard">
    <w:name w:val="Standard"/>
    <w:rsid w:val="00127101"/>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f5">
    <w:name w:val="áû÷íûé"/>
    <w:uiPriority w:val="99"/>
    <w:rsid w:val="00127101"/>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uiPriority w:val="99"/>
    <w:rsid w:val="0012710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127101"/>
    <w:pPr>
      <w:spacing w:after="120"/>
    </w:pPr>
  </w:style>
  <w:style w:type="paragraph" w:customStyle="1" w:styleId="Textbodyindent">
    <w:name w:val="Text body indent"/>
    <w:basedOn w:val="Standard"/>
    <w:rsid w:val="00127101"/>
    <w:pPr>
      <w:spacing w:after="200"/>
      <w:ind w:left="283" w:firstLine="720"/>
    </w:pPr>
    <w:rPr>
      <w:rFonts w:ascii="Calibri" w:hAnsi="Calibri"/>
      <w:sz w:val="28"/>
      <w:szCs w:val="22"/>
    </w:rPr>
  </w:style>
  <w:style w:type="paragraph" w:customStyle="1" w:styleId="ConsTitle">
    <w:name w:val="ConsTitle"/>
    <w:uiPriority w:val="99"/>
    <w:rsid w:val="0012710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127101"/>
    <w:pPr>
      <w:suppressLineNumbers/>
    </w:pPr>
  </w:style>
  <w:style w:type="paragraph" w:customStyle="1" w:styleId="Default">
    <w:name w:val="Default"/>
    <w:rsid w:val="0012710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9">
    <w:name w:val="Указатель2"/>
    <w:basedOn w:val="a"/>
    <w:rsid w:val="00127101"/>
    <w:pPr>
      <w:suppressLineNumbers/>
    </w:pPr>
    <w:rPr>
      <w:rFonts w:cs="Mangal"/>
    </w:rPr>
  </w:style>
  <w:style w:type="paragraph" w:customStyle="1" w:styleId="13">
    <w:name w:val="Дата1"/>
    <w:basedOn w:val="a"/>
    <w:rsid w:val="00127101"/>
    <w:pPr>
      <w:spacing w:after="60"/>
      <w:jc w:val="both"/>
    </w:pPr>
    <w:rPr>
      <w:szCs w:val="20"/>
      <w:lang w:eastAsia="ar-SA"/>
    </w:rPr>
  </w:style>
  <w:style w:type="character" w:customStyle="1" w:styleId="14">
    <w:name w:val="Текст сноски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5">
    <w:name w:val="Текст примечания Знак1"/>
    <w:basedOn w:val="a0"/>
    <w:uiPriority w:val="99"/>
    <w:semiHidden/>
    <w:rsid w:val="00127101"/>
    <w:rPr>
      <w:rFonts w:ascii="Times New Roman" w:eastAsia="Times New Roman" w:hAnsi="Times New Roman" w:cs="Times New Roman" w:hint="default"/>
      <w:sz w:val="20"/>
      <w:szCs w:val="20"/>
      <w:lang w:eastAsia="zh-CN"/>
    </w:rPr>
  </w:style>
  <w:style w:type="character" w:customStyle="1" w:styleId="16">
    <w:name w:val="Верхний колонтитул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7">
    <w:name w:val="Основной текст с отступом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8">
    <w:name w:val="Дата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19">
    <w:name w:val="Заголовок записки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210">
    <w:name w:val="Основной текст 2 Знак1"/>
    <w:basedOn w:val="a0"/>
    <w:uiPriority w:val="99"/>
    <w:semiHidden/>
    <w:rsid w:val="00127101"/>
    <w:rPr>
      <w:rFonts w:ascii="Times New Roman" w:eastAsia="Times New Roman" w:hAnsi="Times New Roman" w:cs="Times New Roman" w:hint="default"/>
      <w:sz w:val="24"/>
      <w:szCs w:val="24"/>
      <w:lang w:eastAsia="zh-CN"/>
    </w:rPr>
  </w:style>
  <w:style w:type="character" w:customStyle="1" w:styleId="310">
    <w:name w:val="Основной текст 3 Знак1"/>
    <w:basedOn w:val="a0"/>
    <w:uiPriority w:val="99"/>
    <w:semiHidden/>
    <w:rsid w:val="00127101"/>
    <w:rPr>
      <w:rFonts w:ascii="Times New Roman" w:eastAsia="Times New Roman" w:hAnsi="Times New Roman" w:cs="Times New Roman" w:hint="default"/>
      <w:sz w:val="16"/>
      <w:szCs w:val="16"/>
      <w:lang w:eastAsia="zh-CN"/>
    </w:rPr>
  </w:style>
  <w:style w:type="character" w:customStyle="1" w:styleId="1a">
    <w:name w:val="Текст Знак1"/>
    <w:basedOn w:val="a0"/>
    <w:uiPriority w:val="99"/>
    <w:semiHidden/>
    <w:rsid w:val="00127101"/>
    <w:rPr>
      <w:rFonts w:ascii="Consolas" w:eastAsia="Times New Roman" w:hAnsi="Consolas" w:cs="Times New Roman" w:hint="default"/>
      <w:sz w:val="21"/>
      <w:szCs w:val="21"/>
      <w:lang w:eastAsia="zh-CN"/>
    </w:rPr>
  </w:style>
  <w:style w:type="character" w:customStyle="1" w:styleId="1b">
    <w:name w:val="Тема примечания Знак1"/>
    <w:basedOn w:val="15"/>
    <w:uiPriority w:val="99"/>
    <w:semiHidden/>
    <w:rsid w:val="00127101"/>
    <w:rPr>
      <w:rFonts w:ascii="Times New Roman" w:eastAsia="Times New Roman" w:hAnsi="Times New Roman" w:cs="Times New Roman" w:hint="default"/>
      <w:b/>
      <w:bCs/>
      <w:sz w:val="20"/>
      <w:szCs w:val="20"/>
      <w:lang w:eastAsia="zh-CN"/>
    </w:rPr>
  </w:style>
  <w:style w:type="character" w:customStyle="1" w:styleId="1c">
    <w:name w:val="Текст выноски Знак1"/>
    <w:basedOn w:val="a0"/>
    <w:uiPriority w:val="99"/>
    <w:semiHidden/>
    <w:rsid w:val="00127101"/>
    <w:rPr>
      <w:rFonts w:ascii="Segoe UI" w:eastAsia="Times New Roman" w:hAnsi="Segoe UI" w:cs="Segoe UI" w:hint="default"/>
      <w:sz w:val="18"/>
      <w:szCs w:val="18"/>
      <w:lang w:eastAsia="zh-CN"/>
    </w:rPr>
  </w:style>
  <w:style w:type="character" w:customStyle="1" w:styleId="1d">
    <w:name w:val="Основной шрифт абзаца1"/>
    <w:rsid w:val="00127101"/>
  </w:style>
  <w:style w:type="character" w:customStyle="1" w:styleId="2a">
    <w:name w:val="Основной текст (2) +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1">
    <w:name w:val="Основной текст (7) + Не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Не курсив"/>
    <w:rsid w:val="0012710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Impact">
    <w:name w:val="Подпись к таблице + Impact"/>
    <w:aliases w:val="Не полужирный"/>
    <w:rsid w:val="00127101"/>
    <w:rPr>
      <w:rFonts w:ascii="Impact" w:eastAsia="Impact" w:hAnsi="Impact" w:cs="Impact"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b">
    <w:name w:val="Основной текст (2) + 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00">
    <w:name w:val="Основной текст (3) + 10"/>
    <w:aliases w:val="5 pt,Полужирный"/>
    <w:rsid w:val="0012710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9">
    <w:name w:val="Основной текст (9)_"/>
    <w:rsid w:val="0012710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90">
    <w:name w:val="Основной текст (9)"/>
    <w:rsid w:val="00127101"/>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mail-message-sender-email">
    <w:name w:val="mail-message-sender-email"/>
    <w:rsid w:val="00127101"/>
  </w:style>
  <w:style w:type="character" w:customStyle="1" w:styleId="41">
    <w:name w:val="Основной текст (4) + Не курсив"/>
    <w:rsid w:val="00127101"/>
    <w:rPr>
      <w:i/>
      <w:iCs/>
      <w:sz w:val="27"/>
      <w:szCs w:val="27"/>
      <w:shd w:val="clear" w:color="auto" w:fill="FFFFFF"/>
    </w:rPr>
  </w:style>
  <w:style w:type="character" w:customStyle="1" w:styleId="apple-converted-space">
    <w:name w:val="apple-converted-space"/>
    <w:basedOn w:val="a0"/>
    <w:rsid w:val="00127101"/>
  </w:style>
  <w:style w:type="character" w:customStyle="1" w:styleId="FontStyle16">
    <w:name w:val="Font Style16"/>
    <w:basedOn w:val="a0"/>
    <w:rsid w:val="00127101"/>
    <w:rPr>
      <w:rFonts w:ascii="Times New Roman" w:hAnsi="Times New Roman" w:cs="Times New Roman" w:hint="default"/>
      <w:sz w:val="18"/>
      <w:szCs w:val="18"/>
    </w:rPr>
  </w:style>
  <w:style w:type="table" w:styleId="aff6">
    <w:name w:val="Table Grid"/>
    <w:basedOn w:val="a1"/>
    <w:uiPriority w:val="39"/>
    <w:rsid w:val="0012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127101"/>
  </w:style>
  <w:style w:type="paragraph" w:customStyle="1" w:styleId="msonormal0">
    <w:name w:val="msonormal"/>
    <w:basedOn w:val="a"/>
    <w:rsid w:val="00127101"/>
    <w:pPr>
      <w:suppressAutoHyphens w:val="0"/>
      <w:spacing w:before="100" w:beforeAutospacing="1" w:after="100" w:afterAutospacing="1"/>
    </w:pPr>
    <w:rPr>
      <w:lang w:eastAsia="ru-RU"/>
    </w:rPr>
  </w:style>
  <w:style w:type="character" w:styleId="aff7">
    <w:name w:val="Strong"/>
    <w:uiPriority w:val="22"/>
    <w:qFormat/>
    <w:rsid w:val="007C6373"/>
    <w:rPr>
      <w:b/>
      <w:bCs/>
    </w:rPr>
  </w:style>
  <w:style w:type="character" w:styleId="aff8">
    <w:name w:val="footnote reference"/>
    <w:uiPriority w:val="99"/>
    <w:unhideWhenUsed/>
    <w:rsid w:val="00281B1E"/>
    <w:rPr>
      <w:vertAlign w:val="superscript"/>
    </w:rPr>
  </w:style>
  <w:style w:type="paragraph" w:styleId="37">
    <w:name w:val="Body Text Indent 3"/>
    <w:basedOn w:val="a"/>
    <w:link w:val="38"/>
    <w:uiPriority w:val="99"/>
    <w:semiHidden/>
    <w:unhideWhenUsed/>
    <w:rsid w:val="00281B1E"/>
    <w:pPr>
      <w:spacing w:after="120"/>
      <w:ind w:left="283"/>
    </w:pPr>
    <w:rPr>
      <w:sz w:val="16"/>
      <w:szCs w:val="16"/>
    </w:rPr>
  </w:style>
  <w:style w:type="character" w:customStyle="1" w:styleId="38">
    <w:name w:val="Основной текст с отступом 3 Знак"/>
    <w:basedOn w:val="a0"/>
    <w:link w:val="37"/>
    <w:uiPriority w:val="99"/>
    <w:semiHidden/>
    <w:rsid w:val="00281B1E"/>
    <w:rPr>
      <w:rFonts w:ascii="Times New Roman" w:eastAsia="Times New Roman" w:hAnsi="Times New Roman" w:cs="Times New Roman"/>
      <w:sz w:val="16"/>
      <w:szCs w:val="16"/>
      <w:lang w:eastAsia="zh-CN"/>
    </w:rPr>
  </w:style>
  <w:style w:type="paragraph" w:customStyle="1" w:styleId="Style1">
    <w:name w:val="Style1"/>
    <w:basedOn w:val="a"/>
    <w:rsid w:val="00281B1E"/>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281B1E"/>
    <w:pPr>
      <w:widowControl w:val="0"/>
      <w:suppressAutoHyphens w:val="0"/>
      <w:autoSpaceDE w:val="0"/>
      <w:autoSpaceDN w:val="0"/>
      <w:adjustRightInd w:val="0"/>
      <w:spacing w:line="336" w:lineRule="exact"/>
      <w:ind w:firstLine="691"/>
      <w:jc w:val="both"/>
    </w:pPr>
    <w:rPr>
      <w:lang w:eastAsia="ru-RU"/>
    </w:rPr>
  </w:style>
  <w:style w:type="character" w:styleId="aff9">
    <w:name w:val="Emphasis"/>
    <w:uiPriority w:val="20"/>
    <w:qFormat/>
    <w:rsid w:val="00326B61"/>
    <w:rPr>
      <w:rFonts w:ascii="Times New Roman" w:hAnsi="Times New Roman" w:cs="Times New Roman" w:hint="default"/>
      <w:i/>
      <w:iCs w:val="0"/>
    </w:rPr>
  </w:style>
  <w:style w:type="paragraph" w:styleId="affa">
    <w:name w:val="Normal (Web)"/>
    <w:basedOn w:val="a"/>
    <w:uiPriority w:val="99"/>
    <w:semiHidden/>
    <w:unhideWhenUsed/>
    <w:rsid w:val="002037F6"/>
    <w:pPr>
      <w:suppressAutoHyphens w:val="0"/>
      <w:spacing w:before="100" w:beforeAutospacing="1" w:after="100" w:afterAutospacing="1"/>
    </w:pPr>
    <w:rPr>
      <w:lang w:eastAsia="ru-RU"/>
    </w:rPr>
  </w:style>
  <w:style w:type="character" w:customStyle="1" w:styleId="left">
    <w:name w:val="left"/>
    <w:basedOn w:val="a0"/>
    <w:rsid w:val="002037F6"/>
  </w:style>
  <w:style w:type="character" w:customStyle="1" w:styleId="right">
    <w:name w:val="right"/>
    <w:basedOn w:val="a0"/>
    <w:rsid w:val="002037F6"/>
  </w:style>
  <w:style w:type="character" w:customStyle="1" w:styleId="afc">
    <w:name w:val="Абзац списка Знак"/>
    <w:aliases w:val="Маркер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Абзац списка3 Знак"/>
    <w:link w:val="afb"/>
    <w:uiPriority w:val="34"/>
    <w:qFormat/>
    <w:locked/>
    <w:rsid w:val="00AB11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1738">
      <w:bodyDiv w:val="1"/>
      <w:marLeft w:val="0"/>
      <w:marRight w:val="0"/>
      <w:marTop w:val="0"/>
      <w:marBottom w:val="0"/>
      <w:divBdr>
        <w:top w:val="none" w:sz="0" w:space="0" w:color="auto"/>
        <w:left w:val="none" w:sz="0" w:space="0" w:color="auto"/>
        <w:bottom w:val="none" w:sz="0" w:space="0" w:color="auto"/>
        <w:right w:val="none" w:sz="0" w:space="0" w:color="auto"/>
      </w:divBdr>
    </w:div>
    <w:div w:id="214856812">
      <w:bodyDiv w:val="1"/>
      <w:marLeft w:val="0"/>
      <w:marRight w:val="0"/>
      <w:marTop w:val="0"/>
      <w:marBottom w:val="0"/>
      <w:divBdr>
        <w:top w:val="none" w:sz="0" w:space="0" w:color="auto"/>
        <w:left w:val="none" w:sz="0" w:space="0" w:color="auto"/>
        <w:bottom w:val="none" w:sz="0" w:space="0" w:color="auto"/>
        <w:right w:val="none" w:sz="0" w:space="0" w:color="auto"/>
      </w:divBdr>
    </w:div>
    <w:div w:id="409161765">
      <w:bodyDiv w:val="1"/>
      <w:marLeft w:val="0"/>
      <w:marRight w:val="0"/>
      <w:marTop w:val="0"/>
      <w:marBottom w:val="0"/>
      <w:divBdr>
        <w:top w:val="none" w:sz="0" w:space="0" w:color="auto"/>
        <w:left w:val="none" w:sz="0" w:space="0" w:color="auto"/>
        <w:bottom w:val="none" w:sz="0" w:space="0" w:color="auto"/>
        <w:right w:val="none" w:sz="0" w:space="0" w:color="auto"/>
      </w:divBdr>
    </w:div>
    <w:div w:id="555555992">
      <w:bodyDiv w:val="1"/>
      <w:marLeft w:val="0"/>
      <w:marRight w:val="0"/>
      <w:marTop w:val="0"/>
      <w:marBottom w:val="0"/>
      <w:divBdr>
        <w:top w:val="none" w:sz="0" w:space="0" w:color="auto"/>
        <w:left w:val="none" w:sz="0" w:space="0" w:color="auto"/>
        <w:bottom w:val="none" w:sz="0" w:space="0" w:color="auto"/>
        <w:right w:val="none" w:sz="0" w:space="0" w:color="auto"/>
      </w:divBdr>
    </w:div>
    <w:div w:id="574441175">
      <w:bodyDiv w:val="1"/>
      <w:marLeft w:val="0"/>
      <w:marRight w:val="0"/>
      <w:marTop w:val="0"/>
      <w:marBottom w:val="0"/>
      <w:divBdr>
        <w:top w:val="none" w:sz="0" w:space="0" w:color="auto"/>
        <w:left w:val="none" w:sz="0" w:space="0" w:color="auto"/>
        <w:bottom w:val="none" w:sz="0" w:space="0" w:color="auto"/>
        <w:right w:val="none" w:sz="0" w:space="0" w:color="auto"/>
      </w:divBdr>
    </w:div>
    <w:div w:id="705717098">
      <w:bodyDiv w:val="1"/>
      <w:marLeft w:val="0"/>
      <w:marRight w:val="0"/>
      <w:marTop w:val="0"/>
      <w:marBottom w:val="0"/>
      <w:divBdr>
        <w:top w:val="none" w:sz="0" w:space="0" w:color="auto"/>
        <w:left w:val="none" w:sz="0" w:space="0" w:color="auto"/>
        <w:bottom w:val="none" w:sz="0" w:space="0" w:color="auto"/>
        <w:right w:val="none" w:sz="0" w:space="0" w:color="auto"/>
      </w:divBdr>
      <w:divsChild>
        <w:div w:id="1405837136">
          <w:marLeft w:val="0"/>
          <w:marRight w:val="0"/>
          <w:marTop w:val="0"/>
          <w:marBottom w:val="495"/>
          <w:divBdr>
            <w:top w:val="none" w:sz="0" w:space="0" w:color="auto"/>
            <w:left w:val="none" w:sz="0" w:space="0" w:color="auto"/>
            <w:bottom w:val="none" w:sz="0" w:space="0" w:color="auto"/>
            <w:right w:val="none" w:sz="0" w:space="0" w:color="auto"/>
          </w:divBdr>
        </w:div>
      </w:divsChild>
    </w:div>
    <w:div w:id="716857084">
      <w:bodyDiv w:val="1"/>
      <w:marLeft w:val="0"/>
      <w:marRight w:val="0"/>
      <w:marTop w:val="0"/>
      <w:marBottom w:val="0"/>
      <w:divBdr>
        <w:top w:val="none" w:sz="0" w:space="0" w:color="auto"/>
        <w:left w:val="none" w:sz="0" w:space="0" w:color="auto"/>
        <w:bottom w:val="none" w:sz="0" w:space="0" w:color="auto"/>
        <w:right w:val="none" w:sz="0" w:space="0" w:color="auto"/>
      </w:divBdr>
    </w:div>
    <w:div w:id="731973885">
      <w:bodyDiv w:val="1"/>
      <w:marLeft w:val="0"/>
      <w:marRight w:val="0"/>
      <w:marTop w:val="0"/>
      <w:marBottom w:val="0"/>
      <w:divBdr>
        <w:top w:val="none" w:sz="0" w:space="0" w:color="auto"/>
        <w:left w:val="none" w:sz="0" w:space="0" w:color="auto"/>
        <w:bottom w:val="none" w:sz="0" w:space="0" w:color="auto"/>
        <w:right w:val="none" w:sz="0" w:space="0" w:color="auto"/>
      </w:divBdr>
    </w:div>
    <w:div w:id="736435321">
      <w:bodyDiv w:val="1"/>
      <w:marLeft w:val="0"/>
      <w:marRight w:val="0"/>
      <w:marTop w:val="0"/>
      <w:marBottom w:val="0"/>
      <w:divBdr>
        <w:top w:val="none" w:sz="0" w:space="0" w:color="auto"/>
        <w:left w:val="none" w:sz="0" w:space="0" w:color="auto"/>
        <w:bottom w:val="none" w:sz="0" w:space="0" w:color="auto"/>
        <w:right w:val="none" w:sz="0" w:space="0" w:color="auto"/>
      </w:divBdr>
    </w:div>
    <w:div w:id="846941927">
      <w:bodyDiv w:val="1"/>
      <w:marLeft w:val="0"/>
      <w:marRight w:val="0"/>
      <w:marTop w:val="0"/>
      <w:marBottom w:val="0"/>
      <w:divBdr>
        <w:top w:val="none" w:sz="0" w:space="0" w:color="auto"/>
        <w:left w:val="none" w:sz="0" w:space="0" w:color="auto"/>
        <w:bottom w:val="none" w:sz="0" w:space="0" w:color="auto"/>
        <w:right w:val="none" w:sz="0" w:space="0" w:color="auto"/>
      </w:divBdr>
    </w:div>
    <w:div w:id="937566871">
      <w:bodyDiv w:val="1"/>
      <w:marLeft w:val="0"/>
      <w:marRight w:val="0"/>
      <w:marTop w:val="0"/>
      <w:marBottom w:val="0"/>
      <w:divBdr>
        <w:top w:val="none" w:sz="0" w:space="0" w:color="auto"/>
        <w:left w:val="none" w:sz="0" w:space="0" w:color="auto"/>
        <w:bottom w:val="none" w:sz="0" w:space="0" w:color="auto"/>
        <w:right w:val="none" w:sz="0" w:space="0" w:color="auto"/>
      </w:divBdr>
    </w:div>
    <w:div w:id="1152333589">
      <w:bodyDiv w:val="1"/>
      <w:marLeft w:val="0"/>
      <w:marRight w:val="0"/>
      <w:marTop w:val="0"/>
      <w:marBottom w:val="0"/>
      <w:divBdr>
        <w:top w:val="none" w:sz="0" w:space="0" w:color="auto"/>
        <w:left w:val="none" w:sz="0" w:space="0" w:color="auto"/>
        <w:bottom w:val="none" w:sz="0" w:space="0" w:color="auto"/>
        <w:right w:val="none" w:sz="0" w:space="0" w:color="auto"/>
      </w:divBdr>
    </w:div>
    <w:div w:id="1542939429">
      <w:bodyDiv w:val="1"/>
      <w:marLeft w:val="0"/>
      <w:marRight w:val="0"/>
      <w:marTop w:val="0"/>
      <w:marBottom w:val="0"/>
      <w:divBdr>
        <w:top w:val="none" w:sz="0" w:space="0" w:color="auto"/>
        <w:left w:val="none" w:sz="0" w:space="0" w:color="auto"/>
        <w:bottom w:val="none" w:sz="0" w:space="0" w:color="auto"/>
        <w:right w:val="none" w:sz="0" w:space="0" w:color="auto"/>
      </w:divBdr>
    </w:div>
    <w:div w:id="1594321034">
      <w:bodyDiv w:val="1"/>
      <w:marLeft w:val="0"/>
      <w:marRight w:val="0"/>
      <w:marTop w:val="0"/>
      <w:marBottom w:val="0"/>
      <w:divBdr>
        <w:top w:val="none" w:sz="0" w:space="0" w:color="auto"/>
        <w:left w:val="none" w:sz="0" w:space="0" w:color="auto"/>
        <w:bottom w:val="none" w:sz="0" w:space="0" w:color="auto"/>
        <w:right w:val="none" w:sz="0" w:space="0" w:color="auto"/>
      </w:divBdr>
    </w:div>
    <w:div w:id="1769083149">
      <w:bodyDiv w:val="1"/>
      <w:marLeft w:val="0"/>
      <w:marRight w:val="0"/>
      <w:marTop w:val="0"/>
      <w:marBottom w:val="0"/>
      <w:divBdr>
        <w:top w:val="none" w:sz="0" w:space="0" w:color="auto"/>
        <w:left w:val="none" w:sz="0" w:space="0" w:color="auto"/>
        <w:bottom w:val="none" w:sz="0" w:space="0" w:color="auto"/>
        <w:right w:val="none" w:sz="0" w:space="0" w:color="auto"/>
      </w:divBdr>
    </w:div>
    <w:div w:id="1809783534">
      <w:bodyDiv w:val="1"/>
      <w:marLeft w:val="0"/>
      <w:marRight w:val="0"/>
      <w:marTop w:val="0"/>
      <w:marBottom w:val="0"/>
      <w:divBdr>
        <w:top w:val="none" w:sz="0" w:space="0" w:color="auto"/>
        <w:left w:val="none" w:sz="0" w:space="0" w:color="auto"/>
        <w:bottom w:val="none" w:sz="0" w:space="0" w:color="auto"/>
        <w:right w:val="none" w:sz="0" w:space="0" w:color="auto"/>
      </w:divBdr>
    </w:div>
    <w:div w:id="1816028507">
      <w:bodyDiv w:val="1"/>
      <w:marLeft w:val="0"/>
      <w:marRight w:val="0"/>
      <w:marTop w:val="0"/>
      <w:marBottom w:val="0"/>
      <w:divBdr>
        <w:top w:val="none" w:sz="0" w:space="0" w:color="auto"/>
        <w:left w:val="none" w:sz="0" w:space="0" w:color="auto"/>
        <w:bottom w:val="none" w:sz="0" w:space="0" w:color="auto"/>
        <w:right w:val="none" w:sz="0" w:space="0" w:color="auto"/>
      </w:divBdr>
    </w:div>
    <w:div w:id="1822498675">
      <w:bodyDiv w:val="1"/>
      <w:marLeft w:val="0"/>
      <w:marRight w:val="0"/>
      <w:marTop w:val="0"/>
      <w:marBottom w:val="0"/>
      <w:divBdr>
        <w:top w:val="none" w:sz="0" w:space="0" w:color="auto"/>
        <w:left w:val="none" w:sz="0" w:space="0" w:color="auto"/>
        <w:bottom w:val="none" w:sz="0" w:space="0" w:color="auto"/>
        <w:right w:val="none" w:sz="0" w:space="0" w:color="auto"/>
      </w:divBdr>
    </w:div>
    <w:div w:id="2080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pv@yandex.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1A24-B7CB-4F90-B268-C73945AE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24</Pages>
  <Words>11168</Words>
  <Characters>63661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74680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80</cp:revision>
  <cp:lastPrinted>2019-03-13T09:50:00Z</cp:lastPrinted>
  <dcterms:created xsi:type="dcterms:W3CDTF">2019-01-18T03:44:00Z</dcterms:created>
  <dcterms:modified xsi:type="dcterms:W3CDTF">2019-08-27T08:50:00Z</dcterms:modified>
</cp:coreProperties>
</file>