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52" w:rsidRPr="00716ED4" w:rsidRDefault="00113252" w:rsidP="00113252">
      <w:pPr>
        <w:pStyle w:val="50"/>
        <w:shd w:val="clear" w:color="auto" w:fill="auto"/>
        <w:spacing w:after="0" w:line="240" w:lineRule="exact"/>
        <w:ind w:right="-1"/>
        <w:jc w:val="center"/>
        <w:rPr>
          <w:rFonts w:ascii="Times New Roman" w:hAnsi="Times New Roman" w:cs="Times New Roman"/>
          <w:sz w:val="24"/>
          <w:szCs w:val="24"/>
        </w:rPr>
      </w:pPr>
      <w:bookmarkStart w:id="0" w:name="bookmark0"/>
      <w:r w:rsidRPr="00716ED4">
        <w:rPr>
          <w:rFonts w:ascii="Times New Roman" w:hAnsi="Times New Roman" w:cs="Times New Roman"/>
          <w:sz w:val="24"/>
          <w:szCs w:val="24"/>
        </w:rPr>
        <w:t>Извещение о проведении запроса котировок №</w:t>
      </w:r>
      <w:bookmarkEnd w:id="0"/>
      <w:r w:rsidRPr="00716ED4">
        <w:rPr>
          <w:rFonts w:ascii="Times New Roman" w:hAnsi="Times New Roman" w:cs="Times New Roman"/>
          <w:sz w:val="24"/>
          <w:szCs w:val="24"/>
        </w:rPr>
        <w:t xml:space="preserve"> </w:t>
      </w:r>
      <w:r w:rsidR="001A45B0">
        <w:rPr>
          <w:rFonts w:ascii="Times New Roman" w:hAnsi="Times New Roman" w:cs="Times New Roman"/>
          <w:sz w:val="24"/>
          <w:szCs w:val="24"/>
        </w:rPr>
        <w:t>90</w:t>
      </w:r>
      <w:r w:rsidRPr="00716ED4">
        <w:rPr>
          <w:rFonts w:ascii="Times New Roman" w:hAnsi="Times New Roman" w:cs="Times New Roman"/>
          <w:sz w:val="24"/>
          <w:szCs w:val="24"/>
        </w:rPr>
        <w:t xml:space="preserve"> от </w:t>
      </w:r>
      <w:r w:rsidR="00057A85" w:rsidRPr="00716ED4">
        <w:rPr>
          <w:rFonts w:ascii="Times New Roman" w:hAnsi="Times New Roman" w:cs="Times New Roman"/>
          <w:sz w:val="24"/>
          <w:szCs w:val="24"/>
        </w:rPr>
        <w:t>2</w:t>
      </w:r>
      <w:r w:rsidR="00674307">
        <w:rPr>
          <w:rFonts w:ascii="Times New Roman" w:hAnsi="Times New Roman" w:cs="Times New Roman"/>
          <w:sz w:val="24"/>
          <w:szCs w:val="24"/>
        </w:rPr>
        <w:t>6</w:t>
      </w:r>
      <w:r w:rsidR="00057A85" w:rsidRPr="00716ED4">
        <w:rPr>
          <w:rFonts w:ascii="Times New Roman" w:hAnsi="Times New Roman" w:cs="Times New Roman"/>
          <w:sz w:val="24"/>
          <w:szCs w:val="24"/>
        </w:rPr>
        <w:t>.0</w:t>
      </w:r>
      <w:r w:rsidR="00674307">
        <w:rPr>
          <w:rFonts w:ascii="Times New Roman" w:hAnsi="Times New Roman" w:cs="Times New Roman"/>
          <w:sz w:val="24"/>
          <w:szCs w:val="24"/>
        </w:rPr>
        <w:t>8</w:t>
      </w:r>
      <w:r w:rsidRPr="00716ED4">
        <w:rPr>
          <w:rFonts w:ascii="Times New Roman" w:hAnsi="Times New Roman" w:cs="Times New Roman"/>
          <w:sz w:val="24"/>
          <w:szCs w:val="24"/>
        </w:rPr>
        <w:t>.2019 г.</w:t>
      </w:r>
    </w:p>
    <w:p w:rsidR="006B0295" w:rsidRPr="00716ED4" w:rsidRDefault="00113252" w:rsidP="006B0295">
      <w:pPr>
        <w:suppressAutoHyphens w:val="0"/>
        <w:jc w:val="center"/>
        <w:rPr>
          <w:b/>
        </w:rPr>
      </w:pPr>
      <w:r w:rsidRPr="00716ED4">
        <w:rPr>
          <w:b/>
        </w:rPr>
        <w:t>на</w:t>
      </w:r>
      <w:r w:rsidRPr="00716ED4">
        <w:rPr>
          <w:b/>
          <w:bCs/>
          <w:lang w:eastAsia="ru-RU"/>
        </w:rPr>
        <w:t xml:space="preserve"> поставку</w:t>
      </w:r>
      <w:r w:rsidRPr="00716ED4">
        <w:rPr>
          <w:b/>
          <w:color w:val="000000"/>
          <w:shd w:val="clear" w:color="auto" w:fill="FFFFFF"/>
        </w:rPr>
        <w:t xml:space="preserve"> </w:t>
      </w:r>
      <w:r w:rsidR="001A45B0">
        <w:rPr>
          <w:b/>
          <w:bCs/>
        </w:rPr>
        <w:t>вакцины для профилактики гриппа</w:t>
      </w:r>
      <w:r w:rsidRPr="00716ED4">
        <w:rPr>
          <w:b/>
          <w:bCs/>
        </w:rPr>
        <w:t xml:space="preserve"> для нужд </w:t>
      </w:r>
      <w:r w:rsidR="006B0295" w:rsidRPr="00716ED4">
        <w:rPr>
          <w:b/>
        </w:rPr>
        <w:t>НУЗ «Узловая больница на станции Бузулук ОАО «РЖД»</w:t>
      </w:r>
    </w:p>
    <w:p w:rsidR="00113252" w:rsidRPr="00E77319" w:rsidRDefault="00113252" w:rsidP="00E77319">
      <w:pPr>
        <w:pStyle w:val="40"/>
        <w:spacing w:line="240" w:lineRule="exact"/>
        <w:ind w:firstLine="580"/>
        <w:jc w:val="center"/>
        <w:rPr>
          <w:rFonts w:ascii="Times New Roman" w:hAnsi="Times New Roman" w:cs="Times New Roman"/>
          <w:bCs/>
          <w:sz w:val="24"/>
          <w:szCs w:val="24"/>
        </w:rPr>
      </w:pPr>
    </w:p>
    <w:tbl>
      <w:tblPr>
        <w:tblW w:w="10425" w:type="dxa"/>
        <w:jc w:val="center"/>
        <w:tblLayout w:type="fixed"/>
        <w:tblCellMar>
          <w:left w:w="10" w:type="dxa"/>
          <w:right w:w="10" w:type="dxa"/>
        </w:tblCellMar>
        <w:tblLook w:val="04A0" w:firstRow="1" w:lastRow="0" w:firstColumn="1" w:lastColumn="0" w:noHBand="0" w:noVBand="1"/>
      </w:tblPr>
      <w:tblGrid>
        <w:gridCol w:w="361"/>
        <w:gridCol w:w="2835"/>
        <w:gridCol w:w="7229"/>
      </w:tblGrid>
      <w:tr w:rsidR="00113252" w:rsidTr="006B0295">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ind w:left="-10"/>
              <w:jc w:val="center"/>
              <w:rPr>
                <w:sz w:val="22"/>
                <w:szCs w:val="22"/>
              </w:rPr>
            </w:pPr>
            <w:r>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rPr>
                <w:sz w:val="22"/>
                <w:szCs w:val="22"/>
              </w:rPr>
            </w:pPr>
            <w:r>
              <w:rPr>
                <w:color w:val="000000"/>
                <w:sz w:val="22"/>
                <w:szCs w:val="22"/>
                <w:lang w:eastAsia="ru-RU" w:bidi="ru-RU"/>
              </w:rPr>
              <w:t>Способ закупки</w:t>
            </w:r>
          </w:p>
        </w:tc>
        <w:tc>
          <w:tcPr>
            <w:tcW w:w="7229" w:type="dxa"/>
            <w:tcBorders>
              <w:top w:val="single" w:sz="4" w:space="0" w:color="000000"/>
              <w:left w:val="single" w:sz="4" w:space="0" w:color="000000"/>
              <w:bottom w:val="nil"/>
              <w:right w:val="single" w:sz="4" w:space="0" w:color="000000"/>
            </w:tcBorders>
            <w:shd w:val="clear" w:color="auto" w:fill="FFFFFF"/>
            <w:vAlign w:val="center"/>
            <w:hideMark/>
          </w:tcPr>
          <w:p w:rsidR="00113252" w:rsidRDefault="00113252">
            <w:pPr>
              <w:widowControl w:val="0"/>
              <w:suppressAutoHyphens w:val="0"/>
              <w:snapToGrid w:val="0"/>
              <w:spacing w:line="240" w:lineRule="exact"/>
              <w:rPr>
                <w:color w:val="000000"/>
                <w:sz w:val="22"/>
                <w:szCs w:val="22"/>
                <w:lang w:eastAsia="ru-RU" w:bidi="ru-RU"/>
              </w:rPr>
            </w:pPr>
            <w:r>
              <w:rPr>
                <w:color w:val="000000"/>
                <w:sz w:val="22"/>
                <w:szCs w:val="22"/>
                <w:lang w:val="en-US" w:eastAsia="ru-RU" w:bidi="ru-RU"/>
              </w:rPr>
              <w:t xml:space="preserve">Запрос </w:t>
            </w:r>
            <w:r>
              <w:rPr>
                <w:color w:val="000000"/>
                <w:sz w:val="22"/>
                <w:szCs w:val="22"/>
                <w:lang w:eastAsia="ru-RU" w:bidi="ru-RU"/>
              </w:rPr>
              <w:t>котировок</w:t>
            </w:r>
          </w:p>
        </w:tc>
      </w:tr>
      <w:tr w:rsidR="00113252" w:rsidTr="006B0295">
        <w:trPr>
          <w:trHeight w:val="1817"/>
          <w:jc w:val="center"/>
        </w:trPr>
        <w:tc>
          <w:tcPr>
            <w:tcW w:w="361"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pacing w:line="240" w:lineRule="exact"/>
              <w:ind w:left="-10"/>
              <w:jc w:val="center"/>
              <w:rPr>
                <w:sz w:val="22"/>
                <w:szCs w:val="22"/>
              </w:rPr>
            </w:pPr>
            <w:r>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pacing w:line="240" w:lineRule="exact"/>
              <w:rPr>
                <w:sz w:val="22"/>
                <w:szCs w:val="22"/>
              </w:rPr>
            </w:pPr>
            <w:r>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229" w:type="dxa"/>
            <w:tcBorders>
              <w:top w:val="single" w:sz="4" w:space="0" w:color="000000"/>
              <w:left w:val="single" w:sz="4" w:space="0" w:color="000000"/>
              <w:bottom w:val="nil"/>
              <w:right w:val="single" w:sz="4" w:space="0" w:color="000000"/>
            </w:tcBorders>
            <w:shd w:val="clear" w:color="auto" w:fill="FFFFFF"/>
            <w:vAlign w:val="center"/>
            <w:hideMark/>
          </w:tcPr>
          <w:p w:rsidR="006B0295" w:rsidRPr="00C153D8" w:rsidRDefault="006B0295" w:rsidP="006B0295">
            <w:pPr>
              <w:contextualSpacing/>
              <w:rPr>
                <w:b/>
                <w:sz w:val="22"/>
                <w:szCs w:val="22"/>
              </w:rPr>
            </w:pPr>
            <w:r w:rsidRPr="00C153D8">
              <w:rPr>
                <w:b/>
                <w:sz w:val="22"/>
                <w:szCs w:val="22"/>
              </w:rPr>
              <w:t xml:space="preserve">Заказчик:  </w:t>
            </w:r>
            <w:r w:rsidRPr="00C153D8">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153D8">
              <w:rPr>
                <w:b/>
                <w:sz w:val="22"/>
                <w:szCs w:val="22"/>
              </w:rPr>
              <w:t xml:space="preserve">;  </w:t>
            </w:r>
            <w:r w:rsidRPr="00C153D8">
              <w:rPr>
                <w:sz w:val="22"/>
                <w:szCs w:val="22"/>
              </w:rPr>
              <w:t>сокращенное официальное наименование учреждения: НУЗ «Узловая больница на станции Бузулук ОАО «РЖД»;</w:t>
            </w:r>
          </w:p>
          <w:p w:rsidR="006B0295" w:rsidRPr="00C153D8" w:rsidRDefault="006B0295" w:rsidP="006B0295">
            <w:pPr>
              <w:contextualSpacing/>
              <w:rPr>
                <w:sz w:val="22"/>
                <w:szCs w:val="22"/>
              </w:rPr>
            </w:pPr>
            <w:proofErr w:type="gramStart"/>
            <w:r w:rsidRPr="00C153D8">
              <w:rPr>
                <w:b/>
                <w:sz w:val="22"/>
                <w:szCs w:val="22"/>
              </w:rPr>
              <w:t xml:space="preserve">Адрес, индекс: </w:t>
            </w:r>
            <w:r w:rsidRPr="00C153D8">
              <w:rPr>
                <w:sz w:val="22"/>
                <w:szCs w:val="22"/>
              </w:rPr>
              <w:t>461042, Оренбургская обл. г. Бузулук, ул. Степная, дом 20</w:t>
            </w:r>
            <w:proofErr w:type="gramEnd"/>
          </w:p>
          <w:p w:rsidR="006B0295" w:rsidRPr="00C153D8" w:rsidRDefault="006B0295" w:rsidP="006B0295">
            <w:pPr>
              <w:contextualSpacing/>
              <w:rPr>
                <w:snapToGrid w:val="0"/>
                <w:color w:val="000000"/>
                <w:sz w:val="22"/>
                <w:szCs w:val="22"/>
              </w:rPr>
            </w:pPr>
            <w:r w:rsidRPr="00C153D8">
              <w:rPr>
                <w:b/>
                <w:bCs/>
                <w:sz w:val="22"/>
                <w:szCs w:val="22"/>
                <w:lang w:val="en-US"/>
              </w:rPr>
              <w:t>E</w:t>
            </w:r>
            <w:r w:rsidRPr="00C153D8">
              <w:rPr>
                <w:b/>
                <w:bCs/>
                <w:sz w:val="22"/>
                <w:szCs w:val="22"/>
              </w:rPr>
              <w:t>-</w:t>
            </w:r>
            <w:r w:rsidRPr="00C153D8">
              <w:rPr>
                <w:b/>
                <w:bCs/>
                <w:sz w:val="22"/>
                <w:szCs w:val="22"/>
                <w:lang w:val="en-US"/>
              </w:rPr>
              <w:t>mail</w:t>
            </w:r>
            <w:r w:rsidRPr="00C153D8">
              <w:rPr>
                <w:b/>
                <w:bCs/>
                <w:sz w:val="22"/>
                <w:szCs w:val="22"/>
              </w:rPr>
              <w:t>:</w:t>
            </w:r>
            <w:r w:rsidRPr="00C153D8">
              <w:rPr>
                <w:bCs/>
                <w:sz w:val="22"/>
                <w:szCs w:val="22"/>
              </w:rPr>
              <w:t xml:space="preserve"> inspektor.pv@yandex.ru, </w:t>
            </w:r>
            <w:r w:rsidRPr="00C153D8">
              <w:rPr>
                <w:b/>
                <w:snapToGrid w:val="0"/>
                <w:color w:val="000000"/>
                <w:sz w:val="22"/>
                <w:szCs w:val="22"/>
              </w:rPr>
              <w:t>тел.:</w:t>
            </w:r>
            <w:r w:rsidRPr="00C153D8">
              <w:rPr>
                <w:snapToGrid w:val="0"/>
                <w:color w:val="000000"/>
                <w:sz w:val="22"/>
                <w:szCs w:val="22"/>
              </w:rPr>
              <w:t xml:space="preserve"> ( 35342 ) 7-20-90, </w:t>
            </w:r>
            <w:r w:rsidRPr="00C153D8">
              <w:rPr>
                <w:b/>
                <w:snapToGrid w:val="0"/>
                <w:color w:val="000000"/>
                <w:sz w:val="22"/>
                <w:szCs w:val="22"/>
              </w:rPr>
              <w:t>факс:</w:t>
            </w:r>
            <w:r w:rsidRPr="00C153D8">
              <w:rPr>
                <w:snapToGrid w:val="0"/>
                <w:color w:val="000000"/>
                <w:sz w:val="22"/>
                <w:szCs w:val="22"/>
              </w:rPr>
              <w:t xml:space="preserve"> 7-27-74</w:t>
            </w:r>
          </w:p>
          <w:p w:rsidR="00113252" w:rsidRDefault="006B0295" w:rsidP="006B0295">
            <w:pPr>
              <w:suppressAutoHyphens w:val="0"/>
              <w:spacing w:line="252" w:lineRule="auto"/>
              <w:rPr>
                <w:sz w:val="22"/>
                <w:szCs w:val="22"/>
              </w:rPr>
            </w:pPr>
            <w:r w:rsidRPr="00C153D8">
              <w:rPr>
                <w:b/>
                <w:sz w:val="22"/>
                <w:szCs w:val="22"/>
              </w:rPr>
              <w:t>Контактные  лица</w:t>
            </w:r>
            <w:r w:rsidRPr="00C153D8">
              <w:rPr>
                <w:sz w:val="22"/>
                <w:szCs w:val="22"/>
              </w:rPr>
              <w:t xml:space="preserve">: инспектор по производственным вопросам Тамбова Оксана Юрьевна </w:t>
            </w:r>
            <w:r w:rsidRPr="00C153D8">
              <w:rPr>
                <w:snapToGrid w:val="0"/>
                <w:color w:val="000000"/>
                <w:sz w:val="22"/>
                <w:szCs w:val="22"/>
              </w:rPr>
              <w:t xml:space="preserve">(35342) 7-20-90; </w:t>
            </w:r>
            <w:r w:rsidRPr="00C153D8">
              <w:rPr>
                <w:sz w:val="22"/>
                <w:szCs w:val="22"/>
              </w:rPr>
              <w:t xml:space="preserve"> старшая медицинская сестра Никитина Ольга Александровна (35342)7-24-30.</w:t>
            </w:r>
            <w:r w:rsidRPr="00C153D8">
              <w:rPr>
                <w:color w:val="000000"/>
                <w:sz w:val="22"/>
                <w:szCs w:val="22"/>
                <w:lang w:eastAsia="ru-RU" w:bidi="ru-RU"/>
              </w:rPr>
              <w:t xml:space="preserve"> </w:t>
            </w:r>
            <w:r w:rsidR="00113252">
              <w:rPr>
                <w:color w:val="000000"/>
                <w:sz w:val="22"/>
                <w:szCs w:val="22"/>
                <w:lang w:eastAsia="ru-RU" w:bidi="ru-RU"/>
              </w:rPr>
              <w:t xml:space="preserve"> </w:t>
            </w:r>
          </w:p>
        </w:tc>
      </w:tr>
      <w:tr w:rsidR="00113252" w:rsidTr="006B0295">
        <w:trPr>
          <w:trHeight w:hRule="exact" w:val="982"/>
          <w:jc w:val="center"/>
        </w:trPr>
        <w:tc>
          <w:tcPr>
            <w:tcW w:w="361"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jc w:val="center"/>
              <w:rPr>
                <w:sz w:val="22"/>
                <w:szCs w:val="22"/>
              </w:rPr>
            </w:pPr>
            <w:r>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rPr>
                <w:sz w:val="22"/>
                <w:szCs w:val="22"/>
              </w:rPr>
            </w:pPr>
            <w:r>
              <w:rPr>
                <w:color w:val="000000"/>
                <w:sz w:val="22"/>
                <w:szCs w:val="22"/>
                <w:lang w:eastAsia="ru-RU" w:bidi="ru-RU"/>
              </w:rPr>
              <w:t xml:space="preserve">Предмет договора </w:t>
            </w:r>
          </w:p>
        </w:tc>
        <w:tc>
          <w:tcPr>
            <w:tcW w:w="7229" w:type="dxa"/>
            <w:tcBorders>
              <w:top w:val="single" w:sz="4" w:space="0" w:color="000000"/>
              <w:left w:val="single" w:sz="4" w:space="0" w:color="000000"/>
              <w:bottom w:val="nil"/>
              <w:right w:val="single" w:sz="4" w:space="0" w:color="000000"/>
            </w:tcBorders>
            <w:shd w:val="clear" w:color="auto" w:fill="FFFFFF"/>
            <w:vAlign w:val="center"/>
            <w:hideMark/>
          </w:tcPr>
          <w:p w:rsidR="00113252" w:rsidRDefault="001A45B0">
            <w:pPr>
              <w:pStyle w:val="Standard"/>
              <w:snapToGrid w:val="0"/>
              <w:spacing w:line="252" w:lineRule="auto"/>
              <w:rPr>
                <w:sz w:val="22"/>
                <w:szCs w:val="22"/>
                <w:lang w:eastAsia="en-US"/>
              </w:rPr>
            </w:pPr>
            <w:proofErr w:type="gramStart"/>
            <w:r>
              <w:rPr>
                <w:color w:val="000000"/>
                <w:sz w:val="22"/>
                <w:szCs w:val="22"/>
                <w:lang w:bidi="ru-RU"/>
              </w:rPr>
              <w:t>Вакцина для профилактики гриппа</w:t>
            </w:r>
            <w:r w:rsidR="006B0295" w:rsidRPr="00AB21C5">
              <w:rPr>
                <w:color w:val="000000"/>
                <w:sz w:val="22"/>
                <w:szCs w:val="22"/>
                <w:lang w:bidi="ru-RU"/>
              </w:rPr>
              <w:t xml:space="preserve"> для нужд</w:t>
            </w:r>
            <w:r w:rsidR="006B0295">
              <w:rPr>
                <w:color w:val="000000"/>
                <w:sz w:val="22"/>
                <w:szCs w:val="22"/>
                <w:lang w:bidi="ru-RU"/>
              </w:rPr>
              <w:t xml:space="preserve"> </w:t>
            </w:r>
            <w:r w:rsidR="006B0295" w:rsidRPr="00AB21C5">
              <w:rPr>
                <w:color w:val="000000"/>
                <w:sz w:val="22"/>
                <w:szCs w:val="22"/>
                <w:lang w:bidi="ru-RU"/>
              </w:rPr>
              <w:t>НУЗ «Узловая больница на станции Бузулук ОАО «РЖД»</w:t>
            </w:r>
            <w:r w:rsidR="006B0295" w:rsidRPr="00756878">
              <w:rPr>
                <w:color w:val="000000"/>
                <w:sz w:val="22"/>
                <w:szCs w:val="22"/>
                <w:lang w:bidi="ru-RU"/>
              </w:rPr>
              <w:t xml:space="preserve"> (Наименование, количество, характеристики </w:t>
            </w:r>
            <w:r w:rsidR="006B0295">
              <w:rPr>
                <w:color w:val="000000"/>
                <w:sz w:val="22"/>
                <w:szCs w:val="22"/>
                <w:lang w:bidi="ru-RU"/>
              </w:rPr>
              <w:t>товара</w:t>
            </w:r>
            <w:r w:rsidR="006B0295" w:rsidRPr="00756878">
              <w:rPr>
                <w:color w:val="000000"/>
                <w:sz w:val="22"/>
                <w:szCs w:val="22"/>
                <w:lang w:bidi="ru-RU"/>
              </w:rPr>
              <w:t xml:space="preserve"> указаны в Техническом задании</w:t>
            </w:r>
            <w:r w:rsidR="006B0295">
              <w:rPr>
                <w:color w:val="000000"/>
                <w:sz w:val="22"/>
                <w:szCs w:val="22"/>
                <w:lang w:bidi="ru-RU"/>
              </w:rPr>
              <w:t>.</w:t>
            </w:r>
            <w:proofErr w:type="gramEnd"/>
          </w:p>
        </w:tc>
      </w:tr>
      <w:tr w:rsidR="00113252" w:rsidTr="006B0295">
        <w:trPr>
          <w:trHeight w:hRule="exact" w:val="660"/>
          <w:jc w:val="center"/>
        </w:trPr>
        <w:tc>
          <w:tcPr>
            <w:tcW w:w="361"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jc w:val="center"/>
              <w:rPr>
                <w:color w:val="000000"/>
                <w:sz w:val="22"/>
                <w:szCs w:val="22"/>
                <w:lang w:eastAsia="ru-RU" w:bidi="ru-RU"/>
              </w:rPr>
            </w:pPr>
            <w:r>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rPr>
                <w:color w:val="000000"/>
                <w:sz w:val="22"/>
                <w:szCs w:val="22"/>
                <w:lang w:eastAsia="ru-RU" w:bidi="ru-RU"/>
              </w:rPr>
            </w:pPr>
            <w:r>
              <w:rPr>
                <w:color w:val="000000"/>
                <w:sz w:val="22"/>
                <w:szCs w:val="22"/>
                <w:lang w:eastAsia="ru-RU" w:bidi="ru-RU"/>
              </w:rPr>
              <w:t xml:space="preserve">Место поставки товара </w:t>
            </w:r>
          </w:p>
        </w:tc>
        <w:tc>
          <w:tcPr>
            <w:tcW w:w="7229" w:type="dxa"/>
            <w:tcBorders>
              <w:top w:val="single" w:sz="4" w:space="0" w:color="000000"/>
              <w:left w:val="single" w:sz="4" w:space="0" w:color="000000"/>
              <w:bottom w:val="nil"/>
              <w:right w:val="single" w:sz="4" w:space="0" w:color="000000"/>
            </w:tcBorders>
            <w:shd w:val="clear" w:color="auto" w:fill="FFFFFF"/>
            <w:vAlign w:val="center"/>
            <w:hideMark/>
          </w:tcPr>
          <w:p w:rsidR="00113252" w:rsidRDefault="006B0295">
            <w:pPr>
              <w:pStyle w:val="Standard"/>
              <w:snapToGrid w:val="0"/>
              <w:spacing w:line="252" w:lineRule="auto"/>
              <w:jc w:val="both"/>
              <w:rPr>
                <w:color w:val="000000"/>
                <w:sz w:val="22"/>
                <w:szCs w:val="22"/>
                <w:lang w:eastAsia="en-US" w:bidi="ru-RU"/>
              </w:rPr>
            </w:pPr>
            <w:r w:rsidRPr="00AB21C5">
              <w:rPr>
                <w:sz w:val="22"/>
                <w:szCs w:val="22"/>
              </w:rPr>
              <w:t xml:space="preserve">461042, </w:t>
            </w:r>
            <w:proofErr w:type="gramStart"/>
            <w:r w:rsidRPr="00AB21C5">
              <w:rPr>
                <w:sz w:val="22"/>
                <w:szCs w:val="22"/>
              </w:rPr>
              <w:t>Оренбургская</w:t>
            </w:r>
            <w:proofErr w:type="gramEnd"/>
            <w:r w:rsidRPr="00AB21C5">
              <w:rPr>
                <w:sz w:val="22"/>
                <w:szCs w:val="22"/>
              </w:rPr>
              <w:t xml:space="preserve">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p>
        </w:tc>
      </w:tr>
      <w:tr w:rsidR="00113252" w:rsidTr="006B0295">
        <w:trPr>
          <w:trHeight w:hRule="exact" w:val="2981"/>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113252" w:rsidRDefault="00113252">
            <w:pPr>
              <w:widowControl w:val="0"/>
              <w:suppressAutoHyphens w:val="0"/>
              <w:spacing w:line="240" w:lineRule="exact"/>
              <w:jc w:val="center"/>
              <w:rPr>
                <w:color w:val="000000"/>
                <w:sz w:val="22"/>
                <w:szCs w:val="22"/>
                <w:lang w:eastAsia="ru-RU" w:bidi="ru-RU"/>
              </w:rPr>
            </w:pPr>
            <w:r>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113252" w:rsidRDefault="00113252">
            <w:pPr>
              <w:widowControl w:val="0"/>
              <w:suppressAutoHyphens w:val="0"/>
              <w:spacing w:line="269" w:lineRule="exact"/>
              <w:rPr>
                <w:sz w:val="22"/>
                <w:szCs w:val="22"/>
              </w:rPr>
            </w:pPr>
            <w:r>
              <w:rPr>
                <w:sz w:val="22"/>
                <w:szCs w:val="22"/>
              </w:rPr>
              <w:t>Сведения о начальной (максимальной) цене</w:t>
            </w:r>
          </w:p>
          <w:p w:rsidR="00113252" w:rsidRDefault="00113252">
            <w:pPr>
              <w:suppressAutoHyphens w:val="0"/>
              <w:autoSpaceDE w:val="0"/>
              <w:autoSpaceDN w:val="0"/>
              <w:adjustRightInd w:val="0"/>
              <w:spacing w:line="252" w:lineRule="auto"/>
              <w:jc w:val="both"/>
              <w:rPr>
                <w:snapToGrid w:val="0"/>
                <w:color w:val="00B050"/>
                <w:sz w:val="22"/>
                <w:szCs w:val="22"/>
                <w:highlight w:val="yellow"/>
                <w:lang w:eastAsia="ru-RU"/>
              </w:rPr>
            </w:pPr>
            <w:r>
              <w:rPr>
                <w:sz w:val="22"/>
                <w:szCs w:val="22"/>
              </w:rPr>
              <w:t>Договора</w:t>
            </w:r>
          </w:p>
        </w:tc>
        <w:tc>
          <w:tcPr>
            <w:tcW w:w="7229" w:type="dxa"/>
            <w:tcBorders>
              <w:top w:val="single" w:sz="4" w:space="0" w:color="000000"/>
              <w:left w:val="single" w:sz="4" w:space="0" w:color="000000"/>
              <w:bottom w:val="single" w:sz="4" w:space="0" w:color="auto"/>
              <w:right w:val="single" w:sz="4" w:space="0" w:color="000000"/>
            </w:tcBorders>
            <w:shd w:val="clear" w:color="auto" w:fill="FFFFFF"/>
            <w:vAlign w:val="center"/>
          </w:tcPr>
          <w:p w:rsidR="006B0295" w:rsidRPr="004B06C8" w:rsidRDefault="006B0295" w:rsidP="006B0295">
            <w:pPr>
              <w:widowControl w:val="0"/>
              <w:suppressAutoHyphens w:val="0"/>
              <w:jc w:val="both"/>
              <w:rPr>
                <w:b/>
                <w:color w:val="000000"/>
                <w:sz w:val="22"/>
                <w:szCs w:val="22"/>
                <w:lang w:eastAsia="ru-RU" w:bidi="ru-RU"/>
              </w:rPr>
            </w:pPr>
            <w:r w:rsidRPr="00AB21C5">
              <w:rPr>
                <w:color w:val="000000"/>
                <w:sz w:val="22"/>
                <w:szCs w:val="22"/>
                <w:lang w:eastAsia="ru-RU" w:bidi="ru-RU"/>
              </w:rPr>
              <w:t xml:space="preserve">Начальная (Максимальная) </w:t>
            </w:r>
            <w:r w:rsidRPr="004B06C8">
              <w:rPr>
                <w:color w:val="000000"/>
                <w:sz w:val="22"/>
                <w:szCs w:val="22"/>
                <w:lang w:eastAsia="ru-RU" w:bidi="ru-RU"/>
              </w:rPr>
              <w:t xml:space="preserve">сумма договора </w:t>
            </w:r>
            <w:r w:rsidR="00051214" w:rsidRPr="004B06C8">
              <w:rPr>
                <w:b/>
                <w:color w:val="000000"/>
                <w:sz w:val="22"/>
                <w:szCs w:val="22"/>
                <w:lang w:eastAsia="ru-RU" w:bidi="ru-RU"/>
              </w:rPr>
              <w:t>не более</w:t>
            </w:r>
            <w:r w:rsidR="004B06C8">
              <w:rPr>
                <w:b/>
                <w:color w:val="000000"/>
                <w:sz w:val="22"/>
                <w:szCs w:val="22"/>
                <w:lang w:eastAsia="ru-RU" w:bidi="ru-RU"/>
              </w:rPr>
              <w:t xml:space="preserve"> 352 083,00 (Триста пятьдесят две тысячи восемьдесят три руб.) руб.</w:t>
            </w:r>
            <w:bookmarkStart w:id="1" w:name="_GoBack"/>
            <w:bookmarkEnd w:id="1"/>
          </w:p>
          <w:p w:rsidR="00113252" w:rsidRDefault="006B0295" w:rsidP="006B0295">
            <w:pPr>
              <w:suppressAutoHyphens w:val="0"/>
              <w:spacing w:line="252" w:lineRule="auto"/>
              <w:jc w:val="both"/>
              <w:rPr>
                <w:sz w:val="22"/>
                <w:szCs w:val="22"/>
                <w:lang w:eastAsia="ru-RU"/>
              </w:rPr>
            </w:pPr>
            <w:r w:rsidRPr="00756878">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Pr>
                <w:color w:val="000000"/>
                <w:sz w:val="22"/>
                <w:szCs w:val="22"/>
                <w:lang w:eastAsia="ru-RU" w:bidi="ru-RU"/>
              </w:rPr>
              <w:t>Заказчика</w:t>
            </w:r>
            <w:r w:rsidRPr="00756878">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Pr="008A12E5">
              <w:rPr>
                <w:color w:val="000000"/>
                <w:sz w:val="22"/>
                <w:szCs w:val="22"/>
                <w:lang w:eastAsia="ru-RU" w:bidi="ru-RU"/>
              </w:rPr>
              <w:t>№ 4 к документации о проведении закупки),</w:t>
            </w:r>
            <w:r w:rsidRPr="00756878">
              <w:rPr>
                <w:color w:val="000000"/>
                <w:sz w:val="22"/>
                <w:szCs w:val="22"/>
                <w:lang w:eastAsia="ru-RU" w:bidi="ru-RU"/>
              </w:rPr>
              <w:t xml:space="preserve"> а также стоимость </w:t>
            </w:r>
            <w:r>
              <w:rPr>
                <w:color w:val="000000"/>
                <w:sz w:val="22"/>
                <w:szCs w:val="22"/>
                <w:lang w:eastAsia="ru-RU" w:bidi="ru-RU"/>
              </w:rPr>
              <w:t>материалов и упаковки</w:t>
            </w:r>
            <w:r w:rsidRPr="00756878">
              <w:rPr>
                <w:color w:val="000000"/>
                <w:sz w:val="22"/>
                <w:szCs w:val="22"/>
                <w:lang w:eastAsia="ru-RU" w:bidi="ru-RU"/>
              </w:rPr>
              <w:t xml:space="preserve"> товара. </w:t>
            </w:r>
            <w:r>
              <w:rPr>
                <w:sz w:val="22"/>
                <w:szCs w:val="22"/>
                <w:lang w:eastAsia="ru-RU"/>
              </w:rPr>
              <w:t>Стоимость товара</w:t>
            </w:r>
            <w:r w:rsidRPr="00756878">
              <w:rPr>
                <w:sz w:val="22"/>
                <w:szCs w:val="22"/>
                <w:lang w:eastAsia="ru-RU"/>
              </w:rPr>
              <w:t xml:space="preserve"> является фиксированной и изменению в течение срока действия договора не подлежит.</w:t>
            </w:r>
          </w:p>
        </w:tc>
      </w:tr>
      <w:tr w:rsidR="00057A85" w:rsidTr="006B0295">
        <w:trPr>
          <w:trHeight w:val="3804"/>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A85" w:rsidRDefault="00057A85" w:rsidP="00057A85">
            <w:pPr>
              <w:widowControl w:val="0"/>
              <w:suppressAutoHyphens w:val="0"/>
              <w:spacing w:line="240" w:lineRule="exact"/>
              <w:ind w:left="-10"/>
              <w:jc w:val="center"/>
              <w:rPr>
                <w:sz w:val="22"/>
                <w:szCs w:val="22"/>
              </w:rPr>
            </w:pPr>
            <w:r>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A85" w:rsidRPr="00E77319" w:rsidRDefault="00057A85" w:rsidP="00E77319">
            <w:pPr>
              <w:spacing w:line="274" w:lineRule="exact"/>
              <w:jc w:val="both"/>
              <w:rPr>
                <w:color w:val="000000"/>
                <w:sz w:val="22"/>
                <w:szCs w:val="22"/>
                <w:lang w:eastAsia="ru-RU" w:bidi="ru-RU"/>
              </w:rPr>
            </w:pPr>
            <w:r w:rsidRPr="00E77319">
              <w:rPr>
                <w:color w:val="000000"/>
                <w:sz w:val="22"/>
                <w:szCs w:val="22"/>
                <w:lang w:eastAsia="ru-RU" w:bidi="ru-RU"/>
              </w:rPr>
              <w:t>Место, дата и время рассмотрения предложений с заявками участников</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6B0295" w:rsidRPr="00756878" w:rsidRDefault="006B0295" w:rsidP="006B0295">
            <w:pPr>
              <w:jc w:val="both"/>
              <w:rPr>
                <w:sz w:val="22"/>
                <w:szCs w:val="22"/>
                <w:lang w:eastAsia="ru-RU"/>
              </w:rPr>
            </w:pPr>
            <w:r w:rsidRPr="00756878">
              <w:rPr>
                <w:sz w:val="22"/>
                <w:szCs w:val="22"/>
                <w:lang w:eastAsia="ru-RU"/>
              </w:rPr>
              <w:t xml:space="preserve">Срок подачи заявок участников закупки составляет </w:t>
            </w:r>
            <w:r w:rsidR="001A45B0">
              <w:rPr>
                <w:sz w:val="22"/>
                <w:szCs w:val="22"/>
                <w:lang w:eastAsia="ru-RU"/>
              </w:rPr>
              <w:t>5</w:t>
            </w:r>
            <w:r w:rsidRPr="00E00968">
              <w:rPr>
                <w:sz w:val="22"/>
                <w:szCs w:val="22"/>
                <w:lang w:eastAsia="ru-RU"/>
              </w:rPr>
              <w:t xml:space="preserve"> (</w:t>
            </w:r>
            <w:r w:rsidR="001A45B0">
              <w:rPr>
                <w:sz w:val="22"/>
                <w:szCs w:val="22"/>
                <w:lang w:eastAsia="ru-RU"/>
              </w:rPr>
              <w:t>пять</w:t>
            </w:r>
            <w:r w:rsidRPr="00756878">
              <w:rPr>
                <w:sz w:val="22"/>
                <w:szCs w:val="22"/>
                <w:lang w:eastAsia="ru-RU"/>
              </w:rPr>
              <w:t xml:space="preserve">) рабочих дней с момента размещения Извещения о закупке на официальном сайте </w:t>
            </w:r>
            <w:r>
              <w:rPr>
                <w:sz w:val="22"/>
                <w:szCs w:val="22"/>
                <w:lang w:eastAsia="ru-RU"/>
              </w:rPr>
              <w:t>Заказчика</w:t>
            </w:r>
            <w:r w:rsidRPr="00756878">
              <w:rPr>
                <w:sz w:val="22"/>
                <w:szCs w:val="22"/>
                <w:lang w:eastAsia="ru-RU"/>
              </w:rPr>
              <w:t>. Заявки в письменной форме подаются по адресу:</w:t>
            </w:r>
          </w:p>
          <w:p w:rsidR="006B0295" w:rsidRPr="00756878" w:rsidRDefault="006B0295" w:rsidP="006B0295">
            <w:pPr>
              <w:jc w:val="both"/>
              <w:rPr>
                <w:color w:val="000000"/>
                <w:sz w:val="22"/>
                <w:szCs w:val="22"/>
                <w:lang w:eastAsia="ru-RU" w:bidi="ru-RU"/>
              </w:rPr>
            </w:pPr>
            <w:r w:rsidRPr="00AB21C5">
              <w:rPr>
                <w:sz w:val="22"/>
                <w:szCs w:val="22"/>
                <w:lang w:eastAsia="ru-RU"/>
              </w:rPr>
              <w:t>461042, Оренбургская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r>
              <w:rPr>
                <w:sz w:val="22"/>
                <w:szCs w:val="22"/>
                <w:lang w:eastAsia="ru-RU"/>
              </w:rPr>
              <w:t xml:space="preserve">, </w:t>
            </w:r>
            <w:r w:rsidRPr="00AB21C5">
              <w:rPr>
                <w:sz w:val="22"/>
                <w:szCs w:val="22"/>
                <w:lang w:eastAsia="ru-RU"/>
              </w:rPr>
              <w:t>приемная главного врача</w:t>
            </w:r>
            <w:r w:rsidRPr="00756878">
              <w:rPr>
                <w:color w:val="000000"/>
                <w:sz w:val="22"/>
                <w:szCs w:val="22"/>
                <w:lang w:eastAsia="ru-RU" w:bidi="ru-RU"/>
              </w:rPr>
              <w:t>.</w:t>
            </w:r>
          </w:p>
          <w:p w:rsidR="006B0295" w:rsidRPr="00756878" w:rsidRDefault="006B0295" w:rsidP="006B0295">
            <w:pPr>
              <w:jc w:val="both"/>
              <w:rPr>
                <w:color w:val="000000"/>
                <w:sz w:val="22"/>
                <w:szCs w:val="22"/>
                <w:lang w:eastAsia="ru-RU" w:bidi="ru-RU"/>
              </w:rPr>
            </w:pPr>
            <w:r w:rsidRPr="00756878">
              <w:rPr>
                <w:color w:val="000000"/>
                <w:sz w:val="22"/>
                <w:szCs w:val="22"/>
                <w:lang w:eastAsia="ru-RU" w:bidi="ru-RU"/>
              </w:rPr>
              <w:t xml:space="preserve"> </w:t>
            </w:r>
            <w:r w:rsidRPr="00AB21C5">
              <w:rPr>
                <w:color w:val="000000"/>
                <w:sz w:val="22"/>
                <w:szCs w:val="22"/>
                <w:lang w:eastAsia="ru-RU" w:bidi="ru-RU"/>
              </w:rPr>
              <w:t xml:space="preserve">с </w:t>
            </w:r>
            <w:r>
              <w:rPr>
                <w:color w:val="000000"/>
                <w:sz w:val="22"/>
                <w:szCs w:val="22"/>
                <w:lang w:eastAsia="ru-RU" w:bidi="ru-RU"/>
              </w:rPr>
              <w:t xml:space="preserve">  </w:t>
            </w:r>
            <w:r w:rsidRPr="007E2D00">
              <w:rPr>
                <w:color w:val="000000"/>
                <w:sz w:val="22"/>
                <w:szCs w:val="22"/>
                <w:lang w:eastAsia="ru-RU" w:bidi="ru-RU"/>
              </w:rPr>
              <w:t>1</w:t>
            </w:r>
            <w:r>
              <w:rPr>
                <w:color w:val="000000"/>
                <w:sz w:val="22"/>
                <w:szCs w:val="22"/>
                <w:lang w:eastAsia="ru-RU" w:bidi="ru-RU"/>
              </w:rPr>
              <w:t>0</w:t>
            </w:r>
            <w:r w:rsidRPr="007E2D00">
              <w:rPr>
                <w:color w:val="000000"/>
                <w:sz w:val="22"/>
                <w:szCs w:val="22"/>
                <w:lang w:eastAsia="ru-RU" w:bidi="ru-RU"/>
              </w:rPr>
              <w:t>.00</w:t>
            </w:r>
            <w:r>
              <w:rPr>
                <w:color w:val="000000"/>
                <w:sz w:val="22"/>
                <w:szCs w:val="22"/>
                <w:lang w:eastAsia="ru-RU" w:bidi="ru-RU"/>
              </w:rPr>
              <w:t xml:space="preserve"> ч.</w:t>
            </w:r>
            <w:r w:rsidRPr="00AB21C5">
              <w:rPr>
                <w:color w:val="000000"/>
                <w:sz w:val="22"/>
                <w:szCs w:val="22"/>
                <w:lang w:eastAsia="ru-RU" w:bidi="ru-RU"/>
              </w:rPr>
              <w:t xml:space="preserve">           </w:t>
            </w:r>
            <w:r>
              <w:rPr>
                <w:color w:val="000000"/>
                <w:sz w:val="22"/>
                <w:szCs w:val="22"/>
                <w:lang w:eastAsia="ru-RU" w:bidi="ru-RU"/>
              </w:rPr>
              <w:t xml:space="preserve"> </w:t>
            </w:r>
            <w:r w:rsidR="001A45B0">
              <w:rPr>
                <w:color w:val="000000"/>
                <w:sz w:val="22"/>
                <w:szCs w:val="22"/>
                <w:lang w:eastAsia="ru-RU" w:bidi="ru-RU"/>
              </w:rPr>
              <w:t>26</w:t>
            </w:r>
            <w:r w:rsidRPr="00AB21C5">
              <w:rPr>
                <w:color w:val="000000"/>
                <w:sz w:val="22"/>
                <w:szCs w:val="22"/>
                <w:lang w:eastAsia="ru-RU" w:bidi="ru-RU"/>
              </w:rPr>
              <w:t>.</w:t>
            </w:r>
            <w:r>
              <w:rPr>
                <w:color w:val="000000"/>
                <w:sz w:val="22"/>
                <w:szCs w:val="22"/>
                <w:lang w:eastAsia="ru-RU" w:bidi="ru-RU"/>
              </w:rPr>
              <w:t>0</w:t>
            </w:r>
            <w:r w:rsidR="001A45B0">
              <w:rPr>
                <w:color w:val="000000"/>
                <w:sz w:val="22"/>
                <w:szCs w:val="22"/>
                <w:lang w:eastAsia="ru-RU" w:bidi="ru-RU"/>
              </w:rPr>
              <w:t>8</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6B0295" w:rsidRPr="00756878" w:rsidRDefault="006B0295" w:rsidP="006B0295">
            <w:pPr>
              <w:jc w:val="both"/>
              <w:rPr>
                <w:color w:val="000000"/>
                <w:sz w:val="22"/>
                <w:szCs w:val="22"/>
                <w:lang w:eastAsia="ru-RU" w:bidi="ru-RU"/>
              </w:rPr>
            </w:pPr>
            <w:r w:rsidRPr="00756878">
              <w:rPr>
                <w:color w:val="000000"/>
                <w:sz w:val="22"/>
                <w:szCs w:val="22"/>
                <w:lang w:eastAsia="ru-RU" w:bidi="ru-RU"/>
              </w:rPr>
              <w:t xml:space="preserve"> </w:t>
            </w:r>
            <w:r>
              <w:rPr>
                <w:color w:val="000000"/>
                <w:sz w:val="22"/>
                <w:szCs w:val="22"/>
                <w:lang w:eastAsia="ru-RU" w:bidi="ru-RU"/>
              </w:rPr>
              <w:t>до 1</w:t>
            </w:r>
            <w:r w:rsidR="001A45B0">
              <w:rPr>
                <w:color w:val="000000"/>
                <w:sz w:val="22"/>
                <w:szCs w:val="22"/>
                <w:lang w:eastAsia="ru-RU" w:bidi="ru-RU"/>
              </w:rPr>
              <w:t>5</w:t>
            </w:r>
            <w:r>
              <w:rPr>
                <w:color w:val="000000"/>
                <w:sz w:val="22"/>
                <w:szCs w:val="22"/>
                <w:lang w:eastAsia="ru-RU" w:bidi="ru-RU"/>
              </w:rPr>
              <w:t>.</w:t>
            </w:r>
            <w:r w:rsidR="001A45B0">
              <w:rPr>
                <w:color w:val="000000"/>
                <w:sz w:val="22"/>
                <w:szCs w:val="22"/>
                <w:lang w:eastAsia="ru-RU" w:bidi="ru-RU"/>
              </w:rPr>
              <w:t>45</w:t>
            </w:r>
            <w:r>
              <w:rPr>
                <w:color w:val="000000"/>
                <w:sz w:val="22"/>
                <w:szCs w:val="22"/>
                <w:lang w:eastAsia="ru-RU" w:bidi="ru-RU"/>
              </w:rPr>
              <w:t>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sidR="00AD1016">
              <w:rPr>
                <w:color w:val="000000"/>
                <w:sz w:val="22"/>
                <w:szCs w:val="22"/>
                <w:lang w:eastAsia="ru-RU" w:bidi="ru-RU"/>
              </w:rPr>
              <w:t xml:space="preserve"> </w:t>
            </w:r>
            <w:r>
              <w:rPr>
                <w:color w:val="000000"/>
                <w:sz w:val="22"/>
                <w:szCs w:val="22"/>
                <w:lang w:eastAsia="ru-RU" w:bidi="ru-RU"/>
              </w:rPr>
              <w:t xml:space="preserve"> </w:t>
            </w:r>
            <w:r w:rsidR="001A45B0">
              <w:rPr>
                <w:color w:val="000000"/>
                <w:sz w:val="22"/>
                <w:szCs w:val="22"/>
                <w:lang w:eastAsia="ru-RU" w:bidi="ru-RU"/>
              </w:rPr>
              <w:t>30</w:t>
            </w:r>
            <w:r w:rsidRPr="00AB21C5">
              <w:rPr>
                <w:color w:val="000000"/>
                <w:sz w:val="22"/>
                <w:szCs w:val="22"/>
                <w:lang w:eastAsia="ru-RU" w:bidi="ru-RU"/>
              </w:rPr>
              <w:t>.</w:t>
            </w:r>
            <w:r>
              <w:rPr>
                <w:color w:val="000000"/>
                <w:sz w:val="22"/>
                <w:szCs w:val="22"/>
                <w:lang w:eastAsia="ru-RU" w:bidi="ru-RU"/>
              </w:rPr>
              <w:t>0</w:t>
            </w:r>
            <w:r w:rsidR="001A45B0">
              <w:rPr>
                <w:color w:val="000000"/>
                <w:sz w:val="22"/>
                <w:szCs w:val="22"/>
                <w:lang w:eastAsia="ru-RU" w:bidi="ru-RU"/>
              </w:rPr>
              <w:t>8</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6B0295" w:rsidRPr="00756878" w:rsidRDefault="006B0295" w:rsidP="006B0295">
            <w:pPr>
              <w:jc w:val="both"/>
              <w:rPr>
                <w:color w:val="000000"/>
                <w:sz w:val="22"/>
                <w:szCs w:val="22"/>
                <w:lang w:eastAsia="ru-RU" w:bidi="ru-RU"/>
              </w:rPr>
            </w:pPr>
            <w:r w:rsidRPr="00756878">
              <w:rPr>
                <w:color w:val="000000"/>
                <w:sz w:val="22"/>
                <w:szCs w:val="22"/>
                <w:lang w:eastAsia="ru-RU" w:bidi="ru-RU"/>
              </w:rPr>
              <w:t>время местное.</w:t>
            </w:r>
          </w:p>
          <w:p w:rsidR="006B0295" w:rsidRDefault="006B0295" w:rsidP="006B0295">
            <w:pPr>
              <w:tabs>
                <w:tab w:val="left" w:pos="5505"/>
              </w:tabs>
              <w:suppressAutoHyphens w:val="0"/>
              <w:autoSpaceDE w:val="0"/>
              <w:autoSpaceDN w:val="0"/>
              <w:adjustRightInd w:val="0"/>
              <w:jc w:val="both"/>
              <w:rPr>
                <w:sz w:val="22"/>
                <w:szCs w:val="22"/>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проведении</w:t>
            </w:r>
            <w:r w:rsidRPr="008A12E5">
              <w:rPr>
                <w:sz w:val="22"/>
                <w:szCs w:val="22"/>
                <w:lang w:eastAsia="ru-RU" w:bidi="ru-RU"/>
              </w:rPr>
              <w:t xml:space="preserve"> закупки</w:t>
            </w:r>
          </w:p>
          <w:p w:rsidR="006B0295" w:rsidRPr="001B6F1F" w:rsidRDefault="006B0295" w:rsidP="006B0295">
            <w:pPr>
              <w:tabs>
                <w:tab w:val="left" w:pos="5505"/>
              </w:tabs>
              <w:suppressAutoHyphens w:val="0"/>
              <w:autoSpaceDE w:val="0"/>
              <w:autoSpaceDN w:val="0"/>
              <w:adjustRightInd w:val="0"/>
              <w:jc w:val="both"/>
              <w:rPr>
                <w:color w:val="000000"/>
                <w:sz w:val="22"/>
                <w:szCs w:val="22"/>
                <w:lang w:eastAsia="ru-RU" w:bidi="ru-RU"/>
              </w:rPr>
            </w:pPr>
            <w:r>
              <w:rPr>
                <w:sz w:val="22"/>
                <w:szCs w:val="22"/>
                <w:lang w:eastAsia="ru-RU"/>
              </w:rPr>
              <w:t>Вскрытие конвертов с заявками участников</w:t>
            </w:r>
            <w:r w:rsidRPr="001B6F1F">
              <w:rPr>
                <w:sz w:val="22"/>
                <w:szCs w:val="22"/>
                <w:lang w:eastAsia="ru-RU"/>
              </w:rPr>
              <w:t>:</w:t>
            </w:r>
          </w:p>
          <w:p w:rsidR="006B0295" w:rsidRDefault="006B0295" w:rsidP="006B0295">
            <w:pPr>
              <w:jc w:val="both"/>
              <w:rPr>
                <w:sz w:val="22"/>
                <w:szCs w:val="22"/>
              </w:rPr>
            </w:pPr>
            <w:r w:rsidRPr="00AB21C5">
              <w:rPr>
                <w:sz w:val="22"/>
                <w:szCs w:val="22"/>
              </w:rPr>
              <w:t>Оренбургская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r>
              <w:rPr>
                <w:sz w:val="22"/>
                <w:szCs w:val="22"/>
              </w:rPr>
              <w:t xml:space="preserve">, </w:t>
            </w:r>
            <w:r w:rsidRPr="00AB21C5">
              <w:rPr>
                <w:sz w:val="22"/>
                <w:szCs w:val="22"/>
              </w:rPr>
              <w:t xml:space="preserve">кабинет председателя конкурсной комиссии </w:t>
            </w:r>
            <w:proofErr w:type="gramStart"/>
            <w:r w:rsidRPr="00AB21C5">
              <w:rPr>
                <w:sz w:val="22"/>
                <w:szCs w:val="22"/>
              </w:rPr>
              <w:t>–г</w:t>
            </w:r>
            <w:proofErr w:type="gramEnd"/>
            <w:r w:rsidRPr="00AB21C5">
              <w:rPr>
                <w:sz w:val="22"/>
                <w:szCs w:val="22"/>
              </w:rPr>
              <w:t xml:space="preserve">лавного врача </w:t>
            </w:r>
          </w:p>
          <w:p w:rsidR="006B0295" w:rsidRPr="000567BB" w:rsidRDefault="006B0295" w:rsidP="006B0295">
            <w:pPr>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10.</w:t>
            </w:r>
            <w:r>
              <w:rPr>
                <w:color w:val="000000"/>
                <w:sz w:val="22"/>
                <w:szCs w:val="22"/>
                <w:lang w:eastAsia="ru-RU" w:bidi="ru-RU"/>
              </w:rPr>
              <w:t>0</w:t>
            </w:r>
            <w:r w:rsidRPr="00AB21C5">
              <w:rPr>
                <w:color w:val="000000"/>
                <w:sz w:val="22"/>
                <w:szCs w:val="22"/>
                <w:lang w:eastAsia="ru-RU" w:bidi="ru-RU"/>
              </w:rPr>
              <w:t xml:space="preserve">0 часов   </w:t>
            </w:r>
            <w:r w:rsidR="001A45B0">
              <w:rPr>
                <w:color w:val="000000"/>
                <w:sz w:val="22"/>
                <w:szCs w:val="22"/>
                <w:lang w:eastAsia="ru-RU" w:bidi="ru-RU"/>
              </w:rPr>
              <w:t>02</w:t>
            </w:r>
            <w:r w:rsidRPr="00AB21C5">
              <w:rPr>
                <w:color w:val="000000"/>
                <w:sz w:val="22"/>
                <w:szCs w:val="22"/>
                <w:lang w:eastAsia="ru-RU" w:bidi="ru-RU"/>
              </w:rPr>
              <w:t>.</w:t>
            </w:r>
            <w:r>
              <w:rPr>
                <w:color w:val="000000"/>
                <w:sz w:val="22"/>
                <w:szCs w:val="22"/>
                <w:lang w:eastAsia="ru-RU" w:bidi="ru-RU"/>
              </w:rPr>
              <w:t>0</w:t>
            </w:r>
            <w:r w:rsidR="006244D4">
              <w:rPr>
                <w:color w:val="000000"/>
                <w:sz w:val="22"/>
                <w:szCs w:val="22"/>
                <w:lang w:eastAsia="ru-RU" w:bidi="ru-RU"/>
              </w:rPr>
              <w:t>9</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p>
          <w:p w:rsidR="006B0295" w:rsidRPr="00AB21C5" w:rsidRDefault="006B0295" w:rsidP="006B0295">
            <w:pPr>
              <w:jc w:val="both"/>
              <w:rPr>
                <w:sz w:val="22"/>
                <w:szCs w:val="22"/>
              </w:rPr>
            </w:pPr>
            <w:r w:rsidRPr="000567BB">
              <w:rPr>
                <w:color w:val="000000"/>
                <w:sz w:val="22"/>
                <w:szCs w:val="22"/>
                <w:lang w:eastAsia="ru-RU" w:bidi="ru-RU"/>
              </w:rPr>
              <w:t>Рассмотрение и оценка предложений</w:t>
            </w:r>
            <w:r w:rsidRPr="00AB21C5">
              <w:rPr>
                <w:color w:val="000000"/>
                <w:sz w:val="22"/>
                <w:szCs w:val="22"/>
                <w:lang w:eastAsia="ru-RU" w:bidi="ru-RU"/>
              </w:rPr>
              <w:t>:</w:t>
            </w:r>
          </w:p>
          <w:p w:rsidR="006B0295" w:rsidRDefault="006B0295" w:rsidP="006B0295">
            <w:pPr>
              <w:spacing w:line="240" w:lineRule="exact"/>
              <w:rPr>
                <w:sz w:val="22"/>
                <w:szCs w:val="22"/>
                <w:lang w:eastAsia="ru-RU"/>
              </w:rPr>
            </w:pPr>
            <w:proofErr w:type="gramStart"/>
            <w:r w:rsidRPr="00AB21C5">
              <w:rPr>
                <w:sz w:val="22"/>
                <w:szCs w:val="22"/>
                <w:lang w:eastAsia="ru-RU"/>
              </w:rPr>
              <w:t>Оренбургская</w:t>
            </w:r>
            <w:proofErr w:type="gramEnd"/>
            <w:r w:rsidRPr="00AB21C5">
              <w:rPr>
                <w:sz w:val="22"/>
                <w:szCs w:val="22"/>
                <w:lang w:eastAsia="ru-RU"/>
              </w:rPr>
              <w:t xml:space="preserve">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p>
          <w:p w:rsidR="00057A85" w:rsidRPr="00E77319" w:rsidRDefault="006B0295" w:rsidP="006244D4">
            <w:pPr>
              <w:spacing w:line="274" w:lineRule="exact"/>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 xml:space="preserve">10.10 часов   </w:t>
            </w:r>
            <w:r w:rsidR="001A45B0">
              <w:rPr>
                <w:color w:val="000000"/>
                <w:sz w:val="22"/>
                <w:szCs w:val="22"/>
                <w:lang w:eastAsia="ru-RU" w:bidi="ru-RU"/>
              </w:rPr>
              <w:t>02</w:t>
            </w:r>
            <w:r>
              <w:rPr>
                <w:color w:val="000000"/>
                <w:sz w:val="22"/>
                <w:szCs w:val="22"/>
                <w:lang w:eastAsia="ru-RU" w:bidi="ru-RU"/>
              </w:rPr>
              <w:t>.0</w:t>
            </w:r>
            <w:r w:rsidR="006244D4">
              <w:rPr>
                <w:color w:val="000000"/>
                <w:sz w:val="22"/>
                <w:szCs w:val="22"/>
                <w:lang w:eastAsia="ru-RU" w:bidi="ru-RU"/>
              </w:rPr>
              <w:t>9</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r w:rsidRPr="00756878">
              <w:rPr>
                <w:sz w:val="22"/>
                <w:szCs w:val="22"/>
                <w:lang w:eastAsia="ru-RU"/>
              </w:rPr>
              <w:t>.</w:t>
            </w:r>
          </w:p>
        </w:tc>
      </w:tr>
      <w:tr w:rsidR="00113252" w:rsidTr="006B0295">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113252" w:rsidRDefault="00113252">
            <w:pPr>
              <w:spacing w:line="240" w:lineRule="exact"/>
              <w:jc w:val="center"/>
              <w:rPr>
                <w:sz w:val="22"/>
                <w:szCs w:val="22"/>
              </w:rPr>
            </w:pPr>
            <w:r>
              <w:rPr>
                <w:sz w:val="22"/>
                <w:szCs w:val="22"/>
              </w:rPr>
              <w:t>7</w:t>
            </w:r>
          </w:p>
        </w:tc>
        <w:tc>
          <w:tcPr>
            <w:tcW w:w="10064"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113252" w:rsidRPr="00E77319" w:rsidRDefault="00057A85" w:rsidP="00E77319">
            <w:pPr>
              <w:spacing w:line="274" w:lineRule="exact"/>
              <w:jc w:val="both"/>
              <w:rPr>
                <w:color w:val="000000"/>
                <w:sz w:val="22"/>
                <w:szCs w:val="22"/>
                <w:lang w:eastAsia="ru-RU" w:bidi="ru-RU"/>
              </w:rPr>
            </w:pPr>
            <w:r w:rsidRPr="00E77319">
              <w:rPr>
                <w:color w:val="000000"/>
                <w:sz w:val="22"/>
                <w:szCs w:val="22"/>
                <w:lang w:eastAsia="ru-RU" w:bidi="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bl>
    <w:p w:rsidR="00113252" w:rsidRDefault="00113252" w:rsidP="00113252">
      <w:pPr>
        <w:ind w:right="-1"/>
      </w:pPr>
    </w:p>
    <w:p w:rsidR="00113252" w:rsidRDefault="00113252" w:rsidP="00113252">
      <w:pPr>
        <w:ind w:right="-1"/>
      </w:pPr>
      <w:r>
        <w:t>Приложение:</w:t>
      </w:r>
    </w:p>
    <w:p w:rsidR="00113252" w:rsidRDefault="00113252" w:rsidP="00113252">
      <w:pPr>
        <w:numPr>
          <w:ilvl w:val="0"/>
          <w:numId w:val="1"/>
        </w:numPr>
        <w:ind w:right="-1"/>
      </w:pPr>
      <w:r>
        <w:t>Документация о проведении закупки.</w:t>
      </w:r>
    </w:p>
    <w:p w:rsidR="006B0295" w:rsidRDefault="006B0295" w:rsidP="006B0295">
      <w:pPr>
        <w:ind w:right="-1"/>
        <w:rPr>
          <w:sz w:val="22"/>
          <w:szCs w:val="22"/>
        </w:rPr>
      </w:pPr>
    </w:p>
    <w:p w:rsidR="00113252" w:rsidRDefault="006B0295" w:rsidP="00113252">
      <w:pPr>
        <w:ind w:right="-1"/>
        <w:rPr>
          <w:b/>
          <w:bCs/>
          <w:color w:val="000000"/>
          <w:sz w:val="22"/>
          <w:szCs w:val="22"/>
        </w:rPr>
      </w:pPr>
      <w:r w:rsidRPr="006B0295">
        <w:rPr>
          <w:sz w:val="22"/>
          <w:szCs w:val="22"/>
        </w:rPr>
        <w:t>Инспектор по производственным вопросам                                                        О.Ю. Тамбова</w:t>
      </w:r>
      <w:r w:rsidR="00113252">
        <w:rPr>
          <w:color w:val="000000"/>
          <w:lang w:eastAsia="ru-RU"/>
        </w:rPr>
        <w:br w:type="page"/>
      </w:r>
      <w:bookmarkStart w:id="2" w:name="bookmark5"/>
      <w:r w:rsidR="00113252">
        <w:rPr>
          <w:color w:val="000000"/>
          <w:lang w:eastAsia="ru-RU"/>
        </w:rPr>
        <w:lastRenderedPageBreak/>
        <w:t xml:space="preserve">                                                                                                                            </w:t>
      </w:r>
      <w:r w:rsidR="00113252">
        <w:rPr>
          <w:b/>
          <w:bCs/>
          <w:color w:val="000000"/>
        </w:rPr>
        <w:t>Приложение № 1</w:t>
      </w:r>
    </w:p>
    <w:p w:rsidR="00113252" w:rsidRDefault="00113252" w:rsidP="00113252">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 </w:t>
      </w:r>
      <w:r w:rsidR="00674307">
        <w:rPr>
          <w:rFonts w:ascii="Times New Roman" w:hAnsi="Times New Roman" w:cs="Times New Roman"/>
          <w:b w:val="0"/>
          <w:bCs w:val="0"/>
          <w:color w:val="000000"/>
        </w:rPr>
        <w:t>90/19</w:t>
      </w:r>
    </w:p>
    <w:p w:rsidR="00113252" w:rsidRDefault="00057A85" w:rsidP="00113252">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lang w:eastAsia="zh-CN"/>
        </w:rPr>
        <w:t>от 2</w:t>
      </w:r>
      <w:r w:rsidR="00674307">
        <w:rPr>
          <w:rFonts w:ascii="Times New Roman" w:hAnsi="Times New Roman" w:cs="Times New Roman"/>
          <w:b w:val="0"/>
          <w:bCs w:val="0"/>
          <w:lang w:eastAsia="zh-CN"/>
        </w:rPr>
        <w:t>6</w:t>
      </w:r>
      <w:r>
        <w:rPr>
          <w:rFonts w:ascii="Times New Roman" w:hAnsi="Times New Roman" w:cs="Times New Roman"/>
          <w:b w:val="0"/>
          <w:bCs w:val="0"/>
          <w:lang w:eastAsia="zh-CN"/>
        </w:rPr>
        <w:t>.0</w:t>
      </w:r>
      <w:r w:rsidR="00674307">
        <w:rPr>
          <w:rFonts w:ascii="Times New Roman" w:hAnsi="Times New Roman" w:cs="Times New Roman"/>
          <w:b w:val="0"/>
          <w:bCs w:val="0"/>
          <w:lang w:eastAsia="zh-CN"/>
        </w:rPr>
        <w:t>8</w:t>
      </w:r>
      <w:r w:rsidR="00113252">
        <w:rPr>
          <w:rFonts w:ascii="Times New Roman" w:hAnsi="Times New Roman" w:cs="Times New Roman"/>
          <w:b w:val="0"/>
          <w:bCs w:val="0"/>
          <w:lang w:eastAsia="zh-CN"/>
        </w:rPr>
        <w:t>.2019 г.</w:t>
      </w:r>
    </w:p>
    <w:bookmarkEnd w:id="2"/>
    <w:p w:rsidR="00113252" w:rsidRDefault="00113252" w:rsidP="00113252">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6B0295" w:rsidRPr="00674307" w:rsidRDefault="00113252" w:rsidP="006B0295">
      <w:pPr>
        <w:suppressAutoHyphens w:val="0"/>
        <w:jc w:val="center"/>
        <w:rPr>
          <w:b/>
          <w:sz w:val="22"/>
          <w:szCs w:val="22"/>
        </w:rPr>
      </w:pPr>
      <w:r w:rsidRPr="00674307">
        <w:rPr>
          <w:b/>
        </w:rPr>
        <w:t xml:space="preserve">на право заключения договора на поставку </w:t>
      </w:r>
      <w:r w:rsidR="001A45B0" w:rsidRPr="00674307">
        <w:rPr>
          <w:b/>
          <w:color w:val="000000"/>
          <w:sz w:val="22"/>
          <w:szCs w:val="22"/>
          <w:lang w:bidi="ru-RU"/>
        </w:rPr>
        <w:t xml:space="preserve">вакцины для профилактики гриппа </w:t>
      </w:r>
      <w:r w:rsidRPr="00674307">
        <w:rPr>
          <w:b/>
        </w:rPr>
        <w:t xml:space="preserve">для нужд </w:t>
      </w:r>
      <w:r w:rsidR="006B0295" w:rsidRPr="00674307">
        <w:rPr>
          <w:b/>
          <w:sz w:val="22"/>
          <w:szCs w:val="22"/>
        </w:rPr>
        <w:t>НУЗ «Узловая больница на станции Бузулук ОАО «РЖД»</w:t>
      </w:r>
    </w:p>
    <w:p w:rsidR="00113252" w:rsidRDefault="00113252" w:rsidP="00113252">
      <w:pPr>
        <w:pStyle w:val="50"/>
        <w:shd w:val="clear" w:color="auto" w:fill="auto"/>
        <w:spacing w:after="0" w:line="240" w:lineRule="auto"/>
        <w:jc w:val="center"/>
        <w:rPr>
          <w:rFonts w:ascii="Times New Roman" w:hAnsi="Times New Roman" w:cs="Times New Roman"/>
          <w:bCs w:val="0"/>
          <w:u w:val="single"/>
          <w:lang w:eastAsia="zh-CN"/>
        </w:rPr>
      </w:pPr>
      <w:bookmarkStart w:id="3" w:name="bookmark6"/>
      <w:r>
        <w:rPr>
          <w:rFonts w:ascii="Times New Roman" w:hAnsi="Times New Roman" w:cs="Times New Roman"/>
          <w:bCs w:val="0"/>
          <w:u w:val="single"/>
          <w:lang w:eastAsia="zh-CN"/>
        </w:rPr>
        <w:t>Общие положения</w:t>
      </w:r>
      <w:bookmarkEnd w:id="3"/>
    </w:p>
    <w:p w:rsidR="00113252" w:rsidRPr="006B0295" w:rsidRDefault="00113252" w:rsidP="006B0295">
      <w:pPr>
        <w:pStyle w:val="20"/>
        <w:shd w:val="clear" w:color="auto" w:fill="auto"/>
        <w:spacing w:before="0" w:line="240" w:lineRule="auto"/>
        <w:ind w:firstLine="567"/>
        <w:jc w:val="both"/>
        <w:rPr>
          <w:rFonts w:ascii="Times New Roman" w:hAnsi="Times New Roman" w:cs="Times New Roman"/>
          <w:lang w:eastAsia="zh-CN"/>
        </w:rPr>
      </w:pPr>
      <w:r w:rsidRPr="006B0295">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113252" w:rsidRPr="006B0295" w:rsidRDefault="00113252" w:rsidP="006B0295">
      <w:pPr>
        <w:pStyle w:val="20"/>
        <w:shd w:val="clear" w:color="auto" w:fill="auto"/>
        <w:spacing w:before="0" w:line="240" w:lineRule="auto"/>
        <w:ind w:firstLine="567"/>
        <w:jc w:val="both"/>
        <w:rPr>
          <w:rFonts w:ascii="Times New Roman" w:hAnsi="Times New Roman" w:cs="Times New Roman"/>
          <w:lang w:eastAsia="zh-CN"/>
        </w:rPr>
      </w:pPr>
      <w:r w:rsidRPr="006B0295">
        <w:rPr>
          <w:rFonts w:ascii="Times New Roman" w:hAnsi="Times New Roman" w:cs="Times New Roman"/>
          <w:lang w:eastAsia="zh-CN"/>
        </w:rPr>
        <w:t>Гражданский кодекс Российской Федерации;</w:t>
      </w:r>
    </w:p>
    <w:p w:rsidR="00113252" w:rsidRPr="006B0295" w:rsidRDefault="00113252" w:rsidP="006B0295">
      <w:pPr>
        <w:pStyle w:val="20"/>
        <w:shd w:val="clear" w:color="auto" w:fill="auto"/>
        <w:spacing w:before="0" w:line="240" w:lineRule="auto"/>
        <w:ind w:firstLine="567"/>
        <w:jc w:val="both"/>
        <w:rPr>
          <w:rFonts w:ascii="Times New Roman" w:hAnsi="Times New Roman" w:cs="Times New Roman"/>
          <w:lang w:eastAsia="zh-CN"/>
        </w:rPr>
      </w:pPr>
      <w:r w:rsidRPr="006B0295">
        <w:rPr>
          <w:rFonts w:ascii="Times New Roman" w:hAnsi="Times New Roman" w:cs="Times New Roman"/>
          <w:lang w:eastAsia="zh-CN"/>
        </w:rPr>
        <w:t>Федеральный закон от 26.07.2006 № 135-ФЗ «О защите конкуренции»;</w:t>
      </w:r>
    </w:p>
    <w:p w:rsidR="00113252" w:rsidRPr="006B0295" w:rsidRDefault="00113252" w:rsidP="006B0295">
      <w:pPr>
        <w:pStyle w:val="20"/>
        <w:shd w:val="clear" w:color="auto" w:fill="auto"/>
        <w:spacing w:before="0" w:line="240" w:lineRule="auto"/>
        <w:ind w:firstLine="567"/>
        <w:jc w:val="both"/>
        <w:rPr>
          <w:rFonts w:ascii="Times New Roman" w:hAnsi="Times New Roman" w:cs="Times New Roman"/>
          <w:lang w:eastAsia="zh-CN"/>
        </w:rPr>
      </w:pPr>
      <w:r w:rsidRPr="006B0295">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13252" w:rsidRPr="006B0295" w:rsidRDefault="00113252" w:rsidP="006B0295">
      <w:pPr>
        <w:suppressAutoHyphens w:val="0"/>
        <w:ind w:firstLine="567"/>
        <w:jc w:val="both"/>
        <w:rPr>
          <w:sz w:val="22"/>
          <w:szCs w:val="22"/>
        </w:rPr>
      </w:pPr>
      <w:r w:rsidRPr="006B0295">
        <w:rPr>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006B0295" w:rsidRPr="006B0295">
        <w:rPr>
          <w:sz w:val="22"/>
          <w:szCs w:val="22"/>
        </w:rPr>
        <w:t xml:space="preserve">НУЗ «Узловая больница на станции Бузулук ОАО «РЖД»  </w:t>
      </w:r>
      <w:r w:rsidRPr="006B0295">
        <w:rPr>
          <w:sz w:val="22"/>
          <w:szCs w:val="22"/>
        </w:rPr>
        <w:t>(далее - Комиссия) руководствуются требованиями Положения о закупке товаров, работ, услуг для нужд НУЗ ОАО «РЖД».</w:t>
      </w:r>
    </w:p>
    <w:p w:rsidR="006B0295" w:rsidRPr="006B0295" w:rsidRDefault="006B0295" w:rsidP="006B0295">
      <w:pPr>
        <w:pStyle w:val="20"/>
        <w:shd w:val="clear" w:color="auto" w:fill="auto"/>
        <w:spacing w:before="0" w:line="240" w:lineRule="auto"/>
        <w:ind w:firstLine="567"/>
        <w:jc w:val="both"/>
        <w:rPr>
          <w:rFonts w:ascii="Times New Roman" w:hAnsi="Times New Roman" w:cs="Times New Roman"/>
          <w:lang w:eastAsia="zh-CN"/>
        </w:rPr>
      </w:pPr>
      <w:r w:rsidRPr="006B0295">
        <w:rPr>
          <w:rFonts w:ascii="Times New Roman" w:hAnsi="Times New Roman" w:cs="Times New Roman"/>
          <w:lang w:eastAsia="zh-CN"/>
        </w:rPr>
        <w:t xml:space="preserve">Извещение и Документация о проведении </w:t>
      </w:r>
      <w:r w:rsidRPr="006B0295">
        <w:rPr>
          <w:rFonts w:ascii="Times New Roman" w:hAnsi="Times New Roman" w:cs="Times New Roman"/>
        </w:rPr>
        <w:t>закупки</w:t>
      </w:r>
      <w:r w:rsidRPr="006B0295">
        <w:rPr>
          <w:rFonts w:ascii="Times New Roman" w:hAnsi="Times New Roman" w:cs="Times New Roman"/>
          <w:lang w:eastAsia="zh-CN"/>
        </w:rPr>
        <w:t xml:space="preserve"> размещается на официальном сайте </w:t>
      </w:r>
      <w:r w:rsidRPr="006B0295">
        <w:rPr>
          <w:rFonts w:ascii="Times New Roman" w:hAnsi="Times New Roman" w:cs="Times New Roman"/>
        </w:rPr>
        <w:t>НУЗ «Узловая больница на станции Бузулук ОАО «РЖД»</w:t>
      </w:r>
      <w:r w:rsidRPr="006B0295">
        <w:rPr>
          <w:rFonts w:ascii="Times New Roman" w:hAnsi="Times New Roman" w:cs="Times New Roman"/>
          <w:lang w:eastAsia="zh-CN"/>
        </w:rPr>
        <w:t xml:space="preserve"> по адресу: </w:t>
      </w:r>
      <w:hyperlink r:id="rId9" w:history="1">
        <w:r w:rsidRPr="006B0295">
          <w:rPr>
            <w:rStyle w:val="a3"/>
            <w:rFonts w:ascii="Times New Roman" w:hAnsi="Times New Roman" w:cs="Times New Roman"/>
            <w:lang w:eastAsia="zh-CN"/>
          </w:rPr>
          <w:t>http://жд-больница.рф</w:t>
        </w:r>
      </w:hyperlink>
      <w:r w:rsidRPr="006B0295">
        <w:rPr>
          <w:rFonts w:ascii="Times New Roman" w:hAnsi="Times New Roman" w:cs="Times New Roman"/>
          <w:lang w:eastAsia="zh-CN"/>
        </w:rPr>
        <w:t xml:space="preserve"> </w:t>
      </w:r>
    </w:p>
    <w:p w:rsidR="00113252" w:rsidRPr="006B0295" w:rsidRDefault="00113252" w:rsidP="006B0295">
      <w:pPr>
        <w:pStyle w:val="20"/>
        <w:shd w:val="clear" w:color="auto" w:fill="auto"/>
        <w:spacing w:before="0" w:line="240" w:lineRule="auto"/>
        <w:jc w:val="both"/>
        <w:rPr>
          <w:rFonts w:ascii="Times New Roman" w:hAnsi="Times New Roman" w:cs="Times New Roman"/>
          <w:lang w:eastAsia="zh-CN"/>
        </w:rPr>
      </w:pPr>
    </w:p>
    <w:p w:rsidR="00113252" w:rsidRDefault="00113252" w:rsidP="006B0295">
      <w:pPr>
        <w:pStyle w:val="20"/>
        <w:shd w:val="clear" w:color="auto" w:fill="auto"/>
        <w:tabs>
          <w:tab w:val="left" w:pos="993"/>
        </w:tabs>
        <w:spacing w:before="0" w:line="240" w:lineRule="auto"/>
        <w:jc w:val="both"/>
        <w:rPr>
          <w:rFonts w:ascii="Times New Roman" w:hAnsi="Times New Roman" w:cs="Times New Roman"/>
          <w:lang w:eastAsia="zh-CN"/>
        </w:rPr>
      </w:pPr>
      <w:r w:rsidRPr="006B0295">
        <w:rPr>
          <w:rFonts w:ascii="Times New Roman" w:hAnsi="Times New Roman" w:cs="Times New Roman"/>
          <w:lang w:eastAsia="zh-CN"/>
        </w:rPr>
        <w:t xml:space="preserve">1. </w:t>
      </w:r>
      <w:proofErr w:type="gramStart"/>
      <w:r w:rsidRPr="006B0295">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Pr="006B0295">
        <w:rPr>
          <w:rFonts w:ascii="Times New Roman" w:hAnsi="Times New Roman" w:cs="Times New Roman"/>
          <w:bCs/>
        </w:rPr>
        <w:t xml:space="preserve">овар, работы, услуги </w:t>
      </w:r>
      <w:r w:rsidRPr="006B0295">
        <w:rPr>
          <w:rFonts w:ascii="Times New Roman" w:hAnsi="Times New Roman" w:cs="Times New Roman"/>
        </w:rPr>
        <w:t xml:space="preserve">должны соответствовать по качеству и техническим характеристикам Техническому заданию, Сертификатам Соответствия и Регистрационным удостоверениям. </w:t>
      </w:r>
      <w:proofErr w:type="gramEnd"/>
    </w:p>
    <w:p w:rsidR="00113252" w:rsidRDefault="00113252" w:rsidP="00113252">
      <w:pPr>
        <w:tabs>
          <w:tab w:val="left" w:pos="5505"/>
        </w:tabs>
        <w:suppressAutoHyphens w:val="0"/>
        <w:autoSpaceDE w:val="0"/>
        <w:autoSpaceDN w:val="0"/>
        <w:adjustRightInd w:val="0"/>
        <w:jc w:val="both"/>
        <w:rPr>
          <w:b/>
          <w:snapToGrid w:val="0"/>
          <w:color w:val="000000"/>
          <w:sz w:val="22"/>
          <w:szCs w:val="22"/>
          <w:highlight w:val="yellow"/>
          <w:lang w:eastAsia="ru-RU"/>
        </w:rPr>
      </w:pPr>
      <w:r>
        <w:rPr>
          <w:sz w:val="22"/>
          <w:szCs w:val="22"/>
        </w:rPr>
        <w:t>2.</w:t>
      </w:r>
      <w:r>
        <w:rPr>
          <w:color w:val="000000"/>
          <w:sz w:val="22"/>
          <w:szCs w:val="22"/>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13252" w:rsidRDefault="00113252" w:rsidP="00113252">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13252" w:rsidRDefault="00113252" w:rsidP="00113252">
      <w:pPr>
        <w:widowControl w:val="0"/>
        <w:tabs>
          <w:tab w:val="left" w:pos="1134"/>
        </w:tabs>
        <w:suppressAutoHyphens w:val="0"/>
        <w:jc w:val="both"/>
        <w:rPr>
          <w:color w:val="000000"/>
          <w:sz w:val="22"/>
          <w:szCs w:val="22"/>
          <w:lang w:eastAsia="ru-RU" w:bidi="ru-RU"/>
        </w:rPr>
      </w:pPr>
      <w:r>
        <w:rPr>
          <w:color w:val="000000"/>
          <w:sz w:val="22"/>
          <w:szCs w:val="22"/>
          <w:lang w:eastAsia="ru-RU" w:bidi="ru-RU"/>
        </w:rPr>
        <w:t>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в соответстви</w:t>
      </w:r>
      <w:r w:rsidR="006B0295">
        <w:rPr>
          <w:color w:val="000000"/>
          <w:sz w:val="22"/>
          <w:szCs w:val="22"/>
          <w:lang w:eastAsia="ru-RU" w:bidi="ru-RU"/>
        </w:rPr>
        <w:t>и с Приложением № 6</w:t>
      </w:r>
      <w:r>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4" w:name="bookmark7"/>
      <w:r>
        <w:rPr>
          <w:color w:val="000000"/>
          <w:sz w:val="22"/>
          <w:szCs w:val="22"/>
          <w:lang w:eastAsia="ru-RU" w:bidi="ru-RU"/>
        </w:rPr>
        <w:t xml:space="preserve"> участие в закупке.</w:t>
      </w:r>
      <w:bookmarkEnd w:id="4"/>
    </w:p>
    <w:p w:rsidR="00113252" w:rsidRDefault="00113252" w:rsidP="00113252">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2.3.1. наименование поставляемых товаров, согласно предмету закупки, включая характеристики поставляемых товаров (в случае если требования к характеристикам установлены в Техническом задании - Приложение № 3 к Документации). При этом 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3 к Документации;</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proofErr w:type="gramStart"/>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13252" w:rsidRDefault="00113252" w:rsidP="00113252">
      <w:pPr>
        <w:pStyle w:val="20"/>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113252" w:rsidRDefault="00113252" w:rsidP="00113252">
      <w:pPr>
        <w:pStyle w:val="20"/>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 xml:space="preserve">Выписка из единого государственного реестра юридических лиц, выданная регистрирующим </w:t>
      </w:r>
      <w:r>
        <w:rPr>
          <w:sz w:val="22"/>
          <w:szCs w:val="22"/>
        </w:rPr>
        <w:lastRenderedPageBreak/>
        <w:t>органом не ранее чем за один месяц до предоставления документов;</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w:t>
      </w:r>
      <w:proofErr w:type="gramStart"/>
      <w:r>
        <w:rPr>
          <w:sz w:val="22"/>
          <w:szCs w:val="22"/>
        </w:rPr>
        <w:t>надлежащим</w:t>
      </w:r>
      <w:proofErr w:type="gramEnd"/>
      <w:r>
        <w:rPr>
          <w:sz w:val="22"/>
          <w:szCs w:val="22"/>
        </w:rPr>
        <w:t xml:space="preserve"> </w:t>
      </w:r>
    </w:p>
    <w:p w:rsidR="00113252" w:rsidRDefault="00113252" w:rsidP="00113252">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13252" w:rsidRDefault="00113252" w:rsidP="00113252">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B0295" w:rsidRPr="006B0295" w:rsidRDefault="00113252" w:rsidP="00113252">
      <w:pPr>
        <w:widowControl w:val="0"/>
        <w:numPr>
          <w:ilvl w:val="0"/>
          <w:numId w:val="2"/>
        </w:numPr>
        <w:tabs>
          <w:tab w:val="left" w:pos="1276"/>
        </w:tabs>
        <w:suppressAutoHyphens w:val="0"/>
        <w:jc w:val="both"/>
        <w:rPr>
          <w:sz w:val="22"/>
          <w:szCs w:val="22"/>
        </w:rPr>
      </w:pPr>
      <w:proofErr w:type="gramStart"/>
      <w:r>
        <w:rPr>
          <w:bCs/>
          <w:sz w:val="22"/>
          <w:szCs w:val="22"/>
        </w:rPr>
        <w:t>Участник закупки в соответствии с п. 47 ч. 1 ст. 12 Федерального закона от 04.05.2011 No99-ФЗ «О лицензировании отдельных видов деятельности», ст. 8 Федерального закона  от 12.04.2010 No61-ФЗ «Об обращении лекарственных средств», Положением о лицензировании фармацевтической деятельности, утвержденным постановлением Правительства РФ от 22.12.2011 No1081 «О лицензировании фармацевтической деятельности» должен иметь действующую лицензию  на осуществление  фармацевтической деятельности,  включающую в себя следующие</w:t>
      </w:r>
      <w:proofErr w:type="gramEnd"/>
      <w:r>
        <w:rPr>
          <w:bCs/>
          <w:sz w:val="22"/>
          <w:szCs w:val="22"/>
        </w:rPr>
        <w:t xml:space="preserve"> работы  (услуги): Отпуск лекарственных препаратов для медицинского  применения, Хранение лекарственных  сре</w:t>
      </w:r>
      <w:proofErr w:type="gramStart"/>
      <w:r>
        <w:rPr>
          <w:bCs/>
          <w:sz w:val="22"/>
          <w:szCs w:val="22"/>
        </w:rPr>
        <w:t>дств дл</w:t>
      </w:r>
      <w:proofErr w:type="gramEnd"/>
      <w:r>
        <w:rPr>
          <w:bCs/>
          <w:sz w:val="22"/>
          <w:szCs w:val="22"/>
        </w:rPr>
        <w:t>я медицинского применения или хранение лекарственных препаратов для медицинского применения</w:t>
      </w:r>
    </w:p>
    <w:p w:rsidR="00113252" w:rsidRDefault="00113252" w:rsidP="006B0295">
      <w:pPr>
        <w:widowControl w:val="0"/>
        <w:tabs>
          <w:tab w:val="left" w:pos="1276"/>
        </w:tabs>
        <w:suppressAutoHyphens w:val="0"/>
        <w:jc w:val="both"/>
      </w:pPr>
      <w:r>
        <w:rPr>
          <w:bCs/>
          <w:sz w:val="22"/>
          <w:szCs w:val="22"/>
        </w:rPr>
        <w:t>12.2.</w:t>
      </w:r>
      <w:r w:rsidR="006B0295">
        <w:rPr>
          <w:bCs/>
          <w:sz w:val="22"/>
          <w:szCs w:val="22"/>
        </w:rPr>
        <w:t xml:space="preserve"> </w:t>
      </w:r>
      <w:r>
        <w:rPr>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t>;</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13252" w:rsidRDefault="00113252" w:rsidP="00113252">
      <w:pPr>
        <w:pStyle w:val="20"/>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113252" w:rsidRDefault="00113252" w:rsidP="00113252">
      <w:pPr>
        <w:widowControl w:val="0"/>
        <w:suppressAutoHyphens w:val="0"/>
        <w:spacing w:line="274" w:lineRule="exact"/>
        <w:jc w:val="both"/>
        <w:rPr>
          <w:sz w:val="22"/>
          <w:szCs w:val="22"/>
          <w:lang w:eastAsia="ru-RU"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r>
        <w:rPr>
          <w:sz w:val="22"/>
          <w:szCs w:val="22"/>
          <w:lang w:eastAsia="ru-RU" w:bidi="ru-RU"/>
        </w:rPr>
        <w:t>Поставщик осуществляет поставку Товара Заказчику по адресу:</w:t>
      </w:r>
      <w:r w:rsidR="00783CE3">
        <w:rPr>
          <w:sz w:val="22"/>
          <w:szCs w:val="22"/>
          <w:lang w:eastAsia="ru-RU" w:bidi="ru-RU"/>
        </w:rPr>
        <w:t xml:space="preserve"> Оренбургская область,</w:t>
      </w:r>
      <w:r>
        <w:rPr>
          <w:sz w:val="22"/>
          <w:szCs w:val="22"/>
          <w:lang w:eastAsia="ru-RU" w:bidi="ru-RU"/>
        </w:rPr>
        <w:t xml:space="preserve"> г. </w:t>
      </w:r>
      <w:r w:rsidR="006B0295">
        <w:rPr>
          <w:sz w:val="22"/>
          <w:szCs w:val="22"/>
          <w:lang w:eastAsia="ru-RU" w:bidi="ru-RU"/>
        </w:rPr>
        <w:t>Бузулук, ул. Степная, д.20</w:t>
      </w:r>
      <w:r>
        <w:rPr>
          <w:sz w:val="22"/>
          <w:szCs w:val="22"/>
          <w:lang w:eastAsia="ru-RU" w:bidi="ru-RU"/>
        </w:rPr>
        <w:t>, в рабочие дни (с понедельника по пятницу, исключая праздничные дни) с 8.</w:t>
      </w:r>
      <w:r w:rsidR="00783CE3">
        <w:rPr>
          <w:sz w:val="22"/>
          <w:szCs w:val="22"/>
          <w:lang w:eastAsia="ru-RU" w:bidi="ru-RU"/>
        </w:rPr>
        <w:t>15</w:t>
      </w:r>
      <w:r>
        <w:rPr>
          <w:sz w:val="22"/>
          <w:szCs w:val="22"/>
          <w:lang w:eastAsia="ru-RU" w:bidi="ru-RU"/>
        </w:rPr>
        <w:t xml:space="preserve"> до 15.00.</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13252" w:rsidRPr="00743021" w:rsidRDefault="00113252" w:rsidP="00113252">
      <w:pPr>
        <w:pStyle w:val="a5"/>
        <w:tabs>
          <w:tab w:val="left" w:pos="851"/>
          <w:tab w:val="left" w:pos="1134"/>
          <w:tab w:val="right" w:pos="11055"/>
        </w:tabs>
        <w:spacing w:after="0" w:line="240" w:lineRule="auto"/>
        <w:jc w:val="both"/>
        <w:rPr>
          <w:u w:val="single"/>
        </w:rPr>
      </w:pPr>
      <w:r w:rsidRPr="00743021">
        <w:rPr>
          <w:u w:val="single"/>
          <w:lang w:eastAsia="ru-RU"/>
        </w:rPr>
        <w:t xml:space="preserve">Сроки поставки Товара: </w:t>
      </w:r>
      <w:r w:rsidR="006A2082">
        <w:rPr>
          <w:u w:val="single"/>
          <w:lang w:eastAsia="ru-RU"/>
        </w:rPr>
        <w:t xml:space="preserve">с момента заключения договора до </w:t>
      </w:r>
      <w:r w:rsidR="006244D4">
        <w:rPr>
          <w:u w:val="single"/>
          <w:lang w:eastAsia="ru-RU"/>
        </w:rPr>
        <w:t>2</w:t>
      </w:r>
      <w:r w:rsidR="00224CC3">
        <w:rPr>
          <w:u w:val="single"/>
          <w:lang w:eastAsia="ru-RU"/>
        </w:rPr>
        <w:t>7</w:t>
      </w:r>
      <w:r w:rsidR="006A2082">
        <w:rPr>
          <w:u w:val="single"/>
          <w:lang w:eastAsia="ru-RU"/>
        </w:rPr>
        <w:t>.09.2019г.</w:t>
      </w:r>
    </w:p>
    <w:p w:rsidR="00113252" w:rsidRDefault="00113252" w:rsidP="00113252">
      <w:pPr>
        <w:pStyle w:val="ConsPlusNormal"/>
        <w:widowControl/>
        <w:tabs>
          <w:tab w:val="left" w:pos="851"/>
          <w:tab w:val="left" w:pos="1134"/>
          <w:tab w:val="left" w:pos="5505"/>
        </w:tabs>
        <w:ind w:firstLine="0"/>
        <w:jc w:val="both"/>
        <w:rPr>
          <w:rFonts w:ascii="Times New Roman" w:hAnsi="Times New Roman" w:cs="Times New Roman"/>
          <w:sz w:val="24"/>
          <w:szCs w:val="24"/>
        </w:rPr>
      </w:pPr>
      <w:r w:rsidRPr="00743021">
        <w:rPr>
          <w:rFonts w:ascii="Times New Roman" w:hAnsi="Times New Roman" w:cs="Times New Roman"/>
          <w:sz w:val="24"/>
          <w:szCs w:val="24"/>
          <w:u w:val="single"/>
        </w:rPr>
        <w:lastRenderedPageBreak/>
        <w:t>Условия поставки товара</w:t>
      </w:r>
      <w:r w:rsidRPr="00743021">
        <w:rPr>
          <w:rFonts w:ascii="Times New Roman" w:hAnsi="Times New Roman" w:cs="Times New Roman"/>
          <w:b/>
          <w:sz w:val="24"/>
          <w:szCs w:val="24"/>
          <w:u w:val="single"/>
        </w:rPr>
        <w:t>:</w:t>
      </w:r>
      <w:r>
        <w:rPr>
          <w:rFonts w:ascii="Times New Roman" w:hAnsi="Times New Roman" w:cs="Times New Roman"/>
          <w:sz w:val="24"/>
          <w:szCs w:val="24"/>
        </w:rPr>
        <w:t xml:space="preserve"> поставка Товара </w:t>
      </w:r>
      <w:r w:rsidR="001A45B0">
        <w:rPr>
          <w:rFonts w:ascii="Times New Roman" w:hAnsi="Times New Roman" w:cs="Times New Roman"/>
          <w:sz w:val="24"/>
          <w:szCs w:val="24"/>
        </w:rPr>
        <w:t xml:space="preserve">партиями </w:t>
      </w:r>
      <w:r>
        <w:rPr>
          <w:rFonts w:ascii="Times New Roman" w:hAnsi="Times New Roman" w:cs="Times New Roman"/>
          <w:sz w:val="24"/>
          <w:szCs w:val="24"/>
        </w:rPr>
        <w:t xml:space="preserve">осуществляется в течение </w:t>
      </w:r>
      <w:r w:rsidR="00743021">
        <w:rPr>
          <w:rFonts w:ascii="Times New Roman" w:hAnsi="Times New Roman" w:cs="Times New Roman"/>
          <w:sz w:val="24"/>
          <w:szCs w:val="24"/>
        </w:rPr>
        <w:t>7</w:t>
      </w:r>
      <w:r>
        <w:rPr>
          <w:rFonts w:ascii="Times New Roman" w:hAnsi="Times New Roman" w:cs="Times New Roman"/>
          <w:sz w:val="24"/>
          <w:szCs w:val="24"/>
        </w:rPr>
        <w:t xml:space="preserve"> (</w:t>
      </w:r>
      <w:r w:rsidR="00743021">
        <w:rPr>
          <w:rFonts w:ascii="Times New Roman" w:hAnsi="Times New Roman" w:cs="Times New Roman"/>
          <w:sz w:val="24"/>
          <w:szCs w:val="24"/>
        </w:rPr>
        <w:t>семи</w:t>
      </w:r>
      <w:r>
        <w:rPr>
          <w:rFonts w:ascii="Times New Roman" w:hAnsi="Times New Roman" w:cs="Times New Roman"/>
          <w:sz w:val="24"/>
          <w:szCs w:val="24"/>
        </w:rPr>
        <w:t xml:space="preserve">) </w:t>
      </w:r>
      <w:r w:rsidR="00472124">
        <w:rPr>
          <w:rFonts w:ascii="Times New Roman" w:hAnsi="Times New Roman" w:cs="Times New Roman"/>
          <w:sz w:val="24"/>
          <w:szCs w:val="24"/>
        </w:rPr>
        <w:t>рабочих</w:t>
      </w:r>
      <w:r>
        <w:rPr>
          <w:rFonts w:ascii="Times New Roman" w:hAnsi="Times New Roman" w:cs="Times New Roman"/>
          <w:sz w:val="24"/>
          <w:szCs w:val="24"/>
        </w:rPr>
        <w:t xml:space="preserve"> дней с момента заключения договора по заявке заказчика, направленной посредством автоматизированной системы заказов «Электронный ордер»;</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lang w:eastAsia="x-none"/>
        </w:rPr>
        <w:t>Т</w:t>
      </w:r>
      <w:r>
        <w:rPr>
          <w:rFonts w:ascii="Times New Roman" w:hAnsi="Times New Roman" w:cs="Times New Roman"/>
          <w:snapToGrid w:val="0"/>
          <w:color w:val="000000"/>
        </w:rPr>
        <w:t>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13252" w:rsidRDefault="00113252" w:rsidP="00113252">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1A45B0" w:rsidRPr="00DE02E8" w:rsidRDefault="00113252" w:rsidP="001A45B0">
      <w:pPr>
        <w:autoSpaceDE w:val="0"/>
        <w:autoSpaceDN w:val="0"/>
        <w:adjustRightInd w:val="0"/>
        <w:jc w:val="both"/>
        <w:rPr>
          <w:sz w:val="22"/>
          <w:szCs w:val="22"/>
        </w:rPr>
      </w:pPr>
      <w:r>
        <w:rPr>
          <w:sz w:val="22"/>
          <w:szCs w:val="22"/>
          <w:lang w:eastAsia="ru-RU"/>
        </w:rPr>
        <w:t xml:space="preserve">6. </w:t>
      </w:r>
      <w:r>
        <w:rPr>
          <w:bCs/>
          <w:sz w:val="22"/>
          <w:szCs w:val="22"/>
          <w:lang w:eastAsia="ru-RU"/>
        </w:rPr>
        <w:t xml:space="preserve">Форма, срок и порядок оплаты товара: </w:t>
      </w:r>
      <w:r w:rsidR="001A45B0"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1A45B0" w:rsidRPr="00DE02E8" w:rsidRDefault="001A45B0" w:rsidP="001A45B0">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1A45B0" w:rsidRPr="00DE02E8" w:rsidRDefault="001A45B0" w:rsidP="001A45B0">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1A45B0" w:rsidRDefault="001A45B0" w:rsidP="00113252">
      <w:pPr>
        <w:widowControl w:val="0"/>
        <w:suppressAutoHyphens w:val="0"/>
        <w:spacing w:line="269" w:lineRule="exact"/>
        <w:jc w:val="both"/>
        <w:rPr>
          <w:sz w:val="22"/>
          <w:szCs w:val="22"/>
          <w:lang w:eastAsia="ru-RU"/>
        </w:rPr>
      </w:pPr>
    </w:p>
    <w:p w:rsidR="00113252" w:rsidRDefault="00113252" w:rsidP="00113252">
      <w:pPr>
        <w:suppressAutoHyphens w:val="0"/>
        <w:jc w:val="both"/>
        <w:rPr>
          <w:sz w:val="22"/>
          <w:szCs w:val="22"/>
          <w:lang w:eastAsia="ru-RU"/>
        </w:rPr>
      </w:pPr>
      <w:r>
        <w:rPr>
          <w:sz w:val="22"/>
          <w:szCs w:val="22"/>
          <w:lang w:eastAsia="ru-RU"/>
        </w:rPr>
        <w:t xml:space="preserve">7. </w:t>
      </w: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w:t>
      </w:r>
      <w:r w:rsidR="00743021">
        <w:rPr>
          <w:color w:val="000000"/>
          <w:sz w:val="22"/>
          <w:szCs w:val="22"/>
          <w:lang w:eastAsia="ru-RU" w:bidi="ru-RU"/>
        </w:rPr>
        <w:t>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p w:rsidR="00113252" w:rsidRDefault="00113252" w:rsidP="00113252">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057A85" w:rsidRPr="00057A85" w:rsidRDefault="00113252" w:rsidP="00057A85">
      <w:pPr>
        <w:spacing w:line="274" w:lineRule="exact"/>
        <w:jc w:val="both"/>
        <w:rPr>
          <w:color w:val="000000"/>
          <w:sz w:val="22"/>
          <w:szCs w:val="22"/>
          <w:lang w:eastAsia="ru-RU" w:bidi="ru-RU"/>
        </w:rPr>
      </w:pPr>
      <w:r>
        <w:rPr>
          <w:sz w:val="22"/>
          <w:szCs w:val="22"/>
          <w:lang w:eastAsia="ru-RU"/>
        </w:rPr>
        <w:t xml:space="preserve">8. </w:t>
      </w:r>
      <w:r w:rsidR="00057A85" w:rsidRPr="00057A85">
        <w:rPr>
          <w:color w:val="000000"/>
          <w:sz w:val="22"/>
          <w:szCs w:val="22"/>
          <w:lang w:eastAsia="ru-RU" w:bidi="ru-RU"/>
        </w:rPr>
        <w:t xml:space="preserve">Срок подачи заявок участников закупки </w:t>
      </w:r>
      <w:r w:rsidR="00057A85" w:rsidRPr="00AB77D5">
        <w:rPr>
          <w:color w:val="000000"/>
          <w:sz w:val="22"/>
          <w:szCs w:val="22"/>
          <w:lang w:eastAsia="ru-RU" w:bidi="ru-RU"/>
        </w:rPr>
        <w:t xml:space="preserve">составляет </w:t>
      </w:r>
      <w:r w:rsidR="001A45B0">
        <w:rPr>
          <w:color w:val="000000"/>
          <w:sz w:val="22"/>
          <w:szCs w:val="22"/>
          <w:lang w:eastAsia="ru-RU" w:bidi="ru-RU"/>
        </w:rPr>
        <w:t>5</w:t>
      </w:r>
      <w:r w:rsidR="00057A85" w:rsidRPr="00AB77D5">
        <w:rPr>
          <w:color w:val="000000"/>
          <w:sz w:val="22"/>
          <w:szCs w:val="22"/>
          <w:lang w:eastAsia="ru-RU" w:bidi="ru-RU"/>
        </w:rPr>
        <w:t xml:space="preserve"> (</w:t>
      </w:r>
      <w:r w:rsidR="001A45B0">
        <w:rPr>
          <w:color w:val="000000"/>
          <w:sz w:val="22"/>
          <w:szCs w:val="22"/>
          <w:lang w:eastAsia="ru-RU" w:bidi="ru-RU"/>
        </w:rPr>
        <w:t>пять</w:t>
      </w:r>
      <w:r w:rsidR="00057A85" w:rsidRPr="00AB77D5">
        <w:rPr>
          <w:color w:val="000000"/>
          <w:sz w:val="22"/>
          <w:szCs w:val="22"/>
          <w:lang w:eastAsia="ru-RU" w:bidi="ru-RU"/>
        </w:rPr>
        <w:t xml:space="preserve">) </w:t>
      </w:r>
      <w:r w:rsidR="007F5BDD" w:rsidRPr="00AB77D5">
        <w:rPr>
          <w:color w:val="000000"/>
          <w:sz w:val="22"/>
          <w:szCs w:val="22"/>
          <w:lang w:eastAsia="ru-RU" w:bidi="ru-RU"/>
        </w:rPr>
        <w:t>рабочих</w:t>
      </w:r>
      <w:r w:rsidR="00057A85" w:rsidRPr="00AB77D5">
        <w:rPr>
          <w:color w:val="000000"/>
          <w:sz w:val="22"/>
          <w:szCs w:val="22"/>
          <w:lang w:eastAsia="ru-RU" w:bidi="ru-RU"/>
        </w:rPr>
        <w:t xml:space="preserve"> дней с момента размещения Извещения о закупке на официальном сайте Заказчика. Заявки в письменной форме подаются по адресу: г. </w:t>
      </w:r>
      <w:r w:rsidR="00743021" w:rsidRPr="00AB77D5">
        <w:rPr>
          <w:color w:val="000000"/>
          <w:sz w:val="22"/>
          <w:szCs w:val="22"/>
          <w:lang w:eastAsia="ru-RU" w:bidi="ru-RU"/>
        </w:rPr>
        <w:t xml:space="preserve">Бузулук, ул. </w:t>
      </w:r>
      <w:proofErr w:type="gramStart"/>
      <w:r w:rsidR="00743021" w:rsidRPr="00AB77D5">
        <w:rPr>
          <w:color w:val="000000"/>
          <w:sz w:val="22"/>
          <w:szCs w:val="22"/>
          <w:lang w:eastAsia="ru-RU" w:bidi="ru-RU"/>
        </w:rPr>
        <w:t>Степная</w:t>
      </w:r>
      <w:proofErr w:type="gramEnd"/>
      <w:r w:rsidR="00E76A05" w:rsidRPr="00AB77D5">
        <w:rPr>
          <w:color w:val="000000"/>
          <w:sz w:val="22"/>
          <w:szCs w:val="22"/>
          <w:lang w:eastAsia="ru-RU" w:bidi="ru-RU"/>
        </w:rPr>
        <w:t xml:space="preserve">, </w:t>
      </w:r>
      <w:r w:rsidR="00743021" w:rsidRPr="00AB77D5">
        <w:rPr>
          <w:color w:val="000000"/>
          <w:sz w:val="22"/>
          <w:szCs w:val="22"/>
          <w:lang w:eastAsia="ru-RU" w:bidi="ru-RU"/>
        </w:rPr>
        <w:t xml:space="preserve">д.20 </w:t>
      </w:r>
      <w:r w:rsidR="00E76A05" w:rsidRPr="00AB77D5">
        <w:rPr>
          <w:color w:val="000000"/>
          <w:sz w:val="22"/>
          <w:szCs w:val="22"/>
          <w:lang w:eastAsia="ru-RU" w:bidi="ru-RU"/>
        </w:rPr>
        <w:t xml:space="preserve"> с</w:t>
      </w:r>
      <w:r w:rsidR="00E76A05">
        <w:rPr>
          <w:color w:val="000000"/>
          <w:sz w:val="22"/>
          <w:szCs w:val="22"/>
          <w:lang w:eastAsia="ru-RU" w:bidi="ru-RU"/>
        </w:rPr>
        <w:t xml:space="preserve"> </w:t>
      </w:r>
      <w:r w:rsidR="001A45B0">
        <w:rPr>
          <w:color w:val="000000"/>
          <w:sz w:val="22"/>
          <w:szCs w:val="22"/>
          <w:lang w:eastAsia="ru-RU" w:bidi="ru-RU"/>
        </w:rPr>
        <w:t>26</w:t>
      </w:r>
      <w:r w:rsidR="00E76A05">
        <w:rPr>
          <w:color w:val="000000"/>
          <w:sz w:val="22"/>
          <w:szCs w:val="22"/>
          <w:lang w:eastAsia="ru-RU" w:bidi="ru-RU"/>
        </w:rPr>
        <w:t>.0</w:t>
      </w:r>
      <w:r w:rsidR="001A45B0">
        <w:rPr>
          <w:color w:val="000000"/>
          <w:sz w:val="22"/>
          <w:szCs w:val="22"/>
          <w:lang w:eastAsia="ru-RU" w:bidi="ru-RU"/>
        </w:rPr>
        <w:t>8</w:t>
      </w:r>
      <w:r w:rsidR="00E76A05">
        <w:rPr>
          <w:color w:val="000000"/>
          <w:sz w:val="22"/>
          <w:szCs w:val="22"/>
          <w:lang w:eastAsia="ru-RU" w:bidi="ru-RU"/>
        </w:rPr>
        <w:t>.2019 г. с 1</w:t>
      </w:r>
      <w:r w:rsidR="007F5BDD">
        <w:rPr>
          <w:color w:val="000000"/>
          <w:sz w:val="22"/>
          <w:szCs w:val="22"/>
          <w:lang w:eastAsia="ru-RU" w:bidi="ru-RU"/>
        </w:rPr>
        <w:t>0</w:t>
      </w:r>
      <w:r w:rsidR="008D3FDF">
        <w:rPr>
          <w:color w:val="000000"/>
          <w:sz w:val="22"/>
          <w:szCs w:val="22"/>
          <w:lang w:eastAsia="ru-RU" w:bidi="ru-RU"/>
        </w:rPr>
        <w:t xml:space="preserve"> ч 00 мин. по </w:t>
      </w:r>
      <w:r w:rsidR="001A45B0">
        <w:rPr>
          <w:color w:val="000000"/>
          <w:sz w:val="22"/>
          <w:szCs w:val="22"/>
          <w:lang w:eastAsia="ru-RU" w:bidi="ru-RU"/>
        </w:rPr>
        <w:t>30</w:t>
      </w:r>
      <w:r w:rsidR="007F5BDD">
        <w:rPr>
          <w:color w:val="000000"/>
          <w:sz w:val="22"/>
          <w:szCs w:val="22"/>
          <w:lang w:eastAsia="ru-RU" w:bidi="ru-RU"/>
        </w:rPr>
        <w:t>.0</w:t>
      </w:r>
      <w:r w:rsidR="001A45B0">
        <w:rPr>
          <w:color w:val="000000"/>
          <w:sz w:val="22"/>
          <w:szCs w:val="22"/>
          <w:lang w:eastAsia="ru-RU" w:bidi="ru-RU"/>
        </w:rPr>
        <w:t>8</w:t>
      </w:r>
      <w:r w:rsidR="00057A85" w:rsidRPr="00057A85">
        <w:rPr>
          <w:color w:val="000000"/>
          <w:sz w:val="22"/>
          <w:szCs w:val="22"/>
          <w:lang w:eastAsia="ru-RU" w:bidi="ru-RU"/>
        </w:rPr>
        <w:t>.2019 г. до 1</w:t>
      </w:r>
      <w:r w:rsidR="001A45B0">
        <w:rPr>
          <w:color w:val="000000"/>
          <w:sz w:val="22"/>
          <w:szCs w:val="22"/>
          <w:lang w:eastAsia="ru-RU" w:bidi="ru-RU"/>
        </w:rPr>
        <w:t>5</w:t>
      </w:r>
      <w:r w:rsidR="00912FAE">
        <w:rPr>
          <w:color w:val="000000"/>
          <w:sz w:val="22"/>
          <w:szCs w:val="22"/>
          <w:lang w:eastAsia="ru-RU" w:bidi="ru-RU"/>
        </w:rPr>
        <w:t xml:space="preserve"> ч </w:t>
      </w:r>
      <w:r w:rsidR="001A45B0">
        <w:rPr>
          <w:color w:val="000000"/>
          <w:sz w:val="22"/>
          <w:szCs w:val="22"/>
          <w:lang w:eastAsia="ru-RU" w:bidi="ru-RU"/>
        </w:rPr>
        <w:t>45</w:t>
      </w:r>
      <w:r w:rsidR="00057A85" w:rsidRPr="00057A85">
        <w:rPr>
          <w:color w:val="000000"/>
          <w:sz w:val="22"/>
          <w:szCs w:val="22"/>
          <w:lang w:eastAsia="ru-RU" w:bidi="ru-RU"/>
        </w:rPr>
        <w:t xml:space="preserve"> мин. время местное.</w:t>
      </w:r>
    </w:p>
    <w:p w:rsidR="00113252" w:rsidRDefault="00057A85" w:rsidP="00057A85">
      <w:pPr>
        <w:spacing w:line="274" w:lineRule="exact"/>
        <w:jc w:val="both"/>
        <w:rPr>
          <w:sz w:val="22"/>
          <w:szCs w:val="22"/>
        </w:rPr>
      </w:pPr>
      <w:r w:rsidRPr="00057A85">
        <w:rPr>
          <w:color w:val="000000"/>
          <w:sz w:val="22"/>
          <w:szCs w:val="22"/>
          <w:lang w:eastAsia="ru-RU" w:bidi="ru-RU"/>
        </w:rPr>
        <w:t xml:space="preserve">Прием заявок на участие в запросе котировок в письменной форме осуществляется по адресу: </w:t>
      </w:r>
      <w:proofErr w:type="spellStart"/>
      <w:r w:rsidRPr="00057A85">
        <w:rPr>
          <w:color w:val="000000"/>
          <w:sz w:val="22"/>
          <w:szCs w:val="22"/>
          <w:lang w:eastAsia="ru-RU" w:bidi="ru-RU"/>
        </w:rPr>
        <w:t>г</w:t>
      </w:r>
      <w:proofErr w:type="gramStart"/>
      <w:r w:rsidRPr="00057A85">
        <w:rPr>
          <w:color w:val="000000"/>
          <w:sz w:val="22"/>
          <w:szCs w:val="22"/>
          <w:lang w:eastAsia="ru-RU" w:bidi="ru-RU"/>
        </w:rPr>
        <w:t>.</w:t>
      </w:r>
      <w:r w:rsidR="00743021">
        <w:rPr>
          <w:color w:val="000000"/>
          <w:sz w:val="22"/>
          <w:szCs w:val="22"/>
          <w:lang w:eastAsia="ru-RU" w:bidi="ru-RU"/>
        </w:rPr>
        <w:t>Б</w:t>
      </w:r>
      <w:proofErr w:type="gramEnd"/>
      <w:r w:rsidR="00743021">
        <w:rPr>
          <w:color w:val="000000"/>
          <w:sz w:val="22"/>
          <w:szCs w:val="22"/>
          <w:lang w:eastAsia="ru-RU" w:bidi="ru-RU"/>
        </w:rPr>
        <w:t>узулук</w:t>
      </w:r>
      <w:proofErr w:type="spellEnd"/>
      <w:r w:rsidRPr="00057A85">
        <w:rPr>
          <w:color w:val="000000"/>
          <w:sz w:val="22"/>
          <w:szCs w:val="22"/>
          <w:lang w:eastAsia="ru-RU" w:bidi="ru-RU"/>
        </w:rPr>
        <w:t>,</w:t>
      </w:r>
      <w:r w:rsidR="00743021">
        <w:rPr>
          <w:color w:val="000000"/>
          <w:sz w:val="22"/>
          <w:szCs w:val="22"/>
          <w:lang w:eastAsia="ru-RU" w:bidi="ru-RU"/>
        </w:rPr>
        <w:t xml:space="preserve"> ул. Степная, д20 приемная главного врача, 2 этаж</w:t>
      </w:r>
      <w:r w:rsidRPr="00057A85">
        <w:rPr>
          <w:color w:val="000000"/>
          <w:sz w:val="22"/>
          <w:szCs w:val="22"/>
          <w:lang w:eastAsia="ru-RU" w:bidi="ru-RU"/>
        </w:rPr>
        <w:t>, в рабочие дни с 8-</w:t>
      </w:r>
      <w:r w:rsidR="00743021">
        <w:rPr>
          <w:color w:val="000000"/>
          <w:sz w:val="22"/>
          <w:szCs w:val="22"/>
          <w:lang w:eastAsia="ru-RU" w:bidi="ru-RU"/>
        </w:rPr>
        <w:t>15</w:t>
      </w:r>
      <w:r w:rsidRPr="00057A85">
        <w:rPr>
          <w:color w:val="000000"/>
          <w:sz w:val="22"/>
          <w:szCs w:val="22"/>
          <w:lang w:eastAsia="ru-RU" w:bidi="ru-RU"/>
        </w:rPr>
        <w:t xml:space="preserve"> до 1</w:t>
      </w:r>
      <w:r w:rsidR="001A45B0">
        <w:rPr>
          <w:color w:val="000000"/>
          <w:sz w:val="22"/>
          <w:szCs w:val="22"/>
          <w:lang w:eastAsia="ru-RU" w:bidi="ru-RU"/>
        </w:rPr>
        <w:t>5-45</w:t>
      </w:r>
      <w:r w:rsidRPr="00057A85">
        <w:rPr>
          <w:color w:val="000000"/>
          <w:sz w:val="22"/>
          <w:szCs w:val="22"/>
          <w:lang w:eastAsia="ru-RU" w:bidi="ru-RU"/>
        </w:rPr>
        <w:t xml:space="preserve"> (местное время).</w:t>
      </w:r>
      <w:r w:rsidR="00E76A05">
        <w:rPr>
          <w:color w:val="000000"/>
          <w:sz w:val="22"/>
          <w:szCs w:val="22"/>
          <w:lang w:eastAsia="ru-RU" w:bidi="ru-RU"/>
        </w:rPr>
        <w:t xml:space="preserve"> </w:t>
      </w:r>
      <w:r w:rsidR="00113252">
        <w:rPr>
          <w:sz w:val="22"/>
          <w:szCs w:val="22"/>
        </w:rPr>
        <w:t>Порядок подачи заявок - в соответствии с закупочной документацией.</w:t>
      </w:r>
    </w:p>
    <w:p w:rsidR="00113252" w:rsidRDefault="00113252" w:rsidP="00113252">
      <w:pPr>
        <w:pStyle w:val="20"/>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13252" w:rsidRDefault="00113252" w:rsidP="00113252">
      <w:pPr>
        <w:pStyle w:val="20"/>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13252" w:rsidRDefault="00113252" w:rsidP="00113252">
      <w:pPr>
        <w:pStyle w:val="20"/>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 установленным в соответствии с законодательством Российской Федерации к лицам, осуществляющим поставку товара, </w:t>
      </w:r>
      <w:proofErr w:type="gramStart"/>
      <w:r>
        <w:rPr>
          <w:rFonts w:ascii="Times New Roman" w:hAnsi="Times New Roman" w:cs="Times New Roman"/>
          <w:lang w:eastAsia="zh-CN"/>
        </w:rPr>
        <w:t>являющихся</w:t>
      </w:r>
      <w:proofErr w:type="gramEnd"/>
      <w:r>
        <w:rPr>
          <w:rFonts w:ascii="Times New Roman" w:hAnsi="Times New Roman" w:cs="Times New Roman"/>
          <w:lang w:eastAsia="zh-CN"/>
        </w:rPr>
        <w:t xml:space="preserve"> предметом договора;</w:t>
      </w:r>
    </w:p>
    <w:p w:rsidR="00113252" w:rsidRDefault="00113252" w:rsidP="00113252">
      <w:pPr>
        <w:pStyle w:val="20"/>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13252" w:rsidRDefault="00113252" w:rsidP="00113252">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13252" w:rsidRDefault="00113252" w:rsidP="00113252">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22"/>
          <w:szCs w:val="22"/>
          <w:lang w:eastAsia="ru-RU" w:bidi="ru-RU"/>
        </w:rPr>
        <w:t xml:space="preserve"> заявителя по уплате этих </w:t>
      </w:r>
      <w:proofErr w:type="gramStart"/>
      <w:r>
        <w:rPr>
          <w:color w:val="000000"/>
          <w:sz w:val="22"/>
          <w:szCs w:val="22"/>
          <w:lang w:eastAsia="ru-RU" w:bidi="ru-RU"/>
        </w:rPr>
        <w:t>сумм</w:t>
      </w:r>
      <w:proofErr w:type="gramEnd"/>
      <w:r>
        <w:rPr>
          <w:color w:val="000000"/>
          <w:sz w:val="22"/>
          <w:szCs w:val="22"/>
          <w:lang w:eastAsia="ru-RU" w:bidi="ru-RU"/>
        </w:rPr>
        <w:t xml:space="preserve"> исполненной или </w:t>
      </w:r>
      <w:proofErr w:type="gramStart"/>
      <w:r>
        <w:rPr>
          <w:color w:val="000000"/>
          <w:sz w:val="22"/>
          <w:szCs w:val="22"/>
          <w:lang w:eastAsia="ru-RU" w:bidi="ru-RU"/>
        </w:rPr>
        <w:t>которые</w:t>
      </w:r>
      <w:proofErr w:type="gramEnd"/>
      <w:r>
        <w:rPr>
          <w:color w:val="000000"/>
          <w:sz w:val="22"/>
          <w:szCs w:val="22"/>
          <w:lang w:eastAsia="ru-RU"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22"/>
          <w:szCs w:val="22"/>
          <w:lang w:eastAsia="ru-RU" w:bidi="ru-RU"/>
        </w:rPr>
        <w:t>указанных</w:t>
      </w:r>
      <w:proofErr w:type="gramEnd"/>
      <w:r>
        <w:rPr>
          <w:color w:val="000000"/>
          <w:sz w:val="22"/>
          <w:szCs w:val="22"/>
          <w:lang w:eastAsia="ru-RU"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113252" w:rsidRDefault="00113252" w:rsidP="00113252">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color w:val="000000"/>
          <w:sz w:val="22"/>
          <w:szCs w:val="22"/>
          <w:lang w:eastAsia="ru-RU" w:bidi="ru-RU"/>
        </w:rPr>
        <w:t xml:space="preserve"> товара, выполнением работы, оказанием услуги, </w:t>
      </w:r>
      <w:proofErr w:type="gramStart"/>
      <w:r>
        <w:rPr>
          <w:color w:val="000000"/>
          <w:sz w:val="22"/>
          <w:szCs w:val="22"/>
          <w:lang w:eastAsia="ru-RU" w:bidi="ru-RU"/>
        </w:rPr>
        <w:t>являющихся</w:t>
      </w:r>
      <w:proofErr w:type="gramEnd"/>
      <w:r>
        <w:rPr>
          <w:color w:val="000000"/>
          <w:sz w:val="22"/>
          <w:szCs w:val="22"/>
          <w:lang w:eastAsia="ru-RU" w:bidi="ru-RU"/>
        </w:rPr>
        <w:t xml:space="preserve"> объектом осуществляемой закупки, и административного наказания в виде дисквалификации;</w:t>
      </w:r>
    </w:p>
    <w:p w:rsidR="00113252" w:rsidRDefault="00113252" w:rsidP="00113252">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13252" w:rsidRDefault="00113252" w:rsidP="00113252">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xml:space="preserve">- отсутствие между участником закупки и Заказчиком конфликта интересов, под которым </w:t>
      </w:r>
      <w:r>
        <w:rPr>
          <w:color w:val="000000"/>
          <w:sz w:val="22"/>
          <w:szCs w:val="22"/>
          <w:lang w:eastAsia="ru-RU" w:bidi="ru-RU"/>
        </w:rPr>
        <w:lastRenderedPageBreak/>
        <w:t>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22"/>
          <w:szCs w:val="22"/>
          <w:lang w:eastAsia="ru-RU" w:bidi="ru-RU"/>
        </w:rPr>
        <w:t xml:space="preserve"> </w:t>
      </w:r>
      <w:proofErr w:type="gramStart"/>
      <w:r>
        <w:rPr>
          <w:color w:val="000000"/>
          <w:sz w:val="22"/>
          <w:szCs w:val="22"/>
          <w:lang w:eastAsia="ru-RU"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113252" w:rsidRDefault="00113252" w:rsidP="00113252">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3252" w:rsidRDefault="00057A85" w:rsidP="00113252">
      <w:pPr>
        <w:widowControl w:val="0"/>
        <w:tabs>
          <w:tab w:val="left" w:pos="937"/>
        </w:tabs>
        <w:suppressAutoHyphens w:val="0"/>
        <w:jc w:val="both"/>
        <w:rPr>
          <w:color w:val="000000"/>
          <w:sz w:val="22"/>
          <w:szCs w:val="22"/>
          <w:lang w:eastAsia="ru-RU" w:bidi="ru-RU"/>
        </w:rPr>
      </w:pPr>
      <w:r>
        <w:rPr>
          <w:color w:val="000000"/>
          <w:sz w:val="22"/>
          <w:szCs w:val="22"/>
          <w:lang w:eastAsia="ru-RU" w:bidi="ru-RU"/>
        </w:rPr>
        <w:t>-</w:t>
      </w:r>
      <w:r w:rsidR="00113252">
        <w:rPr>
          <w:color w:val="000000"/>
          <w:sz w:val="22"/>
          <w:szCs w:val="22"/>
          <w:lang w:eastAsia="ru-RU" w:bidi="ru-RU"/>
        </w:rPr>
        <w:t>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закупки.</w:t>
      </w: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13252" w:rsidRDefault="00113252" w:rsidP="00113252">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13252" w:rsidRDefault="00113252" w:rsidP="00113252">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13252" w:rsidRDefault="00113252" w:rsidP="00113252">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13252" w:rsidRDefault="00113252" w:rsidP="00113252">
      <w:pPr>
        <w:widowControl w:val="0"/>
        <w:tabs>
          <w:tab w:val="left" w:pos="1276"/>
        </w:tabs>
        <w:suppressAutoHyphens w:val="0"/>
        <w:jc w:val="both"/>
        <w:rPr>
          <w:sz w:val="22"/>
          <w:szCs w:val="22"/>
          <w:lang w:eastAsia="ru-RU"/>
        </w:rPr>
      </w:pPr>
      <w:r>
        <w:rPr>
          <w:sz w:val="22"/>
          <w:szCs w:val="22"/>
          <w:lang w:eastAsia="ru-RU"/>
        </w:rPr>
        <w:t>установленным в Документации, и наиболее низкая цена товара, предложенная участником закупки.</w:t>
      </w:r>
    </w:p>
    <w:p w:rsidR="00113252" w:rsidRDefault="00113252" w:rsidP="00113252">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13252" w:rsidRDefault="00113252" w:rsidP="00113252">
      <w:pPr>
        <w:widowControl w:val="0"/>
        <w:tabs>
          <w:tab w:val="left" w:pos="1134"/>
        </w:tabs>
        <w:suppressAutoHyphens w:val="0"/>
        <w:jc w:val="both"/>
        <w:rPr>
          <w:color w:val="000000"/>
          <w:sz w:val="22"/>
          <w:szCs w:val="22"/>
          <w:lang w:eastAsia="ru-RU"/>
        </w:rPr>
      </w:pPr>
      <w:r>
        <w:rPr>
          <w:color w:val="000000"/>
          <w:sz w:val="22"/>
          <w:szCs w:val="22"/>
          <w:lang w:eastAsia="ru-RU"/>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w:t>
      </w:r>
      <w:r>
        <w:rPr>
          <w:color w:val="000000"/>
          <w:sz w:val="22"/>
          <w:szCs w:val="22"/>
          <w:lang w:eastAsia="ru-RU"/>
        </w:rPr>
        <w:lastRenderedPageBreak/>
        <w:t>нескольких равнозначных котировочных заявок лучшей признается та, которая поступила раньше.</w:t>
      </w:r>
    </w:p>
    <w:p w:rsidR="00113252" w:rsidRDefault="00113252" w:rsidP="00113252">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113252" w:rsidRDefault="00113252" w:rsidP="00113252">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13252" w:rsidRDefault="00113252" w:rsidP="00113252">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13252" w:rsidRDefault="00113252" w:rsidP="00113252">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13252" w:rsidRDefault="00113252" w:rsidP="00113252">
      <w:pPr>
        <w:pStyle w:val="20"/>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13252" w:rsidRDefault="00113252" w:rsidP="00113252">
      <w:pPr>
        <w:pStyle w:val="20"/>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13252" w:rsidRDefault="00113252" w:rsidP="00113252">
      <w:pPr>
        <w:jc w:val="both"/>
        <w:rPr>
          <w:sz w:val="22"/>
          <w:szCs w:val="22"/>
          <w:lang w:eastAsia="ru-RU"/>
        </w:rPr>
      </w:pPr>
      <w:proofErr w:type="gramStart"/>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113252" w:rsidRDefault="00113252" w:rsidP="00113252">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13252" w:rsidRDefault="00113252" w:rsidP="00113252">
      <w:pPr>
        <w:tabs>
          <w:tab w:val="left" w:pos="851"/>
          <w:tab w:val="left" w:pos="1134"/>
        </w:tabs>
        <w:jc w:val="both"/>
        <w:rPr>
          <w:b/>
          <w:bCs/>
          <w:sz w:val="22"/>
          <w:szCs w:val="22"/>
          <w:lang w:eastAsia="ru-RU"/>
        </w:rPr>
      </w:pPr>
      <w:r>
        <w:rPr>
          <w:sz w:val="22"/>
          <w:szCs w:val="22"/>
          <w:lang w:eastAsia="ru-RU"/>
        </w:rPr>
        <w:t xml:space="preserve">18. Остаточный срок </w:t>
      </w:r>
      <w:r w:rsidRPr="00472124">
        <w:rPr>
          <w:sz w:val="22"/>
          <w:szCs w:val="22"/>
          <w:lang w:eastAsia="ru-RU"/>
        </w:rPr>
        <w:t xml:space="preserve">годности для Товара составляет </w:t>
      </w:r>
      <w:r w:rsidR="00472124">
        <w:rPr>
          <w:lang w:eastAsia="ru-RU"/>
        </w:rPr>
        <w:t xml:space="preserve">не менее </w:t>
      </w:r>
      <w:r w:rsidR="00472124" w:rsidRPr="005E7D5E">
        <w:rPr>
          <w:color w:val="000000"/>
          <w:sz w:val="22"/>
          <w:szCs w:val="22"/>
        </w:rPr>
        <w:t>80% (</w:t>
      </w:r>
      <w:r w:rsidR="00472124">
        <w:rPr>
          <w:color w:val="000000"/>
          <w:sz w:val="22"/>
          <w:szCs w:val="22"/>
        </w:rPr>
        <w:t>восьмидесяти</w:t>
      </w:r>
      <w:r w:rsidR="00472124" w:rsidRPr="005E7D5E">
        <w:rPr>
          <w:color w:val="000000"/>
          <w:sz w:val="22"/>
          <w:szCs w:val="22"/>
        </w:rPr>
        <w:t>) с момента подписания Заказчиком товарной накладной (форма ТОРГ -12)</w:t>
      </w:r>
    </w:p>
    <w:p w:rsidR="00113252" w:rsidRDefault="00113252" w:rsidP="00113252">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13252" w:rsidRDefault="00113252" w:rsidP="00113252">
      <w:pPr>
        <w:tabs>
          <w:tab w:val="left" w:pos="5505"/>
        </w:tabs>
        <w:suppressAutoHyphens w:val="0"/>
        <w:autoSpaceDE w:val="0"/>
        <w:autoSpaceDN w:val="0"/>
        <w:adjustRightInd w:val="0"/>
        <w:jc w:val="both"/>
        <w:rPr>
          <w:sz w:val="22"/>
          <w:szCs w:val="22"/>
          <w:lang w:eastAsia="ru-RU"/>
        </w:rPr>
      </w:pPr>
      <w:r>
        <w:rPr>
          <w:sz w:val="22"/>
          <w:szCs w:val="22"/>
        </w:rPr>
        <w:t xml:space="preserve">19.1. </w:t>
      </w:r>
      <w:proofErr w:type="gramStart"/>
      <w:r>
        <w:rPr>
          <w:sz w:val="22"/>
          <w:szCs w:val="22"/>
        </w:rPr>
        <w:t>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roofErr w:type="gramEnd"/>
    </w:p>
    <w:p w:rsidR="00113252" w:rsidRDefault="00113252" w:rsidP="00113252">
      <w:pPr>
        <w:suppressAutoHyphens w:val="0"/>
        <w:jc w:val="both"/>
        <w:rPr>
          <w:sz w:val="22"/>
          <w:szCs w:val="22"/>
          <w:lang w:eastAsia="ru-RU"/>
        </w:rPr>
      </w:pPr>
      <w:r>
        <w:rPr>
          <w:sz w:val="22"/>
          <w:szCs w:val="22"/>
          <w:lang w:eastAsia="ru-RU"/>
        </w:rPr>
        <w:t>Приложение:</w:t>
      </w:r>
    </w:p>
    <w:p w:rsidR="00113252" w:rsidRDefault="00113252" w:rsidP="00113252">
      <w:pPr>
        <w:numPr>
          <w:ilvl w:val="0"/>
          <w:numId w:val="3"/>
        </w:numPr>
        <w:suppressAutoHyphens w:val="0"/>
        <w:jc w:val="both"/>
        <w:rPr>
          <w:sz w:val="22"/>
          <w:szCs w:val="22"/>
          <w:lang w:eastAsia="ru-RU"/>
        </w:rPr>
      </w:pPr>
      <w:r>
        <w:rPr>
          <w:sz w:val="22"/>
          <w:szCs w:val="22"/>
          <w:lang w:eastAsia="ru-RU"/>
        </w:rPr>
        <w:t>Форма котировочной заявки;</w:t>
      </w:r>
    </w:p>
    <w:p w:rsidR="00113252" w:rsidRDefault="00113252" w:rsidP="00113252">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13252" w:rsidRDefault="00113252" w:rsidP="00113252">
      <w:pPr>
        <w:numPr>
          <w:ilvl w:val="0"/>
          <w:numId w:val="3"/>
        </w:numPr>
        <w:suppressAutoHyphens w:val="0"/>
        <w:jc w:val="both"/>
        <w:rPr>
          <w:sz w:val="22"/>
          <w:szCs w:val="22"/>
          <w:lang w:eastAsia="ru-RU"/>
        </w:rPr>
      </w:pPr>
      <w:r>
        <w:rPr>
          <w:sz w:val="22"/>
          <w:szCs w:val="22"/>
          <w:lang w:eastAsia="ru-RU"/>
        </w:rPr>
        <w:t>Техническое задание;</w:t>
      </w:r>
    </w:p>
    <w:p w:rsidR="00A61559" w:rsidRDefault="00A61559" w:rsidP="00113252">
      <w:pPr>
        <w:numPr>
          <w:ilvl w:val="0"/>
          <w:numId w:val="3"/>
        </w:numPr>
        <w:suppressAutoHyphens w:val="0"/>
        <w:jc w:val="both"/>
        <w:rPr>
          <w:sz w:val="22"/>
          <w:szCs w:val="22"/>
          <w:lang w:eastAsia="ru-RU"/>
        </w:rPr>
      </w:pPr>
      <w:r>
        <w:rPr>
          <w:sz w:val="22"/>
          <w:szCs w:val="22"/>
          <w:lang w:eastAsia="ru-RU"/>
        </w:rPr>
        <w:t>Справка о цепочке собственников</w:t>
      </w:r>
    </w:p>
    <w:p w:rsidR="00113252" w:rsidRDefault="00113252" w:rsidP="00113252">
      <w:pPr>
        <w:numPr>
          <w:ilvl w:val="0"/>
          <w:numId w:val="3"/>
        </w:numPr>
        <w:suppressAutoHyphens w:val="0"/>
        <w:jc w:val="both"/>
        <w:rPr>
          <w:sz w:val="22"/>
          <w:szCs w:val="22"/>
          <w:lang w:eastAsia="ru-RU"/>
        </w:rPr>
      </w:pPr>
      <w:r>
        <w:rPr>
          <w:sz w:val="22"/>
          <w:szCs w:val="22"/>
          <w:lang w:eastAsia="ru-RU"/>
        </w:rPr>
        <w:t>Проект договора.</w:t>
      </w:r>
    </w:p>
    <w:p w:rsidR="00113252" w:rsidRDefault="00113252" w:rsidP="0011325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r>
        <w:rPr>
          <w:sz w:val="22"/>
          <w:szCs w:val="22"/>
          <w:lang w:eastAsia="ru-RU"/>
        </w:rPr>
        <w:br/>
      </w:r>
    </w:p>
    <w:p w:rsidR="00113252" w:rsidRDefault="00113252" w:rsidP="00113252">
      <w:pPr>
        <w:pStyle w:val="20"/>
        <w:shd w:val="clear" w:color="auto" w:fill="auto"/>
        <w:tabs>
          <w:tab w:val="left" w:pos="1021"/>
        </w:tabs>
        <w:spacing w:before="0" w:line="283" w:lineRule="exact"/>
        <w:rPr>
          <w:rFonts w:ascii="Times New Roman" w:hAnsi="Times New Roman" w:cs="Times New Roman"/>
          <w:b/>
          <w:sz w:val="18"/>
          <w:szCs w:val="18"/>
        </w:rPr>
      </w:pPr>
    </w:p>
    <w:p w:rsidR="00113252" w:rsidRDefault="00113252" w:rsidP="00113252">
      <w:pPr>
        <w:pStyle w:val="20"/>
        <w:shd w:val="clear" w:color="auto" w:fill="auto"/>
        <w:tabs>
          <w:tab w:val="left" w:pos="1021"/>
        </w:tabs>
        <w:spacing w:before="0" w:line="283" w:lineRule="exact"/>
        <w:rPr>
          <w:rFonts w:ascii="Times New Roman" w:hAnsi="Times New Roman" w:cs="Times New Roman"/>
          <w:b/>
          <w:sz w:val="18"/>
          <w:szCs w:val="18"/>
        </w:rPr>
      </w:pPr>
    </w:p>
    <w:p w:rsidR="00113252" w:rsidRDefault="00113252"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A61559" w:rsidRDefault="00A61559" w:rsidP="00113252">
      <w:pPr>
        <w:pStyle w:val="20"/>
        <w:shd w:val="clear" w:color="auto" w:fill="auto"/>
        <w:tabs>
          <w:tab w:val="left" w:pos="1021"/>
        </w:tabs>
        <w:spacing w:before="0" w:line="283" w:lineRule="exact"/>
        <w:rPr>
          <w:rFonts w:ascii="Times New Roman" w:hAnsi="Times New Roman" w:cs="Times New Roman"/>
          <w:b/>
          <w:sz w:val="18"/>
          <w:szCs w:val="18"/>
        </w:rPr>
      </w:pPr>
    </w:p>
    <w:p w:rsidR="00A61559" w:rsidRDefault="00A61559"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AE61EF" w:rsidRDefault="00AE61EF" w:rsidP="00113252">
      <w:pPr>
        <w:pStyle w:val="20"/>
        <w:shd w:val="clear" w:color="auto" w:fill="auto"/>
        <w:tabs>
          <w:tab w:val="left" w:pos="1021"/>
        </w:tabs>
        <w:spacing w:before="0" w:line="283" w:lineRule="exact"/>
        <w:rPr>
          <w:rFonts w:ascii="Times New Roman" w:hAnsi="Times New Roman" w:cs="Times New Roman"/>
          <w:b/>
          <w:sz w:val="18"/>
          <w:szCs w:val="18"/>
        </w:rPr>
      </w:pPr>
    </w:p>
    <w:p w:rsidR="00AE61EF" w:rsidRDefault="00AE61EF" w:rsidP="00113252">
      <w:pPr>
        <w:pStyle w:val="20"/>
        <w:shd w:val="clear" w:color="auto" w:fill="auto"/>
        <w:tabs>
          <w:tab w:val="left" w:pos="1021"/>
        </w:tabs>
        <w:spacing w:before="0" w:line="283" w:lineRule="exact"/>
        <w:rPr>
          <w:rFonts w:ascii="Times New Roman" w:hAnsi="Times New Roman" w:cs="Times New Roman"/>
          <w:b/>
          <w:sz w:val="18"/>
          <w:szCs w:val="18"/>
        </w:rPr>
      </w:pPr>
    </w:p>
    <w:p w:rsidR="00AE61EF" w:rsidRDefault="00AE61EF" w:rsidP="00113252">
      <w:pPr>
        <w:pStyle w:val="20"/>
        <w:shd w:val="clear" w:color="auto" w:fill="auto"/>
        <w:tabs>
          <w:tab w:val="left" w:pos="1021"/>
        </w:tabs>
        <w:spacing w:before="0" w:line="283" w:lineRule="exact"/>
        <w:rPr>
          <w:rFonts w:ascii="Times New Roman" w:hAnsi="Times New Roman" w:cs="Times New Roman"/>
          <w:b/>
          <w:sz w:val="18"/>
          <w:szCs w:val="18"/>
        </w:rPr>
      </w:pPr>
    </w:p>
    <w:p w:rsidR="00113252" w:rsidRDefault="00113252" w:rsidP="00113252">
      <w:pPr>
        <w:pStyle w:val="20"/>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13252" w:rsidRDefault="00113252" w:rsidP="00113252">
      <w:pPr>
        <w:pStyle w:val="aa"/>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13252" w:rsidRDefault="00113252" w:rsidP="00113252">
      <w:pPr>
        <w:pStyle w:val="aa"/>
        <w:shd w:val="clear" w:color="auto" w:fill="auto"/>
        <w:spacing w:line="226" w:lineRule="exact"/>
        <w:rPr>
          <w:rFonts w:ascii="Times New Roman" w:hAnsi="Times New Roman" w:cs="Times New Roman"/>
          <w:color w:val="000000"/>
          <w:lang w:bidi="ru-RU"/>
        </w:rPr>
      </w:pPr>
    </w:p>
    <w:p w:rsidR="00113252" w:rsidRDefault="00113252" w:rsidP="00113252">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113252" w:rsidRDefault="00113252" w:rsidP="00113252">
      <w:pPr>
        <w:suppressAutoHyphens w:val="0"/>
        <w:jc w:val="both"/>
        <w:rPr>
          <w:bCs/>
          <w:sz w:val="22"/>
          <w:szCs w:val="22"/>
          <w:lang w:eastAsia="ru-RU"/>
        </w:rPr>
      </w:pPr>
    </w:p>
    <w:p w:rsidR="00113252" w:rsidRDefault="00113252" w:rsidP="00113252">
      <w:pPr>
        <w:suppressAutoHyphens w:val="0"/>
        <w:jc w:val="center"/>
        <w:rPr>
          <w:b/>
          <w:bCs/>
          <w:sz w:val="22"/>
          <w:szCs w:val="22"/>
          <w:lang w:eastAsia="ru-RU"/>
        </w:rPr>
      </w:pPr>
      <w:r>
        <w:rPr>
          <w:b/>
          <w:bCs/>
          <w:sz w:val="22"/>
          <w:szCs w:val="22"/>
          <w:lang w:eastAsia="ru-RU"/>
        </w:rPr>
        <w:t>КОТИРОВОЧНАЯ ЗАЯВКА</w:t>
      </w:r>
    </w:p>
    <w:p w:rsidR="00743021" w:rsidRDefault="00113252" w:rsidP="00743021">
      <w:pPr>
        <w:suppressAutoHyphens w:val="0"/>
        <w:jc w:val="center"/>
        <w:rPr>
          <w:b/>
          <w:sz w:val="22"/>
          <w:szCs w:val="22"/>
        </w:rPr>
      </w:pPr>
      <w:r>
        <w:rPr>
          <w:b/>
        </w:rPr>
        <w:t>на</w:t>
      </w:r>
      <w:r>
        <w:rPr>
          <w:b/>
          <w:bCs/>
          <w:lang w:eastAsia="ru-RU"/>
        </w:rPr>
        <w:t xml:space="preserve"> поставку</w:t>
      </w:r>
      <w:r>
        <w:rPr>
          <w:b/>
          <w:color w:val="000000"/>
          <w:shd w:val="clear" w:color="auto" w:fill="FFFFFF"/>
        </w:rPr>
        <w:t xml:space="preserve"> </w:t>
      </w:r>
      <w:r w:rsidR="000F7149">
        <w:rPr>
          <w:b/>
          <w:color w:val="000000"/>
          <w:lang w:bidi="ru-RU"/>
        </w:rPr>
        <w:t>вакцины для профилактики гриппа</w:t>
      </w:r>
      <w:r>
        <w:rPr>
          <w:b/>
          <w:color w:val="000000"/>
          <w:lang w:bidi="ru-RU"/>
        </w:rPr>
        <w:t xml:space="preserve"> </w:t>
      </w:r>
      <w:r>
        <w:rPr>
          <w:b/>
        </w:rPr>
        <w:t xml:space="preserve">для нужд </w:t>
      </w:r>
      <w:r w:rsidR="00743021" w:rsidRPr="00743021">
        <w:rPr>
          <w:b/>
          <w:sz w:val="22"/>
          <w:szCs w:val="22"/>
        </w:rPr>
        <w:t>НУЗ «Узловая больница на станции Бузулук ОАО «РЖД»</w:t>
      </w:r>
    </w:p>
    <w:p w:rsidR="00113252" w:rsidRDefault="00113252" w:rsidP="00113252">
      <w:pPr>
        <w:pStyle w:val="40"/>
        <w:shd w:val="clear" w:color="auto" w:fill="auto"/>
        <w:spacing w:before="0" w:line="240" w:lineRule="exact"/>
        <w:ind w:firstLine="580"/>
        <w:jc w:val="center"/>
        <w:rPr>
          <w:b/>
          <w:bCs/>
        </w:rPr>
      </w:pPr>
    </w:p>
    <w:p w:rsidR="00743021" w:rsidRPr="00756878" w:rsidRDefault="00743021" w:rsidP="00743021">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43021" w:rsidRPr="00756878" w:rsidRDefault="00743021" w:rsidP="00743021">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w:t>
      </w:r>
      <w:proofErr w:type="gramStart"/>
      <w:r w:rsidRPr="00D0224D">
        <w:rPr>
          <w:sz w:val="22"/>
          <w:szCs w:val="22"/>
        </w:rPr>
        <w:t>Оренбургская</w:t>
      </w:r>
      <w:proofErr w:type="gramEnd"/>
      <w:r w:rsidRPr="00D0224D">
        <w:rPr>
          <w:sz w:val="22"/>
          <w:szCs w:val="22"/>
        </w:rPr>
        <w:t xml:space="preserve"> обл. г.</w:t>
      </w:r>
      <w:r>
        <w:rPr>
          <w:sz w:val="22"/>
          <w:szCs w:val="22"/>
        </w:rPr>
        <w:t xml:space="preserve"> </w:t>
      </w:r>
      <w:r w:rsidRPr="00D0224D">
        <w:rPr>
          <w:sz w:val="22"/>
          <w:szCs w:val="22"/>
        </w:rPr>
        <w:t>Бузулук, ул.</w:t>
      </w:r>
      <w:r>
        <w:rPr>
          <w:sz w:val="22"/>
          <w:szCs w:val="22"/>
        </w:rPr>
        <w:t xml:space="preserve"> </w:t>
      </w:r>
      <w:r w:rsidRPr="00D0224D">
        <w:rPr>
          <w:sz w:val="22"/>
          <w:szCs w:val="22"/>
        </w:rPr>
        <w:t>Степная, дом 20</w:t>
      </w:r>
      <w:r>
        <w:rPr>
          <w:sz w:val="22"/>
          <w:szCs w:val="22"/>
        </w:rPr>
        <w:t>.</w:t>
      </w:r>
    </w:p>
    <w:p w:rsidR="00743021" w:rsidRPr="00756878" w:rsidRDefault="00743021" w:rsidP="00743021">
      <w:pPr>
        <w:rPr>
          <w:sz w:val="22"/>
          <w:szCs w:val="22"/>
        </w:rPr>
      </w:pPr>
      <w:r w:rsidRPr="00756878">
        <w:rPr>
          <w:b/>
          <w:bCs/>
          <w:sz w:val="22"/>
          <w:szCs w:val="22"/>
        </w:rPr>
        <w:t>Телефон:</w:t>
      </w:r>
      <w:r w:rsidRPr="00756878">
        <w:rPr>
          <w:bCs/>
          <w:sz w:val="22"/>
          <w:szCs w:val="22"/>
        </w:rPr>
        <w:t xml:space="preserve"> </w:t>
      </w:r>
      <w:proofErr w:type="gramStart"/>
      <w:r>
        <w:rPr>
          <w:bCs/>
          <w:sz w:val="22"/>
          <w:szCs w:val="22"/>
        </w:rPr>
        <w:t xml:space="preserve">( </w:t>
      </w:r>
      <w:proofErr w:type="gramEnd"/>
      <w:r>
        <w:rPr>
          <w:bCs/>
          <w:sz w:val="22"/>
          <w:szCs w:val="22"/>
        </w:rPr>
        <w:t xml:space="preserve">35342 ) 7-20-90, </w:t>
      </w:r>
      <w:r w:rsidRPr="00D0224D">
        <w:rPr>
          <w:bCs/>
          <w:sz w:val="22"/>
          <w:szCs w:val="22"/>
        </w:rPr>
        <w:t xml:space="preserve"> </w:t>
      </w:r>
      <w:r w:rsidRPr="00D0224D">
        <w:rPr>
          <w:b/>
          <w:bCs/>
          <w:sz w:val="22"/>
          <w:szCs w:val="22"/>
        </w:rPr>
        <w:t>факс</w:t>
      </w:r>
      <w:r w:rsidRPr="00D0224D">
        <w:rPr>
          <w:bCs/>
          <w:sz w:val="22"/>
          <w:szCs w:val="22"/>
        </w:rPr>
        <w:t>: 7-27-74</w:t>
      </w:r>
    </w:p>
    <w:p w:rsidR="00743021" w:rsidRPr="000B3766" w:rsidRDefault="00743021" w:rsidP="00743021">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113252" w:rsidRDefault="00113252" w:rsidP="00113252">
      <w:pPr>
        <w:suppressAutoHyphens w:val="0"/>
        <w:jc w:val="both"/>
        <w:rPr>
          <w:sz w:val="22"/>
          <w:szCs w:val="22"/>
          <w:lang w:eastAsia="ru-RU"/>
        </w:rPr>
      </w:pPr>
    </w:p>
    <w:p w:rsidR="00113252" w:rsidRDefault="00113252" w:rsidP="00113252">
      <w:pPr>
        <w:suppressAutoHyphens w:val="0"/>
        <w:jc w:val="center"/>
        <w:rPr>
          <w:sz w:val="22"/>
          <w:szCs w:val="22"/>
          <w:lang w:eastAsia="ru-RU"/>
        </w:rPr>
      </w:pPr>
      <w:r>
        <w:rPr>
          <w:sz w:val="22"/>
          <w:szCs w:val="22"/>
          <w:lang w:eastAsia="ru-RU"/>
        </w:rPr>
        <w:t>Уважаемые господа!</w:t>
      </w:r>
    </w:p>
    <w:p w:rsidR="00743021" w:rsidRPr="00756878" w:rsidRDefault="00743021" w:rsidP="00743021">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43021" w:rsidRPr="0043298A" w:rsidRDefault="00743021" w:rsidP="00743021">
      <w:pPr>
        <w:jc w:val="center"/>
        <w:rPr>
          <w:sz w:val="16"/>
          <w:szCs w:val="16"/>
        </w:rPr>
      </w:pPr>
      <w:proofErr w:type="gramStart"/>
      <w:r w:rsidRPr="0043298A">
        <w:rPr>
          <w:sz w:val="16"/>
          <w:szCs w:val="16"/>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43021" w:rsidRPr="00756878" w:rsidRDefault="00743021" w:rsidP="00743021">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Pr="004F2983">
        <w:rPr>
          <w:i/>
          <w:sz w:val="22"/>
          <w:szCs w:val="22"/>
        </w:rPr>
        <w:t>поставить товар:</w:t>
      </w:r>
    </w:p>
    <w:p w:rsidR="00743021" w:rsidRDefault="00743021" w:rsidP="00743021">
      <w:pPr>
        <w:suppressAutoHyphens w:val="0"/>
        <w:jc w:val="both"/>
        <w:rPr>
          <w:sz w:val="22"/>
          <w:szCs w:val="22"/>
          <w:lang w:eastAsia="ru-RU"/>
        </w:rPr>
      </w:pPr>
    </w:p>
    <w:p w:rsidR="009D6884" w:rsidRDefault="009D6884" w:rsidP="00113252">
      <w:pPr>
        <w:suppressAutoHyphens w:val="0"/>
        <w:jc w:val="center"/>
        <w:rPr>
          <w:sz w:val="22"/>
          <w:szCs w:val="22"/>
          <w:lang w:eastAsia="ru-RU"/>
        </w:rPr>
      </w:pPr>
    </w:p>
    <w:tbl>
      <w:tblPr>
        <w:tblW w:w="10127"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gridCol w:w="284"/>
      </w:tblGrid>
      <w:tr w:rsidR="002C2619" w:rsidRPr="00E74D28" w:rsidTr="008E348E">
        <w:trPr>
          <w:gridAfter w:val="1"/>
          <w:wAfter w:w="284" w:type="dxa"/>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2C2619" w:rsidRPr="00E74D28" w:rsidRDefault="002C2619" w:rsidP="002C2619">
            <w:pPr>
              <w:jc w:val="center"/>
              <w:rPr>
                <w:sz w:val="18"/>
                <w:szCs w:val="18"/>
              </w:rPr>
            </w:pPr>
            <w:r w:rsidRPr="00E74D28">
              <w:rPr>
                <w:sz w:val="18"/>
                <w:szCs w:val="18"/>
              </w:rPr>
              <w:t xml:space="preserve">№ </w:t>
            </w:r>
          </w:p>
          <w:p w:rsidR="002C2619" w:rsidRPr="00E74D28" w:rsidRDefault="002C2619" w:rsidP="002C2619">
            <w:pPr>
              <w:jc w:val="center"/>
              <w:rPr>
                <w:sz w:val="18"/>
                <w:szCs w:val="18"/>
              </w:rPr>
            </w:pPr>
            <w:proofErr w:type="gramStart"/>
            <w:r w:rsidRPr="00E74D28">
              <w:rPr>
                <w:sz w:val="18"/>
                <w:szCs w:val="18"/>
              </w:rPr>
              <w:t>п</w:t>
            </w:r>
            <w:proofErr w:type="gramEnd"/>
            <w:r w:rsidRPr="00E74D28">
              <w:rPr>
                <w:sz w:val="18"/>
                <w:szCs w:val="18"/>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2619" w:rsidRPr="00E74D28" w:rsidRDefault="002C2619" w:rsidP="002C2619">
            <w:pPr>
              <w:jc w:val="center"/>
              <w:rPr>
                <w:sz w:val="18"/>
                <w:szCs w:val="18"/>
              </w:rPr>
            </w:pPr>
            <w:r w:rsidRPr="00E74D28">
              <w:rPr>
                <w:sz w:val="18"/>
                <w:szCs w:val="18"/>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2C2619" w:rsidRPr="00E74D28" w:rsidRDefault="002C2619" w:rsidP="002C2619">
            <w:pPr>
              <w:jc w:val="center"/>
              <w:rPr>
                <w:sz w:val="18"/>
                <w:szCs w:val="18"/>
              </w:rPr>
            </w:pPr>
            <w:r w:rsidRPr="00E74D28">
              <w:rPr>
                <w:sz w:val="18"/>
                <w:szCs w:val="18"/>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2C2619" w:rsidRPr="00E74D28" w:rsidRDefault="002C2619" w:rsidP="002C2619">
            <w:pPr>
              <w:jc w:val="center"/>
              <w:rPr>
                <w:sz w:val="18"/>
                <w:szCs w:val="18"/>
              </w:rPr>
            </w:pPr>
            <w:r w:rsidRPr="00E74D28">
              <w:rPr>
                <w:sz w:val="18"/>
                <w:szCs w:val="18"/>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2619" w:rsidRPr="00E74D28" w:rsidRDefault="002C2619" w:rsidP="002C2619">
            <w:pPr>
              <w:jc w:val="center"/>
              <w:rPr>
                <w:sz w:val="18"/>
                <w:szCs w:val="18"/>
              </w:rPr>
            </w:pPr>
            <w:r w:rsidRPr="00E74D28">
              <w:rPr>
                <w:sz w:val="18"/>
                <w:szCs w:val="18"/>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2C2619" w:rsidRPr="00E74D28" w:rsidRDefault="002C2619" w:rsidP="002C2619">
            <w:pPr>
              <w:jc w:val="center"/>
              <w:rPr>
                <w:sz w:val="18"/>
                <w:szCs w:val="18"/>
              </w:rPr>
            </w:pPr>
            <w:r w:rsidRPr="00E74D28">
              <w:rPr>
                <w:sz w:val="18"/>
                <w:szCs w:val="18"/>
              </w:rPr>
              <w:t>Сумма (руб.)</w:t>
            </w:r>
          </w:p>
        </w:tc>
      </w:tr>
      <w:tr w:rsidR="002C2619" w:rsidRPr="00E74D28" w:rsidTr="008E348E">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2C2619" w:rsidRPr="00E74D28" w:rsidRDefault="002C2619" w:rsidP="002C2619">
            <w:pPr>
              <w:jc w:val="cente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2C2619" w:rsidRPr="00E74D28" w:rsidRDefault="002C2619" w:rsidP="002C2619">
            <w:pPr>
              <w:suppressAutoHyphens w:val="0"/>
              <w:outlineLvl w:val="1"/>
              <w:rPr>
                <w:color w:val="000000"/>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2C2619" w:rsidRPr="00E74D28" w:rsidRDefault="002C2619" w:rsidP="002C2619">
            <w:pPr>
              <w:suppressAutoHyphens w:val="0"/>
              <w:jc w:val="center"/>
              <w:outlineLvl w:val="1"/>
              <w:rPr>
                <w:color w:val="000000"/>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2C2619" w:rsidRPr="00E74D28" w:rsidRDefault="002C2619" w:rsidP="002C2619">
            <w:pPr>
              <w:suppressAutoHyphens w:val="0"/>
              <w:jc w:val="center"/>
              <w:outlineLvl w:val="1"/>
              <w:rPr>
                <w:color w:val="000000"/>
                <w:sz w:val="18"/>
                <w:szCs w:val="18"/>
                <w:lang w:eastAsia="ru-RU"/>
              </w:rPr>
            </w:pPr>
          </w:p>
        </w:tc>
        <w:tc>
          <w:tcPr>
            <w:tcW w:w="1620" w:type="dxa"/>
            <w:tcBorders>
              <w:top w:val="single" w:sz="4" w:space="0" w:color="auto"/>
              <w:left w:val="single" w:sz="4" w:space="0" w:color="auto"/>
              <w:bottom w:val="single" w:sz="4" w:space="0" w:color="auto"/>
              <w:right w:val="single" w:sz="4" w:space="0" w:color="auto"/>
            </w:tcBorders>
          </w:tcPr>
          <w:p w:rsidR="002C2619" w:rsidRPr="00E74D28" w:rsidRDefault="002C2619" w:rsidP="002C2619">
            <w:pPr>
              <w:jc w:val="center"/>
              <w:rPr>
                <w:sz w:val="18"/>
                <w:szCs w:val="18"/>
              </w:rPr>
            </w:pPr>
          </w:p>
        </w:tc>
        <w:tc>
          <w:tcPr>
            <w:tcW w:w="1683" w:type="dxa"/>
            <w:tcBorders>
              <w:top w:val="single" w:sz="4" w:space="0" w:color="auto"/>
              <w:left w:val="single" w:sz="4" w:space="0" w:color="auto"/>
              <w:bottom w:val="single" w:sz="4" w:space="0" w:color="auto"/>
              <w:right w:val="single" w:sz="4" w:space="0" w:color="auto"/>
            </w:tcBorders>
          </w:tcPr>
          <w:p w:rsidR="002C2619" w:rsidRPr="00E74D28" w:rsidRDefault="002C2619" w:rsidP="002C2619">
            <w:pPr>
              <w:jc w:val="center"/>
              <w:rPr>
                <w:sz w:val="18"/>
                <w:szCs w:val="18"/>
              </w:rPr>
            </w:pPr>
          </w:p>
        </w:tc>
      </w:tr>
      <w:tr w:rsidR="00E74D28" w:rsidRPr="00E74D28" w:rsidTr="008E348E">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E74D28" w:rsidRPr="008E348E" w:rsidRDefault="00E74D28" w:rsidP="002C2619">
            <w:pPr>
              <w:jc w:val="right"/>
              <w:rPr>
                <w:b/>
                <w:sz w:val="18"/>
                <w:szCs w:val="18"/>
              </w:rPr>
            </w:pPr>
            <w:r w:rsidRPr="008E348E">
              <w:rPr>
                <w:b/>
                <w:sz w:val="18"/>
                <w:szCs w:val="18"/>
              </w:rPr>
              <w:t>Итого (руб.)</w:t>
            </w:r>
          </w:p>
        </w:tc>
        <w:tc>
          <w:tcPr>
            <w:tcW w:w="1683" w:type="dxa"/>
            <w:tcBorders>
              <w:top w:val="single" w:sz="4" w:space="0" w:color="auto"/>
              <w:left w:val="single" w:sz="4" w:space="0" w:color="auto"/>
              <w:bottom w:val="single" w:sz="4" w:space="0" w:color="auto"/>
              <w:right w:val="single" w:sz="4" w:space="0" w:color="auto"/>
            </w:tcBorders>
          </w:tcPr>
          <w:p w:rsidR="00E74D28" w:rsidRPr="00E74D28" w:rsidRDefault="00E74D28" w:rsidP="002C2619">
            <w:pPr>
              <w:jc w:val="center"/>
              <w:rPr>
                <w:sz w:val="18"/>
                <w:szCs w:val="18"/>
              </w:rPr>
            </w:pPr>
          </w:p>
        </w:tc>
        <w:tc>
          <w:tcPr>
            <w:tcW w:w="284" w:type="dxa"/>
            <w:tcBorders>
              <w:top w:val="nil"/>
              <w:bottom w:val="nil"/>
              <w:right w:val="nil"/>
            </w:tcBorders>
            <w:vAlign w:val="center"/>
          </w:tcPr>
          <w:p w:rsidR="00E74D28" w:rsidRPr="00E74D28" w:rsidRDefault="00E74D28" w:rsidP="00BC7BDF">
            <w:pPr>
              <w:suppressAutoHyphens w:val="0"/>
              <w:jc w:val="center"/>
              <w:outlineLvl w:val="1"/>
              <w:rPr>
                <w:color w:val="000000"/>
                <w:sz w:val="18"/>
                <w:szCs w:val="18"/>
                <w:lang w:eastAsia="ru-RU"/>
              </w:rPr>
            </w:pPr>
            <w:r w:rsidRPr="00E74D28">
              <w:rPr>
                <w:color w:val="000000"/>
                <w:sz w:val="18"/>
                <w:szCs w:val="18"/>
                <w:lang w:eastAsia="ru-RU"/>
              </w:rPr>
              <w:t>.</w:t>
            </w:r>
          </w:p>
        </w:tc>
      </w:tr>
    </w:tbl>
    <w:p w:rsidR="00113252" w:rsidRDefault="00113252" w:rsidP="00113252">
      <w:pPr>
        <w:suppressAutoHyphens w:val="0"/>
        <w:jc w:val="center"/>
        <w:rPr>
          <w:sz w:val="22"/>
          <w:szCs w:val="22"/>
          <w:lang w:eastAsia="ru-RU"/>
        </w:rPr>
      </w:pPr>
    </w:p>
    <w:p w:rsidR="00113252" w:rsidRDefault="00113252" w:rsidP="00113252">
      <w:pPr>
        <w:pStyle w:val="aa"/>
        <w:shd w:val="clear" w:color="auto" w:fill="auto"/>
        <w:rPr>
          <w:rFonts w:ascii="Times New Roman" w:hAnsi="Times New Roman" w:cs="Times New Roman"/>
          <w:sz w:val="22"/>
          <w:szCs w:val="22"/>
        </w:rPr>
      </w:pPr>
    </w:p>
    <w:p w:rsidR="00113252" w:rsidRDefault="00113252" w:rsidP="00113252">
      <w:pPr>
        <w:pStyle w:val="20"/>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1"/>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113252" w:rsidRDefault="00113252" w:rsidP="00113252">
      <w:pPr>
        <w:suppressAutoHyphens w:val="0"/>
        <w:jc w:val="both"/>
        <w:rPr>
          <w:b/>
          <w:bCs/>
          <w:sz w:val="22"/>
          <w:szCs w:val="22"/>
          <w:lang w:eastAsia="ru-RU"/>
        </w:rPr>
      </w:pPr>
    </w:p>
    <w:p w:rsidR="00113252" w:rsidRDefault="00113252" w:rsidP="00113252">
      <w:pPr>
        <w:suppressAutoHyphens w:val="0"/>
        <w:jc w:val="both"/>
        <w:rPr>
          <w:b/>
          <w:bCs/>
          <w:sz w:val="22"/>
          <w:szCs w:val="22"/>
          <w:lang w:eastAsia="ru-RU"/>
        </w:rPr>
      </w:pPr>
      <w:r>
        <w:rPr>
          <w:b/>
          <w:bCs/>
          <w:sz w:val="22"/>
          <w:szCs w:val="22"/>
          <w:lang w:eastAsia="ru-RU"/>
        </w:rPr>
        <w:t>Условия исполнения договора:</w:t>
      </w:r>
    </w:p>
    <w:p w:rsidR="00113252" w:rsidRDefault="00113252" w:rsidP="00113252">
      <w:pPr>
        <w:tabs>
          <w:tab w:val="right" w:pos="9356"/>
        </w:tabs>
        <w:suppressAutoHyphens w:val="0"/>
        <w:ind w:right="-5"/>
        <w:jc w:val="both"/>
        <w:rPr>
          <w:b/>
          <w:sz w:val="22"/>
          <w:szCs w:val="22"/>
          <w:lang w:eastAsia="ru-RU"/>
        </w:rPr>
      </w:pPr>
    </w:p>
    <w:p w:rsidR="00113252" w:rsidRDefault="00113252" w:rsidP="00113252">
      <w:pPr>
        <w:tabs>
          <w:tab w:val="right" w:pos="9356"/>
        </w:tabs>
        <w:suppressAutoHyphens w:val="0"/>
        <w:ind w:right="-5"/>
        <w:jc w:val="both"/>
        <w:rPr>
          <w:sz w:val="22"/>
          <w:szCs w:val="22"/>
          <w:u w:val="single"/>
          <w:lang w:eastAsia="ru-RU"/>
        </w:rPr>
      </w:pPr>
      <w:r>
        <w:rPr>
          <w:b/>
          <w:sz w:val="22"/>
          <w:szCs w:val="22"/>
          <w:lang w:eastAsia="ru-RU"/>
        </w:rPr>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113252" w:rsidRPr="00224CC3" w:rsidRDefault="00113252" w:rsidP="00113252">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 xml:space="preserve">овар, </w:t>
      </w:r>
      <w:r w:rsidRPr="00224CC3">
        <w:rPr>
          <w:bCs/>
          <w:sz w:val="22"/>
          <w:szCs w:val="22"/>
          <w:lang w:eastAsia="ru-RU"/>
        </w:rPr>
        <w:t>заявленный к поставке,</w:t>
      </w:r>
      <w:r w:rsidRPr="00224CC3">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113252" w:rsidRPr="00224CC3" w:rsidRDefault="00113252" w:rsidP="00113252">
      <w:pPr>
        <w:tabs>
          <w:tab w:val="left" w:pos="5505"/>
        </w:tabs>
        <w:suppressAutoHyphens w:val="0"/>
        <w:autoSpaceDE w:val="0"/>
        <w:autoSpaceDN w:val="0"/>
        <w:adjustRightInd w:val="0"/>
        <w:jc w:val="both"/>
        <w:rPr>
          <w:b/>
          <w:snapToGrid w:val="0"/>
          <w:color w:val="000000"/>
          <w:sz w:val="22"/>
          <w:szCs w:val="22"/>
          <w:lang w:eastAsia="ru-RU"/>
        </w:rPr>
      </w:pPr>
    </w:p>
    <w:p w:rsidR="00113252" w:rsidRPr="00224CC3" w:rsidRDefault="00113252" w:rsidP="00113252">
      <w:pPr>
        <w:tabs>
          <w:tab w:val="left" w:pos="5505"/>
        </w:tabs>
        <w:suppressAutoHyphens w:val="0"/>
        <w:autoSpaceDE w:val="0"/>
        <w:autoSpaceDN w:val="0"/>
        <w:adjustRightInd w:val="0"/>
        <w:jc w:val="both"/>
        <w:rPr>
          <w:sz w:val="22"/>
          <w:szCs w:val="22"/>
        </w:rPr>
      </w:pPr>
      <w:r w:rsidRPr="00224CC3">
        <w:rPr>
          <w:b/>
          <w:snapToGrid w:val="0"/>
          <w:color w:val="000000"/>
          <w:sz w:val="22"/>
          <w:szCs w:val="22"/>
          <w:lang w:eastAsia="ru-RU"/>
        </w:rPr>
        <w:t>Место поставки товара:</w:t>
      </w:r>
      <w:r w:rsidRPr="00224CC3">
        <w:rPr>
          <w:sz w:val="22"/>
          <w:szCs w:val="22"/>
          <w:lang w:eastAsia="ru-RU"/>
        </w:rPr>
        <w:t xml:space="preserve"> </w:t>
      </w:r>
      <w:r w:rsidR="00743021" w:rsidRPr="00224CC3">
        <w:rPr>
          <w:snapToGrid w:val="0"/>
          <w:color w:val="000000"/>
          <w:sz w:val="22"/>
          <w:szCs w:val="22"/>
        </w:rPr>
        <w:t>461042, Оренбургская обл. г. Бузулук, ул. Степная, дом 20, НУЗ «Узловая больница  на станции Бузулук ОАО «РЖД»</w:t>
      </w:r>
      <w:r w:rsidR="00743021" w:rsidRPr="00224CC3">
        <w:rPr>
          <w:sz w:val="22"/>
          <w:szCs w:val="22"/>
        </w:rPr>
        <w:t>.</w:t>
      </w:r>
    </w:p>
    <w:p w:rsidR="00113252" w:rsidRPr="00224CC3" w:rsidRDefault="00113252" w:rsidP="00113252">
      <w:pPr>
        <w:tabs>
          <w:tab w:val="left" w:pos="5505"/>
        </w:tabs>
        <w:suppressAutoHyphens w:val="0"/>
        <w:autoSpaceDE w:val="0"/>
        <w:autoSpaceDN w:val="0"/>
        <w:adjustRightInd w:val="0"/>
        <w:jc w:val="both"/>
        <w:rPr>
          <w:bCs/>
          <w:sz w:val="22"/>
          <w:szCs w:val="22"/>
          <w:u w:val="single"/>
          <w:lang w:eastAsia="ru-RU"/>
        </w:rPr>
      </w:pPr>
    </w:p>
    <w:p w:rsidR="006244D4" w:rsidRPr="00224CC3" w:rsidRDefault="00113252" w:rsidP="00113252">
      <w:pPr>
        <w:pStyle w:val="a5"/>
        <w:tabs>
          <w:tab w:val="left" w:pos="851"/>
          <w:tab w:val="left" w:pos="1134"/>
          <w:tab w:val="right" w:pos="11055"/>
        </w:tabs>
        <w:spacing w:after="0" w:line="240" w:lineRule="auto"/>
        <w:jc w:val="both"/>
        <w:rPr>
          <w:sz w:val="22"/>
          <w:szCs w:val="22"/>
          <w:lang w:eastAsia="ru-RU"/>
        </w:rPr>
      </w:pPr>
      <w:r w:rsidRPr="00224CC3">
        <w:rPr>
          <w:b/>
          <w:sz w:val="22"/>
          <w:szCs w:val="22"/>
          <w:lang w:eastAsia="ru-RU"/>
        </w:rPr>
        <w:t>Сроки поставки Товара:</w:t>
      </w:r>
      <w:r w:rsidR="00743021" w:rsidRPr="00224CC3">
        <w:rPr>
          <w:sz w:val="22"/>
          <w:szCs w:val="22"/>
          <w:lang w:eastAsia="ru-RU"/>
        </w:rPr>
        <w:t xml:space="preserve"> партиями, </w:t>
      </w:r>
      <w:r w:rsidR="007F5BDD" w:rsidRPr="00224CC3">
        <w:rPr>
          <w:sz w:val="22"/>
          <w:szCs w:val="22"/>
          <w:lang w:eastAsia="ru-RU"/>
        </w:rPr>
        <w:t xml:space="preserve">до </w:t>
      </w:r>
      <w:r w:rsidR="006244D4" w:rsidRPr="00224CC3">
        <w:rPr>
          <w:sz w:val="22"/>
          <w:szCs w:val="22"/>
          <w:lang w:eastAsia="ru-RU"/>
        </w:rPr>
        <w:t>2</w:t>
      </w:r>
      <w:r w:rsidR="00224CC3" w:rsidRPr="00224CC3">
        <w:rPr>
          <w:sz w:val="22"/>
          <w:szCs w:val="22"/>
          <w:lang w:eastAsia="ru-RU"/>
        </w:rPr>
        <w:t>7</w:t>
      </w:r>
      <w:r w:rsidR="006A2082" w:rsidRPr="00224CC3">
        <w:rPr>
          <w:sz w:val="22"/>
          <w:szCs w:val="22"/>
          <w:lang w:eastAsia="ru-RU"/>
        </w:rPr>
        <w:t>.0</w:t>
      </w:r>
      <w:r w:rsidR="006244D4" w:rsidRPr="00224CC3">
        <w:rPr>
          <w:sz w:val="22"/>
          <w:szCs w:val="22"/>
          <w:lang w:eastAsia="ru-RU"/>
        </w:rPr>
        <w:t>9.2019г.</w:t>
      </w:r>
    </w:p>
    <w:p w:rsidR="00113252" w:rsidRPr="00224CC3" w:rsidRDefault="00113252" w:rsidP="00113252">
      <w:pPr>
        <w:pStyle w:val="ConsPlusNormal"/>
        <w:widowControl/>
        <w:tabs>
          <w:tab w:val="left" w:pos="851"/>
          <w:tab w:val="left" w:pos="1134"/>
          <w:tab w:val="left" w:pos="5505"/>
        </w:tabs>
        <w:ind w:firstLine="0"/>
        <w:jc w:val="both"/>
        <w:rPr>
          <w:rFonts w:ascii="Times New Roman" w:hAnsi="Times New Roman" w:cs="Times New Roman"/>
          <w:sz w:val="22"/>
          <w:szCs w:val="22"/>
        </w:rPr>
      </w:pPr>
      <w:r w:rsidRPr="00224CC3">
        <w:rPr>
          <w:rFonts w:ascii="Times New Roman" w:hAnsi="Times New Roman" w:cs="Times New Roman"/>
          <w:b/>
          <w:sz w:val="22"/>
          <w:szCs w:val="22"/>
        </w:rPr>
        <w:t>Условия поставки товара:</w:t>
      </w:r>
      <w:r w:rsidRPr="00224CC3">
        <w:rPr>
          <w:rFonts w:ascii="Times New Roman" w:hAnsi="Times New Roman" w:cs="Times New Roman"/>
          <w:sz w:val="22"/>
          <w:szCs w:val="22"/>
        </w:rPr>
        <w:t xml:space="preserve"> </w:t>
      </w:r>
    </w:p>
    <w:p w:rsidR="00113252" w:rsidRPr="00224CC3" w:rsidRDefault="00113252" w:rsidP="00113252">
      <w:pPr>
        <w:pStyle w:val="ConsPlusNormal"/>
        <w:widowControl/>
        <w:tabs>
          <w:tab w:val="left" w:pos="851"/>
          <w:tab w:val="left" w:pos="1134"/>
          <w:tab w:val="left" w:pos="5505"/>
        </w:tabs>
        <w:ind w:firstLine="0"/>
        <w:jc w:val="both"/>
        <w:rPr>
          <w:rFonts w:ascii="Times New Roman" w:hAnsi="Times New Roman" w:cs="Times New Roman"/>
          <w:sz w:val="22"/>
          <w:szCs w:val="22"/>
        </w:rPr>
      </w:pPr>
      <w:r w:rsidRPr="00224CC3">
        <w:rPr>
          <w:rFonts w:ascii="Times New Roman" w:hAnsi="Times New Roman" w:cs="Times New Roman"/>
          <w:sz w:val="22"/>
          <w:szCs w:val="22"/>
        </w:rPr>
        <w:t xml:space="preserve">- поставка Товара осуществляется в течение </w:t>
      </w:r>
      <w:r w:rsidR="00743021" w:rsidRPr="00224CC3">
        <w:rPr>
          <w:rFonts w:ascii="Times New Roman" w:hAnsi="Times New Roman" w:cs="Times New Roman"/>
          <w:sz w:val="22"/>
          <w:szCs w:val="22"/>
        </w:rPr>
        <w:t>7</w:t>
      </w:r>
      <w:r w:rsidRPr="00224CC3">
        <w:rPr>
          <w:rFonts w:ascii="Times New Roman" w:hAnsi="Times New Roman" w:cs="Times New Roman"/>
          <w:sz w:val="22"/>
          <w:szCs w:val="22"/>
        </w:rPr>
        <w:t xml:space="preserve"> (</w:t>
      </w:r>
      <w:r w:rsidR="00743021" w:rsidRPr="00224CC3">
        <w:rPr>
          <w:rFonts w:ascii="Times New Roman" w:hAnsi="Times New Roman" w:cs="Times New Roman"/>
          <w:sz w:val="22"/>
          <w:szCs w:val="22"/>
        </w:rPr>
        <w:t>Семи</w:t>
      </w:r>
      <w:r w:rsidRPr="00224CC3">
        <w:rPr>
          <w:rFonts w:ascii="Times New Roman" w:hAnsi="Times New Roman" w:cs="Times New Roman"/>
          <w:sz w:val="22"/>
          <w:szCs w:val="22"/>
        </w:rPr>
        <w:t xml:space="preserve">) </w:t>
      </w:r>
      <w:r w:rsidR="002C2619" w:rsidRPr="00224CC3">
        <w:rPr>
          <w:rFonts w:ascii="Times New Roman" w:hAnsi="Times New Roman" w:cs="Times New Roman"/>
          <w:sz w:val="22"/>
          <w:szCs w:val="22"/>
        </w:rPr>
        <w:t>рабочих</w:t>
      </w:r>
      <w:r w:rsidRPr="00224CC3">
        <w:rPr>
          <w:rFonts w:ascii="Times New Roman" w:hAnsi="Times New Roman" w:cs="Times New Roman"/>
          <w:sz w:val="22"/>
          <w:szCs w:val="22"/>
        </w:rPr>
        <w:t xml:space="preserve"> дней с момента заключения договора по заявке заказчика, направленной посредством автоматизированной системы заказов «Электронный ордер»;</w:t>
      </w:r>
    </w:p>
    <w:p w:rsidR="00113252" w:rsidRPr="00224CC3" w:rsidRDefault="00113252" w:rsidP="00113252">
      <w:pPr>
        <w:tabs>
          <w:tab w:val="left" w:pos="5505"/>
        </w:tabs>
        <w:suppressAutoHyphens w:val="0"/>
        <w:autoSpaceDE w:val="0"/>
        <w:autoSpaceDN w:val="0"/>
        <w:adjustRightInd w:val="0"/>
        <w:jc w:val="both"/>
        <w:rPr>
          <w:b/>
          <w:snapToGrid w:val="0"/>
          <w:color w:val="000000"/>
          <w:sz w:val="22"/>
          <w:szCs w:val="22"/>
          <w:lang w:eastAsia="ru-RU"/>
        </w:rPr>
      </w:pPr>
      <w:r w:rsidRPr="00224CC3">
        <w:rPr>
          <w:b/>
          <w:snapToGrid w:val="0"/>
          <w:color w:val="000000"/>
          <w:sz w:val="22"/>
          <w:szCs w:val="22"/>
          <w:lang w:eastAsia="ru-RU"/>
        </w:rPr>
        <w:t>-</w:t>
      </w:r>
      <w:r w:rsidRPr="00224CC3">
        <w:rPr>
          <w:snapToGrid w:val="0"/>
          <w:color w:val="000000"/>
          <w:sz w:val="22"/>
          <w:szCs w:val="22"/>
          <w:lang w:eastAsia="ru-RU"/>
        </w:rPr>
        <w:t>товар поставляется в заводской упаковке;</w:t>
      </w:r>
    </w:p>
    <w:p w:rsidR="00113252" w:rsidRPr="00224CC3" w:rsidRDefault="00113252" w:rsidP="00113252">
      <w:pPr>
        <w:tabs>
          <w:tab w:val="left" w:pos="5505"/>
        </w:tabs>
        <w:suppressAutoHyphens w:val="0"/>
        <w:autoSpaceDE w:val="0"/>
        <w:autoSpaceDN w:val="0"/>
        <w:adjustRightInd w:val="0"/>
        <w:jc w:val="both"/>
        <w:rPr>
          <w:snapToGrid w:val="0"/>
          <w:color w:val="000000"/>
          <w:sz w:val="22"/>
          <w:szCs w:val="22"/>
          <w:lang w:eastAsia="ru-RU"/>
        </w:rPr>
      </w:pPr>
      <w:r w:rsidRPr="00224CC3">
        <w:rPr>
          <w:b/>
          <w:snapToGrid w:val="0"/>
          <w:color w:val="000000"/>
          <w:sz w:val="22"/>
          <w:szCs w:val="22"/>
          <w:lang w:eastAsia="ru-RU"/>
        </w:rPr>
        <w:t>-</w:t>
      </w:r>
      <w:r w:rsidRPr="00224CC3">
        <w:rPr>
          <w:snapToGrid w:val="0"/>
          <w:color w:val="000000"/>
          <w:sz w:val="22"/>
          <w:szCs w:val="22"/>
          <w:lang w:eastAsia="ru-RU"/>
        </w:rPr>
        <w:t>поставка Товара осуществляется на основании заключенного Договора по результатам торгов в виде запроса котировок.</w:t>
      </w:r>
    </w:p>
    <w:p w:rsidR="00113252" w:rsidRPr="00224CC3" w:rsidRDefault="00113252" w:rsidP="00113252">
      <w:pPr>
        <w:tabs>
          <w:tab w:val="left" w:pos="5505"/>
        </w:tabs>
        <w:suppressAutoHyphens w:val="0"/>
        <w:autoSpaceDE w:val="0"/>
        <w:autoSpaceDN w:val="0"/>
        <w:adjustRightInd w:val="0"/>
        <w:jc w:val="both"/>
        <w:rPr>
          <w:sz w:val="22"/>
          <w:szCs w:val="22"/>
          <w:lang w:eastAsia="ru-RU"/>
        </w:rPr>
      </w:pPr>
    </w:p>
    <w:p w:rsidR="00113252" w:rsidRPr="00224CC3" w:rsidRDefault="00113252" w:rsidP="00113252">
      <w:pPr>
        <w:tabs>
          <w:tab w:val="left" w:pos="851"/>
          <w:tab w:val="left" w:pos="1134"/>
        </w:tabs>
        <w:jc w:val="both"/>
        <w:rPr>
          <w:color w:val="000000"/>
          <w:sz w:val="22"/>
          <w:szCs w:val="22"/>
        </w:rPr>
      </w:pPr>
      <w:r w:rsidRPr="00224CC3">
        <w:rPr>
          <w:b/>
          <w:sz w:val="22"/>
          <w:szCs w:val="22"/>
          <w:lang w:eastAsia="ru-RU"/>
        </w:rPr>
        <w:t>Остаточный срок годности Товара</w:t>
      </w:r>
      <w:r w:rsidRPr="00224CC3">
        <w:rPr>
          <w:sz w:val="22"/>
          <w:szCs w:val="22"/>
          <w:lang w:eastAsia="ru-RU"/>
        </w:rPr>
        <w:t xml:space="preserve">: не менее </w:t>
      </w:r>
      <w:r w:rsidR="002C2619" w:rsidRPr="00224CC3">
        <w:rPr>
          <w:color w:val="000000"/>
          <w:sz w:val="22"/>
          <w:szCs w:val="22"/>
        </w:rPr>
        <w:t>80% (восьмидесяти) с момента подписания Заказчиком товарной накладной (форма ТОРГ -12)</w:t>
      </w:r>
    </w:p>
    <w:p w:rsidR="006A2082" w:rsidRPr="00224CC3" w:rsidRDefault="006A2082" w:rsidP="006A2082">
      <w:pPr>
        <w:suppressAutoHyphens w:val="0"/>
        <w:contextualSpacing/>
        <w:jc w:val="both"/>
        <w:rPr>
          <w:sz w:val="22"/>
          <w:szCs w:val="22"/>
        </w:rPr>
      </w:pPr>
      <w:r w:rsidRPr="00224CC3">
        <w:rPr>
          <w:spacing w:val="2"/>
          <w:sz w:val="22"/>
          <w:szCs w:val="22"/>
        </w:rPr>
        <w:t>При поставке гарантируется соблюдение санитарно-эпидемиологических норм, «</w:t>
      </w:r>
      <w:proofErr w:type="spellStart"/>
      <w:r w:rsidRPr="00224CC3">
        <w:rPr>
          <w:spacing w:val="2"/>
          <w:sz w:val="22"/>
          <w:szCs w:val="22"/>
        </w:rPr>
        <w:t>холодовой</w:t>
      </w:r>
      <w:proofErr w:type="spellEnd"/>
      <w:r w:rsidRPr="00224CC3">
        <w:rPr>
          <w:spacing w:val="2"/>
          <w:sz w:val="22"/>
          <w:szCs w:val="22"/>
        </w:rPr>
        <w:t>» цепи (температурный режим).</w:t>
      </w:r>
    </w:p>
    <w:p w:rsidR="006A2082" w:rsidRPr="00224CC3" w:rsidRDefault="006A2082" w:rsidP="00113252">
      <w:pPr>
        <w:tabs>
          <w:tab w:val="left" w:pos="5505"/>
        </w:tabs>
        <w:suppressAutoHyphens w:val="0"/>
        <w:autoSpaceDE w:val="0"/>
        <w:autoSpaceDN w:val="0"/>
        <w:adjustRightInd w:val="0"/>
        <w:jc w:val="both"/>
        <w:rPr>
          <w:sz w:val="22"/>
          <w:szCs w:val="22"/>
          <w:lang w:eastAsia="ru-RU"/>
        </w:rPr>
      </w:pPr>
    </w:p>
    <w:p w:rsidR="00113252" w:rsidRPr="00224CC3" w:rsidRDefault="00113252" w:rsidP="00113252">
      <w:pPr>
        <w:tabs>
          <w:tab w:val="left" w:pos="5505"/>
        </w:tabs>
        <w:suppressAutoHyphens w:val="0"/>
        <w:autoSpaceDE w:val="0"/>
        <w:autoSpaceDN w:val="0"/>
        <w:adjustRightInd w:val="0"/>
        <w:jc w:val="both"/>
        <w:rPr>
          <w:b/>
          <w:snapToGrid w:val="0"/>
          <w:color w:val="000000"/>
          <w:sz w:val="22"/>
          <w:szCs w:val="22"/>
          <w:lang w:eastAsia="ru-RU"/>
        </w:rPr>
      </w:pPr>
      <w:r w:rsidRPr="00224CC3">
        <w:rPr>
          <w:b/>
          <w:snapToGrid w:val="0"/>
          <w:color w:val="000000"/>
          <w:sz w:val="22"/>
          <w:szCs w:val="22"/>
          <w:lang w:eastAsia="ru-RU"/>
        </w:rPr>
        <w:t xml:space="preserve">Стоимость товара составляет: </w:t>
      </w:r>
    </w:p>
    <w:p w:rsidR="00113252" w:rsidRPr="00224CC3" w:rsidRDefault="00113252" w:rsidP="00113252">
      <w:pPr>
        <w:tabs>
          <w:tab w:val="left" w:pos="5505"/>
        </w:tabs>
        <w:suppressAutoHyphens w:val="0"/>
        <w:autoSpaceDE w:val="0"/>
        <w:autoSpaceDN w:val="0"/>
        <w:adjustRightInd w:val="0"/>
        <w:jc w:val="both"/>
        <w:rPr>
          <w:snapToGrid w:val="0"/>
          <w:color w:val="000000"/>
          <w:sz w:val="22"/>
          <w:szCs w:val="22"/>
          <w:lang w:eastAsia="ru-RU"/>
        </w:rPr>
      </w:pPr>
      <w:r w:rsidRPr="00224CC3">
        <w:rPr>
          <w:snapToGrid w:val="0"/>
          <w:color w:val="000000"/>
          <w:sz w:val="22"/>
          <w:szCs w:val="22"/>
          <w:lang w:eastAsia="ru-RU"/>
        </w:rPr>
        <w:t xml:space="preserve"> ______________ (__________________________________________________) рублей ______ копеек.</w:t>
      </w:r>
    </w:p>
    <w:p w:rsidR="00113252" w:rsidRDefault="00113252" w:rsidP="00113252">
      <w:pPr>
        <w:tabs>
          <w:tab w:val="left" w:pos="5505"/>
        </w:tabs>
        <w:suppressAutoHyphens w:val="0"/>
        <w:autoSpaceDE w:val="0"/>
        <w:autoSpaceDN w:val="0"/>
        <w:adjustRightInd w:val="0"/>
        <w:jc w:val="both"/>
        <w:rPr>
          <w:snapToGrid w:val="0"/>
          <w:color w:val="000000"/>
          <w:sz w:val="22"/>
          <w:szCs w:val="22"/>
          <w:lang w:eastAsia="ru-RU"/>
        </w:rPr>
      </w:pPr>
    </w:p>
    <w:p w:rsidR="00224CC3" w:rsidRDefault="00224CC3" w:rsidP="00113252">
      <w:pPr>
        <w:tabs>
          <w:tab w:val="left" w:pos="5505"/>
        </w:tabs>
        <w:suppressAutoHyphens w:val="0"/>
        <w:autoSpaceDE w:val="0"/>
        <w:autoSpaceDN w:val="0"/>
        <w:adjustRightInd w:val="0"/>
        <w:jc w:val="both"/>
        <w:rPr>
          <w:b/>
          <w:snapToGrid w:val="0"/>
          <w:color w:val="000000"/>
          <w:sz w:val="22"/>
          <w:szCs w:val="22"/>
          <w:lang w:eastAsia="ru-RU"/>
        </w:rPr>
      </w:pPr>
    </w:p>
    <w:p w:rsidR="00113252" w:rsidRDefault="00113252" w:rsidP="00113252">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lastRenderedPageBreak/>
        <w:t xml:space="preserve">Стоимость товара включает: </w:t>
      </w:r>
    </w:p>
    <w:p w:rsidR="00113252" w:rsidRDefault="00113252" w:rsidP="00113252">
      <w:pPr>
        <w:tabs>
          <w:tab w:val="left" w:pos="5505"/>
        </w:tabs>
        <w:suppressAutoHyphens w:val="0"/>
        <w:autoSpaceDE w:val="0"/>
        <w:autoSpaceDN w:val="0"/>
        <w:adjustRightInd w:val="0"/>
        <w:jc w:val="both"/>
        <w:rPr>
          <w:b/>
          <w:snapToGrid w:val="0"/>
          <w:color w:val="000000"/>
          <w:lang w:eastAsia="ru-RU"/>
        </w:rPr>
      </w:pPr>
      <w:r>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113252" w:rsidRDefault="00113252" w:rsidP="00113252">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113252" w:rsidRDefault="00113252" w:rsidP="00113252">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113252" w:rsidRDefault="00113252" w:rsidP="00113252">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0F7149" w:rsidRPr="00DE02E8" w:rsidRDefault="000F7149" w:rsidP="000F7149">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0F7149" w:rsidRPr="00DE02E8" w:rsidRDefault="000F7149" w:rsidP="000F7149">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0F7149" w:rsidRPr="00DE02E8" w:rsidRDefault="000F7149" w:rsidP="000F7149">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0F7149" w:rsidRDefault="000F7149" w:rsidP="000F7149">
      <w:pPr>
        <w:widowControl w:val="0"/>
        <w:suppressAutoHyphens w:val="0"/>
        <w:spacing w:line="269" w:lineRule="exact"/>
        <w:jc w:val="both"/>
        <w:rPr>
          <w:sz w:val="22"/>
          <w:szCs w:val="22"/>
          <w:lang w:eastAsia="ru-RU"/>
        </w:rPr>
      </w:pPr>
    </w:p>
    <w:p w:rsidR="00113252" w:rsidRDefault="00113252" w:rsidP="00113252">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proofErr w:type="gramStart"/>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13252" w:rsidRDefault="00113252" w:rsidP="00113252">
      <w:pPr>
        <w:pStyle w:val="a7"/>
        <w:numPr>
          <w:ilvl w:val="0"/>
          <w:numId w:val="4"/>
        </w:numPr>
        <w:ind w:left="426" w:hanging="246"/>
        <w:rPr>
          <w:sz w:val="22"/>
          <w:szCs w:val="22"/>
        </w:rPr>
      </w:pPr>
      <w:proofErr w:type="gramStart"/>
      <w:r>
        <w:rPr>
          <w:sz w:val="22"/>
          <w:szCs w:val="22"/>
        </w:rPr>
        <w:t>Участник закупки в соответствии с п. 47 ч. 1 ст. 12 Федерального закона от 04.05.2011 No99-ФЗ «О лицензировании отдельных видов деятельности», ст. 8 Федерального закона  от 12.04.2010 No61-ФЗ «Об обращении лекарственных средств», Положением о лицензировании фармацевтической деятельности, утвержденным постановлением Правительства РФ от 22.12.2011 No1081 «О лицензировании фармацевтической деятельности» должен иметь действующую лицензию  на осуществление  фармацевтической деятельности,  включающую в себя следующие</w:t>
      </w:r>
      <w:proofErr w:type="gramEnd"/>
      <w:r>
        <w:rPr>
          <w:sz w:val="22"/>
          <w:szCs w:val="22"/>
        </w:rPr>
        <w:t xml:space="preserve"> работы  (услуги): Отпуск лекарственных препаратов для медицинского  применения, Хранение лекарственных  сре</w:t>
      </w:r>
      <w:proofErr w:type="gramStart"/>
      <w:r>
        <w:rPr>
          <w:sz w:val="22"/>
          <w:szCs w:val="22"/>
        </w:rPr>
        <w:t>дств дл</w:t>
      </w:r>
      <w:proofErr w:type="gramEnd"/>
      <w:r>
        <w:rPr>
          <w:sz w:val="22"/>
          <w:szCs w:val="22"/>
        </w:rPr>
        <w:t>я медицинского применения или хранение лекарственных препаратов для медицинского применения12.2.</w:t>
      </w:r>
    </w:p>
    <w:p w:rsidR="00113252" w:rsidRDefault="00113252" w:rsidP="00113252">
      <w:pPr>
        <w:widowControl w:val="0"/>
        <w:suppressAutoHyphens w:val="0"/>
        <w:autoSpaceDE w:val="0"/>
        <w:autoSpaceDN w:val="0"/>
        <w:adjustRightInd w:val="0"/>
        <w:ind w:left="540"/>
        <w:jc w:val="both"/>
        <w:rPr>
          <w:sz w:val="22"/>
          <w:szCs w:val="22"/>
          <w:lang w:eastAsia="ru-RU"/>
        </w:rPr>
      </w:pPr>
    </w:p>
    <w:p w:rsidR="00113252" w:rsidRDefault="00113252" w:rsidP="00113252">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113252" w:rsidRDefault="00113252" w:rsidP="00113252">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113252" w:rsidRDefault="00113252" w:rsidP="00113252">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13252" w:rsidRDefault="00113252" w:rsidP="00113252">
      <w:pPr>
        <w:suppressAutoHyphens w:val="0"/>
        <w:jc w:val="both"/>
        <w:rPr>
          <w:i/>
          <w:sz w:val="22"/>
          <w:szCs w:val="22"/>
          <w:lang w:eastAsia="ru-RU"/>
        </w:rPr>
      </w:pPr>
      <w:r>
        <w:rPr>
          <w:sz w:val="22"/>
          <w:szCs w:val="22"/>
          <w:lang w:eastAsia="ru-RU"/>
        </w:rPr>
        <w:lastRenderedPageBreak/>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113252" w:rsidRDefault="00113252" w:rsidP="00113252">
      <w:pPr>
        <w:numPr>
          <w:ilvl w:val="0"/>
          <w:numId w:val="6"/>
        </w:numPr>
        <w:suppressAutoHyphens w:val="0"/>
        <w:ind w:left="709" w:hanging="283"/>
        <w:jc w:val="both"/>
        <w:rPr>
          <w:sz w:val="22"/>
          <w:szCs w:val="22"/>
          <w:lang w:eastAsia="ru-RU"/>
        </w:rPr>
      </w:pPr>
      <w:proofErr w:type="gramStart"/>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2"/>
          <w:szCs w:val="22"/>
          <w:lang w:eastAsia="ru-RU"/>
        </w:rPr>
        <w:t xml:space="preserve"> этих </w:t>
      </w:r>
      <w:proofErr w:type="gramStart"/>
      <w:r>
        <w:rPr>
          <w:sz w:val="22"/>
          <w:szCs w:val="22"/>
          <w:lang w:eastAsia="ru-RU"/>
        </w:rPr>
        <w:t>сумм</w:t>
      </w:r>
      <w:proofErr w:type="gramEnd"/>
      <w:r>
        <w:rPr>
          <w:sz w:val="22"/>
          <w:szCs w:val="22"/>
          <w:lang w:eastAsia="ru-RU"/>
        </w:rPr>
        <w:t xml:space="preserve"> исполненной или </w:t>
      </w:r>
      <w:proofErr w:type="gramStart"/>
      <w:r>
        <w:rPr>
          <w:sz w:val="22"/>
          <w:szCs w:val="22"/>
          <w:lang w:eastAsia="ru-RU"/>
        </w:rPr>
        <w:t>которые</w:t>
      </w:r>
      <w:proofErr w:type="gramEnd"/>
      <w:r>
        <w:rPr>
          <w:sz w:val="22"/>
          <w:szCs w:val="22"/>
          <w:lang w:eastAsia="ru-RU"/>
        </w:rPr>
        <w:t xml:space="preserve"> признаны безнадежными к взысканию в соответствии с законодательством Российской Федерации о налогах и сборах),</w:t>
      </w:r>
    </w:p>
    <w:p w:rsidR="00113252" w:rsidRDefault="00113252" w:rsidP="00113252">
      <w:pPr>
        <w:numPr>
          <w:ilvl w:val="0"/>
          <w:numId w:val="6"/>
        </w:numPr>
        <w:suppressAutoHyphens w:val="0"/>
        <w:ind w:left="709" w:hanging="283"/>
        <w:jc w:val="both"/>
        <w:rPr>
          <w:sz w:val="22"/>
          <w:szCs w:val="22"/>
          <w:lang w:eastAsia="ru-RU"/>
        </w:rPr>
      </w:pPr>
      <w:r>
        <w:rPr>
          <w:sz w:val="22"/>
          <w:szCs w:val="22"/>
          <w:lang w:eastAsia="ru-RU"/>
        </w:rPr>
        <w:t xml:space="preserve"> </w:t>
      </w:r>
      <w:proofErr w:type="gramStart"/>
      <w:r>
        <w:rPr>
          <w:sz w:val="22"/>
          <w:szCs w:val="22"/>
          <w:lang w:eastAsia="ru-RU"/>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2"/>
          <w:szCs w:val="22"/>
          <w:lang w:eastAsia="ru-RU"/>
        </w:rPr>
        <w:t xml:space="preserve"> объектом осуществляемой закупки, и административного наказания в виде дисквалификации, </w:t>
      </w:r>
    </w:p>
    <w:p w:rsidR="00113252" w:rsidRDefault="00113252" w:rsidP="00113252">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13252" w:rsidRDefault="00113252" w:rsidP="00113252">
      <w:pPr>
        <w:numPr>
          <w:ilvl w:val="0"/>
          <w:numId w:val="6"/>
        </w:numPr>
        <w:suppressAutoHyphens w:val="0"/>
        <w:ind w:left="709" w:hanging="283"/>
        <w:jc w:val="both"/>
        <w:rPr>
          <w:b/>
          <w:sz w:val="22"/>
          <w:szCs w:val="22"/>
          <w:lang w:eastAsia="ru-RU"/>
        </w:rPr>
      </w:pPr>
      <w:proofErr w:type="gramStart"/>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2"/>
          <w:szCs w:val="22"/>
          <w:lang w:eastAsia="ru-RU"/>
        </w:rPr>
        <w:t xml:space="preserve"> </w:t>
      </w:r>
      <w:proofErr w:type="gramStart"/>
      <w:r>
        <w:rPr>
          <w:sz w:val="22"/>
          <w:szCs w:val="22"/>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22"/>
          <w:szCs w:val="22"/>
          <w:lang w:eastAsia="ru-RU"/>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3252" w:rsidRDefault="00113252" w:rsidP="00113252">
      <w:pPr>
        <w:widowControl w:val="0"/>
        <w:numPr>
          <w:ilvl w:val="0"/>
          <w:numId w:val="6"/>
        </w:numPr>
        <w:suppressAutoHyphens w:val="0"/>
        <w:spacing w:line="269" w:lineRule="exact"/>
        <w:ind w:left="709" w:hanging="284"/>
        <w:jc w:val="both"/>
        <w:rPr>
          <w:color w:val="000000"/>
          <w:sz w:val="22"/>
          <w:szCs w:val="22"/>
          <w:lang w:eastAsia="ru-RU" w:bidi="ru-RU"/>
        </w:rPr>
      </w:pPr>
      <w:r>
        <w:rPr>
          <w:color w:val="000000"/>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13252" w:rsidRDefault="00113252" w:rsidP="00113252">
      <w:pPr>
        <w:suppressAutoHyphens w:val="0"/>
        <w:ind w:firstLine="709"/>
        <w:jc w:val="both"/>
        <w:rPr>
          <w:sz w:val="22"/>
          <w:szCs w:val="22"/>
          <w:lang w:eastAsia="ru-RU"/>
        </w:rPr>
      </w:pPr>
      <w:r>
        <w:rPr>
          <w:sz w:val="22"/>
          <w:szCs w:val="22"/>
          <w:lang w:eastAsia="ru-RU"/>
        </w:rPr>
        <w:t>В случае</w:t>
      </w:r>
      <w:proofErr w:type="gramStart"/>
      <w:r>
        <w:rPr>
          <w:sz w:val="22"/>
          <w:szCs w:val="22"/>
          <w:lang w:eastAsia="ru-RU"/>
        </w:rPr>
        <w:t>,</w:t>
      </w:r>
      <w:proofErr w:type="gramEnd"/>
      <w:r>
        <w:rPr>
          <w:sz w:val="22"/>
          <w:szCs w:val="22"/>
          <w:lang w:eastAsia="ru-RU"/>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согласования Южно-Уральской дирекцией здравоохранения и Центральной дирекцией здравоохранения.</w:t>
      </w:r>
    </w:p>
    <w:p w:rsidR="00113252" w:rsidRDefault="00113252" w:rsidP="00113252">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113252" w:rsidRDefault="00113252" w:rsidP="00113252">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113252" w:rsidRDefault="00113252" w:rsidP="00113252">
      <w:pPr>
        <w:autoSpaceDN w:val="0"/>
        <w:ind w:firstLine="709"/>
        <w:jc w:val="both"/>
        <w:rPr>
          <w:rFonts w:eastAsia="Calibri"/>
          <w:kern w:val="3"/>
          <w:sz w:val="16"/>
          <w:szCs w:val="16"/>
          <w:lang w:eastAsia="ru-RU"/>
        </w:rPr>
      </w:pPr>
    </w:p>
    <w:p w:rsidR="00113252" w:rsidRDefault="00113252" w:rsidP="00113252">
      <w:pPr>
        <w:suppressAutoHyphens w:val="0"/>
        <w:rPr>
          <w:lang w:eastAsia="ru-RU"/>
        </w:rPr>
      </w:pPr>
      <w:r>
        <w:rPr>
          <w:lang w:eastAsia="ru-RU"/>
        </w:rPr>
        <w:t>________________________              ___________________              _______________________</w:t>
      </w:r>
    </w:p>
    <w:p w:rsidR="00113252" w:rsidRDefault="00113252" w:rsidP="00113252">
      <w:pPr>
        <w:suppressAutoHyphens w:val="0"/>
        <w:rPr>
          <w:sz w:val="20"/>
          <w:szCs w:val="20"/>
          <w:lang w:eastAsia="ru-RU"/>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6A2082" w:rsidRDefault="006A2082" w:rsidP="00113252">
      <w:pPr>
        <w:pStyle w:val="60"/>
        <w:shd w:val="clear" w:color="auto" w:fill="auto"/>
        <w:spacing w:before="0" w:line="240" w:lineRule="auto"/>
        <w:ind w:firstLine="0"/>
        <w:jc w:val="right"/>
        <w:rPr>
          <w:rFonts w:ascii="Times New Roman" w:hAnsi="Times New Roman" w:cs="Times New Roman"/>
          <w:b/>
          <w:i w:val="0"/>
          <w:sz w:val="18"/>
        </w:rPr>
      </w:pPr>
    </w:p>
    <w:p w:rsidR="006A2082" w:rsidRDefault="006A2082" w:rsidP="00113252">
      <w:pPr>
        <w:pStyle w:val="60"/>
        <w:shd w:val="clear" w:color="auto" w:fill="auto"/>
        <w:spacing w:before="0" w:line="240" w:lineRule="auto"/>
        <w:ind w:firstLine="0"/>
        <w:jc w:val="right"/>
        <w:rPr>
          <w:rFonts w:ascii="Times New Roman" w:hAnsi="Times New Roman" w:cs="Times New Roman"/>
          <w:b/>
          <w:i w:val="0"/>
          <w:sz w:val="18"/>
        </w:rPr>
      </w:pPr>
    </w:p>
    <w:p w:rsidR="00224CC3" w:rsidRDefault="00224CC3" w:rsidP="00113252">
      <w:pPr>
        <w:pStyle w:val="60"/>
        <w:shd w:val="clear" w:color="auto" w:fill="auto"/>
        <w:spacing w:before="0" w:line="240" w:lineRule="auto"/>
        <w:ind w:firstLine="0"/>
        <w:jc w:val="right"/>
        <w:rPr>
          <w:rFonts w:ascii="Times New Roman" w:hAnsi="Times New Roman" w:cs="Times New Roman"/>
          <w:b/>
          <w:i w:val="0"/>
          <w:sz w:val="18"/>
        </w:rPr>
      </w:pPr>
    </w:p>
    <w:p w:rsidR="00224CC3" w:rsidRDefault="00224CC3" w:rsidP="00113252">
      <w:pPr>
        <w:pStyle w:val="60"/>
        <w:shd w:val="clear" w:color="auto" w:fill="auto"/>
        <w:spacing w:before="0" w:line="240" w:lineRule="auto"/>
        <w:ind w:firstLine="0"/>
        <w:jc w:val="right"/>
        <w:rPr>
          <w:rFonts w:ascii="Times New Roman" w:hAnsi="Times New Roman" w:cs="Times New Roman"/>
          <w:b/>
          <w:i w:val="0"/>
          <w:sz w:val="18"/>
        </w:rPr>
      </w:pPr>
    </w:p>
    <w:p w:rsidR="00224CC3" w:rsidRDefault="00224CC3" w:rsidP="00113252">
      <w:pPr>
        <w:pStyle w:val="60"/>
        <w:shd w:val="clear" w:color="auto" w:fill="auto"/>
        <w:spacing w:before="0" w:line="240" w:lineRule="auto"/>
        <w:ind w:firstLine="0"/>
        <w:jc w:val="right"/>
        <w:rPr>
          <w:rFonts w:ascii="Times New Roman" w:hAnsi="Times New Roman" w:cs="Times New Roman"/>
          <w:b/>
          <w:i w:val="0"/>
          <w:sz w:val="18"/>
        </w:rPr>
      </w:pPr>
    </w:p>
    <w:p w:rsidR="006A2082" w:rsidRDefault="006A2082" w:rsidP="00113252">
      <w:pPr>
        <w:pStyle w:val="60"/>
        <w:shd w:val="clear" w:color="auto" w:fill="auto"/>
        <w:spacing w:before="0" w:line="240" w:lineRule="auto"/>
        <w:ind w:firstLine="0"/>
        <w:jc w:val="right"/>
        <w:rPr>
          <w:rFonts w:ascii="Times New Roman" w:hAnsi="Times New Roman" w:cs="Times New Roman"/>
          <w:b/>
          <w:i w:val="0"/>
          <w:sz w:val="18"/>
        </w:rPr>
      </w:pPr>
    </w:p>
    <w:p w:rsidR="00113252" w:rsidRDefault="00113252" w:rsidP="00113252">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13252" w:rsidRDefault="00113252" w:rsidP="00113252">
      <w:pPr>
        <w:pStyle w:val="aa"/>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6A2082" w:rsidRDefault="006A2082" w:rsidP="00113252">
      <w:pPr>
        <w:pStyle w:val="aa"/>
        <w:shd w:val="clear" w:color="auto" w:fill="auto"/>
        <w:spacing w:line="226" w:lineRule="exact"/>
        <w:rPr>
          <w:rFonts w:ascii="Times New Roman" w:hAnsi="Times New Roman" w:cs="Times New Roman"/>
          <w:lang w:eastAsia="zh-CN"/>
        </w:rPr>
      </w:pPr>
    </w:p>
    <w:p w:rsidR="00113252" w:rsidRDefault="00113252" w:rsidP="00113252">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3750"/>
      </w:tblGrid>
      <w:tr w:rsidR="00113252" w:rsidTr="00113252">
        <w:tc>
          <w:tcPr>
            <w:tcW w:w="3041" w:type="pct"/>
            <w:tcBorders>
              <w:top w:val="single" w:sz="4" w:space="0" w:color="auto"/>
              <w:left w:val="single" w:sz="4" w:space="0" w:color="auto"/>
              <w:bottom w:val="single" w:sz="4" w:space="0" w:color="auto"/>
              <w:right w:val="single" w:sz="4" w:space="0" w:color="auto"/>
            </w:tcBorders>
            <w:hideMark/>
          </w:tcPr>
          <w:p w:rsidR="00113252" w:rsidRDefault="00113252">
            <w:pPr>
              <w:numPr>
                <w:ilvl w:val="0"/>
                <w:numId w:val="7"/>
              </w:numPr>
              <w:suppressAutoHyphens w:val="0"/>
              <w:spacing w:after="60" w:line="252" w:lineRule="auto"/>
              <w:ind w:left="0" w:firstLine="0"/>
              <w:jc w:val="both"/>
              <w:rPr>
                <w:b/>
                <w:bCs/>
                <w:sz w:val="22"/>
                <w:szCs w:val="22"/>
                <w:lang w:eastAsia="ru-RU"/>
              </w:rPr>
            </w:pPr>
            <w:r>
              <w:rPr>
                <w:b/>
                <w:bCs/>
                <w:sz w:val="22"/>
                <w:szCs w:val="22"/>
                <w:lang w:eastAsia="ru-RU"/>
              </w:rPr>
              <w:t>Полное и сокращенное наименования организац</w:t>
            </w:r>
            <w:proofErr w:type="gramStart"/>
            <w:r>
              <w:rPr>
                <w:b/>
                <w:bCs/>
                <w:sz w:val="22"/>
                <w:szCs w:val="22"/>
                <w:lang w:eastAsia="ru-RU"/>
              </w:rPr>
              <w:t>ии и ее</w:t>
            </w:r>
            <w:proofErr w:type="gramEnd"/>
            <w:r>
              <w:rPr>
                <w:b/>
                <w:bCs/>
                <w:sz w:val="22"/>
                <w:szCs w:val="22"/>
                <w:lang w:eastAsia="ru-RU"/>
              </w:rPr>
              <w:t xml:space="preserve"> организационно-правовая форма </w:t>
            </w:r>
          </w:p>
          <w:p w:rsidR="00113252" w:rsidRDefault="00113252">
            <w:pPr>
              <w:suppressAutoHyphens w:val="0"/>
              <w:spacing w:line="252" w:lineRule="auto"/>
              <w:rPr>
                <w:b/>
                <w:bCs/>
                <w:sz w:val="22"/>
                <w:szCs w:val="22"/>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13252" w:rsidRDefault="00113252">
            <w:pPr>
              <w:suppressAutoHyphens w:val="0"/>
              <w:spacing w:line="252" w:lineRule="auto"/>
              <w:rPr>
                <w:b/>
                <w:bCs/>
                <w:sz w:val="22"/>
                <w:szCs w:val="22"/>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bCs/>
                <w:sz w:val="22"/>
                <w:szCs w:val="22"/>
                <w:lang w:eastAsia="ru-RU"/>
              </w:rPr>
            </w:pPr>
          </w:p>
        </w:tc>
      </w:tr>
      <w:tr w:rsidR="00113252" w:rsidTr="00113252">
        <w:tc>
          <w:tcPr>
            <w:tcW w:w="3041" w:type="pct"/>
            <w:tcBorders>
              <w:top w:val="single" w:sz="4" w:space="0" w:color="auto"/>
              <w:left w:val="single" w:sz="4" w:space="0" w:color="auto"/>
              <w:bottom w:val="single" w:sz="4" w:space="0" w:color="auto"/>
              <w:right w:val="single" w:sz="4" w:space="0" w:color="auto"/>
            </w:tcBorders>
            <w:hideMark/>
          </w:tcPr>
          <w:p w:rsidR="00113252" w:rsidRDefault="00113252">
            <w:pPr>
              <w:numPr>
                <w:ilvl w:val="0"/>
                <w:numId w:val="7"/>
              </w:numPr>
              <w:suppressAutoHyphens w:val="0"/>
              <w:spacing w:after="60" w:line="252" w:lineRule="auto"/>
              <w:ind w:left="400" w:firstLine="0"/>
              <w:jc w:val="both"/>
              <w:rPr>
                <w:b/>
                <w:bCs/>
                <w:sz w:val="22"/>
                <w:szCs w:val="22"/>
                <w:lang w:eastAsia="ru-RU"/>
              </w:rPr>
            </w:pPr>
            <w:r>
              <w:rPr>
                <w:b/>
                <w:bCs/>
                <w:sz w:val="22"/>
                <w:szCs w:val="22"/>
                <w:lang w:eastAsia="ru-RU"/>
              </w:rPr>
              <w:t>Регистрационные данные:</w:t>
            </w:r>
          </w:p>
          <w:p w:rsidR="00113252" w:rsidRDefault="00113252">
            <w:pPr>
              <w:suppressAutoHyphens w:val="0"/>
              <w:spacing w:line="252" w:lineRule="auto"/>
              <w:rPr>
                <w:b/>
                <w:bCs/>
                <w:sz w:val="22"/>
                <w:szCs w:val="22"/>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13252" w:rsidRDefault="00113252">
            <w:pPr>
              <w:suppressAutoHyphens w:val="0"/>
              <w:spacing w:line="252" w:lineRule="auto"/>
              <w:rPr>
                <w:b/>
                <w:bCs/>
                <w:sz w:val="22"/>
                <w:szCs w:val="22"/>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bCs/>
                <w:sz w:val="22"/>
                <w:szCs w:val="22"/>
                <w:lang w:eastAsia="ru-RU"/>
              </w:rPr>
            </w:pPr>
          </w:p>
        </w:tc>
      </w:tr>
      <w:tr w:rsidR="00113252" w:rsidTr="00113252">
        <w:trPr>
          <w:trHeight w:val="148"/>
        </w:trPr>
        <w:tc>
          <w:tcPr>
            <w:tcW w:w="3041" w:type="pct"/>
            <w:tcBorders>
              <w:top w:val="single" w:sz="4" w:space="0" w:color="auto"/>
              <w:left w:val="single" w:sz="4" w:space="0" w:color="auto"/>
              <w:bottom w:val="nil"/>
              <w:right w:val="single" w:sz="4" w:space="0" w:color="auto"/>
            </w:tcBorders>
            <w:hideMark/>
          </w:tcPr>
          <w:p w:rsidR="00113252" w:rsidRDefault="00113252">
            <w:pPr>
              <w:suppressAutoHyphens w:val="0"/>
              <w:spacing w:line="252" w:lineRule="auto"/>
              <w:rPr>
                <w:b/>
                <w:bCs/>
                <w:sz w:val="22"/>
                <w:szCs w:val="22"/>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bCs/>
                <w:sz w:val="22"/>
                <w:szCs w:val="22"/>
                <w:lang w:eastAsia="ru-RU"/>
              </w:rPr>
            </w:pPr>
          </w:p>
        </w:tc>
      </w:tr>
      <w:tr w:rsidR="00113252" w:rsidTr="00113252">
        <w:tc>
          <w:tcPr>
            <w:tcW w:w="3041" w:type="pct"/>
            <w:tcBorders>
              <w:top w:val="nil"/>
              <w:left w:val="single" w:sz="4" w:space="0" w:color="auto"/>
              <w:bottom w:val="single" w:sz="4" w:space="0" w:color="auto"/>
              <w:right w:val="single" w:sz="4" w:space="0" w:color="auto"/>
            </w:tcBorders>
            <w:hideMark/>
          </w:tcPr>
          <w:p w:rsidR="00113252" w:rsidRDefault="00113252">
            <w:pPr>
              <w:suppressAutoHyphens w:val="0"/>
              <w:spacing w:line="252" w:lineRule="auto"/>
              <w:rPr>
                <w:i/>
                <w:iCs/>
                <w:sz w:val="22"/>
                <w:szCs w:val="22"/>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252" w:rsidRDefault="00113252">
            <w:pPr>
              <w:suppressAutoHyphens w:val="0"/>
              <w:spacing w:line="256" w:lineRule="auto"/>
              <w:rPr>
                <w:b/>
                <w:bCs/>
                <w:sz w:val="22"/>
                <w:szCs w:val="22"/>
                <w:lang w:eastAsia="ru-RU"/>
              </w:rPr>
            </w:pPr>
          </w:p>
        </w:tc>
      </w:tr>
      <w:tr w:rsidR="00113252" w:rsidTr="00113252">
        <w:tc>
          <w:tcPr>
            <w:tcW w:w="3041" w:type="pct"/>
            <w:tcBorders>
              <w:top w:val="nil"/>
              <w:left w:val="single" w:sz="4" w:space="0" w:color="auto"/>
              <w:bottom w:val="single" w:sz="4" w:space="0" w:color="auto"/>
              <w:right w:val="single" w:sz="4" w:space="0" w:color="auto"/>
            </w:tcBorders>
            <w:hideMark/>
          </w:tcPr>
          <w:p w:rsidR="00113252" w:rsidRDefault="00113252">
            <w:pPr>
              <w:suppressAutoHyphens w:val="0"/>
              <w:spacing w:after="60" w:line="252" w:lineRule="auto"/>
              <w:jc w:val="both"/>
              <w:rPr>
                <w:sz w:val="22"/>
                <w:szCs w:val="22"/>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bCs/>
                <w:sz w:val="22"/>
                <w:szCs w:val="22"/>
                <w:lang w:eastAsia="ru-RU"/>
              </w:rPr>
            </w:pPr>
            <w:r>
              <w:rPr>
                <w:b/>
                <w:bCs/>
                <w:sz w:val="22"/>
                <w:szCs w:val="22"/>
                <w:lang w:eastAsia="ru-RU"/>
              </w:rPr>
              <w:t xml:space="preserve">ИНН  </w:t>
            </w:r>
          </w:p>
          <w:p w:rsidR="00113252" w:rsidRDefault="00113252">
            <w:pPr>
              <w:suppressAutoHyphens w:val="0"/>
              <w:spacing w:line="252" w:lineRule="auto"/>
              <w:rPr>
                <w:b/>
                <w:bCs/>
                <w:sz w:val="22"/>
                <w:szCs w:val="22"/>
                <w:lang w:eastAsia="ru-RU"/>
              </w:rPr>
            </w:pPr>
            <w:r>
              <w:rPr>
                <w:b/>
                <w:bCs/>
                <w:sz w:val="22"/>
                <w:szCs w:val="22"/>
                <w:lang w:eastAsia="ru-RU"/>
              </w:rPr>
              <w:t xml:space="preserve">КПП </w:t>
            </w:r>
          </w:p>
          <w:p w:rsidR="00113252" w:rsidRDefault="00113252">
            <w:pPr>
              <w:suppressAutoHyphens w:val="0"/>
              <w:spacing w:line="252" w:lineRule="auto"/>
              <w:rPr>
                <w:b/>
                <w:bCs/>
                <w:sz w:val="22"/>
                <w:szCs w:val="22"/>
                <w:lang w:eastAsia="ru-RU"/>
              </w:rPr>
            </w:pPr>
            <w:r>
              <w:rPr>
                <w:b/>
                <w:bCs/>
                <w:sz w:val="22"/>
                <w:szCs w:val="22"/>
                <w:lang w:eastAsia="ru-RU"/>
              </w:rPr>
              <w:t xml:space="preserve">ОГРН </w:t>
            </w:r>
          </w:p>
          <w:p w:rsidR="00113252" w:rsidRDefault="00113252">
            <w:pPr>
              <w:suppressAutoHyphens w:val="0"/>
              <w:spacing w:line="252" w:lineRule="auto"/>
              <w:rPr>
                <w:b/>
                <w:bCs/>
                <w:sz w:val="22"/>
                <w:szCs w:val="22"/>
                <w:lang w:eastAsia="ru-RU"/>
              </w:rPr>
            </w:pPr>
            <w:r>
              <w:rPr>
                <w:b/>
                <w:bCs/>
                <w:sz w:val="22"/>
                <w:szCs w:val="22"/>
                <w:lang w:eastAsia="ru-RU"/>
              </w:rPr>
              <w:t xml:space="preserve">ОКПО  </w:t>
            </w:r>
          </w:p>
        </w:tc>
      </w:tr>
      <w:tr w:rsidR="00113252" w:rsidTr="00113252">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13252" w:rsidRDefault="00113252">
            <w:pPr>
              <w:numPr>
                <w:ilvl w:val="0"/>
                <w:numId w:val="8"/>
              </w:numPr>
              <w:tabs>
                <w:tab w:val="left" w:pos="540"/>
              </w:tabs>
              <w:suppressAutoHyphens w:val="0"/>
              <w:spacing w:after="60" w:line="252" w:lineRule="auto"/>
              <w:jc w:val="both"/>
              <w:rPr>
                <w:b/>
                <w:bCs/>
                <w:sz w:val="22"/>
                <w:szCs w:val="22"/>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 xml:space="preserve">Страна                      Россия </w:t>
            </w:r>
          </w:p>
        </w:tc>
      </w:tr>
      <w:tr w:rsidR="00113252" w:rsidTr="00113252">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252" w:rsidRDefault="00113252">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 xml:space="preserve">Адрес: </w:t>
            </w:r>
          </w:p>
        </w:tc>
      </w:tr>
      <w:tr w:rsidR="00113252" w:rsidTr="00113252">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13252" w:rsidRDefault="00113252">
            <w:pPr>
              <w:tabs>
                <w:tab w:val="num" w:pos="1300"/>
              </w:tabs>
              <w:suppressAutoHyphens w:val="0"/>
              <w:spacing w:line="252" w:lineRule="auto"/>
              <w:rPr>
                <w:b/>
                <w:bCs/>
                <w:sz w:val="22"/>
                <w:szCs w:val="22"/>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Страна                       Россия</w:t>
            </w:r>
          </w:p>
        </w:tc>
      </w:tr>
      <w:tr w:rsidR="00113252" w:rsidTr="0011325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252" w:rsidRDefault="00113252">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 xml:space="preserve">Адрес:  </w:t>
            </w:r>
          </w:p>
        </w:tc>
      </w:tr>
      <w:tr w:rsidR="00113252" w:rsidTr="0011325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252" w:rsidRDefault="00113252">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 xml:space="preserve">Телефон: </w:t>
            </w:r>
          </w:p>
        </w:tc>
      </w:tr>
      <w:tr w:rsidR="00113252" w:rsidTr="0011325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252" w:rsidRDefault="00113252">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 xml:space="preserve">Факс: </w:t>
            </w:r>
          </w:p>
        </w:tc>
      </w:tr>
      <w:tr w:rsidR="00113252" w:rsidTr="00113252">
        <w:trPr>
          <w:trHeight w:val="67"/>
        </w:trPr>
        <w:tc>
          <w:tcPr>
            <w:tcW w:w="3041" w:type="pct"/>
            <w:tcBorders>
              <w:top w:val="single" w:sz="4" w:space="0" w:color="auto"/>
              <w:left w:val="single" w:sz="4" w:space="0" w:color="auto"/>
              <w:bottom w:val="nil"/>
              <w:right w:val="single" w:sz="4" w:space="0" w:color="auto"/>
            </w:tcBorders>
            <w:hideMark/>
          </w:tcPr>
          <w:p w:rsidR="00113252" w:rsidRDefault="00113252">
            <w:pPr>
              <w:tabs>
                <w:tab w:val="num" w:pos="0"/>
              </w:tabs>
              <w:suppressAutoHyphens w:val="0"/>
              <w:spacing w:line="252" w:lineRule="auto"/>
              <w:ind w:left="400"/>
              <w:rPr>
                <w:b/>
                <w:bCs/>
                <w:sz w:val="22"/>
                <w:szCs w:val="22"/>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r w:rsidR="00113252" w:rsidTr="00113252">
        <w:trPr>
          <w:trHeight w:val="67"/>
        </w:trPr>
        <w:tc>
          <w:tcPr>
            <w:tcW w:w="3041" w:type="pct"/>
            <w:tcBorders>
              <w:top w:val="nil"/>
              <w:left w:val="single" w:sz="4" w:space="0" w:color="auto"/>
              <w:bottom w:val="nil"/>
              <w:right w:val="single" w:sz="4" w:space="0" w:color="auto"/>
            </w:tcBorders>
            <w:hideMark/>
          </w:tcPr>
          <w:p w:rsidR="00113252" w:rsidRDefault="00113252">
            <w:pPr>
              <w:suppressAutoHyphens w:val="0"/>
              <w:spacing w:line="252" w:lineRule="auto"/>
              <w:rPr>
                <w:sz w:val="22"/>
                <w:szCs w:val="22"/>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r w:rsidR="00113252" w:rsidTr="00113252">
        <w:trPr>
          <w:trHeight w:val="67"/>
        </w:trPr>
        <w:tc>
          <w:tcPr>
            <w:tcW w:w="3041" w:type="pct"/>
            <w:tcBorders>
              <w:top w:val="nil"/>
              <w:left w:val="single" w:sz="4" w:space="0" w:color="auto"/>
              <w:bottom w:val="nil"/>
              <w:right w:val="single" w:sz="4" w:space="0" w:color="auto"/>
            </w:tcBorders>
            <w:hideMark/>
          </w:tcPr>
          <w:p w:rsidR="00113252" w:rsidRDefault="00113252">
            <w:pPr>
              <w:suppressAutoHyphens w:val="0"/>
              <w:spacing w:line="252" w:lineRule="auto"/>
              <w:rPr>
                <w:sz w:val="22"/>
                <w:szCs w:val="22"/>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r w:rsidR="00113252" w:rsidTr="00113252">
        <w:trPr>
          <w:trHeight w:val="67"/>
        </w:trPr>
        <w:tc>
          <w:tcPr>
            <w:tcW w:w="3041" w:type="pct"/>
            <w:tcBorders>
              <w:top w:val="nil"/>
              <w:left w:val="single" w:sz="4" w:space="0" w:color="auto"/>
              <w:bottom w:val="nil"/>
              <w:right w:val="single" w:sz="4" w:space="0" w:color="auto"/>
            </w:tcBorders>
            <w:hideMark/>
          </w:tcPr>
          <w:p w:rsidR="00113252" w:rsidRDefault="00113252">
            <w:pPr>
              <w:suppressAutoHyphens w:val="0"/>
              <w:spacing w:line="252" w:lineRule="auto"/>
              <w:rPr>
                <w:sz w:val="22"/>
                <w:szCs w:val="22"/>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r w:rsidR="00113252" w:rsidTr="00113252">
        <w:trPr>
          <w:trHeight w:val="67"/>
        </w:trPr>
        <w:tc>
          <w:tcPr>
            <w:tcW w:w="3041" w:type="pct"/>
            <w:tcBorders>
              <w:top w:val="nil"/>
              <w:left w:val="single" w:sz="4" w:space="0" w:color="auto"/>
              <w:bottom w:val="single" w:sz="4" w:space="0" w:color="auto"/>
              <w:right w:val="single" w:sz="4" w:space="0" w:color="auto"/>
            </w:tcBorders>
            <w:hideMark/>
          </w:tcPr>
          <w:p w:rsidR="00113252" w:rsidRDefault="00113252">
            <w:pPr>
              <w:suppressAutoHyphens w:val="0"/>
              <w:spacing w:line="252" w:lineRule="auto"/>
              <w:rPr>
                <w:sz w:val="22"/>
                <w:szCs w:val="22"/>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r w:rsidR="00113252" w:rsidTr="00113252">
        <w:trPr>
          <w:trHeight w:val="67"/>
        </w:trPr>
        <w:tc>
          <w:tcPr>
            <w:tcW w:w="3041" w:type="pct"/>
            <w:tcBorders>
              <w:top w:val="single" w:sz="4" w:space="0" w:color="auto"/>
              <w:left w:val="single" w:sz="4" w:space="0" w:color="auto"/>
              <w:bottom w:val="single" w:sz="4" w:space="0" w:color="auto"/>
              <w:right w:val="single" w:sz="4" w:space="0" w:color="auto"/>
            </w:tcBorders>
            <w:hideMark/>
          </w:tcPr>
          <w:p w:rsidR="00113252" w:rsidRDefault="00113252">
            <w:pPr>
              <w:numPr>
                <w:ilvl w:val="0"/>
                <w:numId w:val="9"/>
              </w:numPr>
              <w:tabs>
                <w:tab w:val="num" w:pos="360"/>
                <w:tab w:val="num" w:pos="1300"/>
              </w:tabs>
              <w:suppressAutoHyphens w:val="0"/>
              <w:spacing w:after="60" w:line="252" w:lineRule="auto"/>
              <w:ind w:left="0" w:firstLine="400"/>
              <w:jc w:val="both"/>
              <w:rPr>
                <w:b/>
                <w:bCs/>
                <w:sz w:val="22"/>
                <w:szCs w:val="22"/>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bl>
    <w:p w:rsidR="00113252" w:rsidRDefault="00113252" w:rsidP="00113252">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13252" w:rsidRDefault="00113252" w:rsidP="00113252">
      <w:pPr>
        <w:suppressAutoHyphens w:val="0"/>
        <w:rPr>
          <w:sz w:val="22"/>
          <w:szCs w:val="22"/>
          <w:lang w:eastAsia="ru-RU"/>
        </w:rPr>
      </w:pPr>
      <w:r>
        <w:rPr>
          <w:sz w:val="22"/>
          <w:szCs w:val="22"/>
          <w:lang w:eastAsia="ru-RU"/>
        </w:rPr>
        <w:t>Участник размещения заказа</w:t>
      </w:r>
    </w:p>
    <w:p w:rsidR="00113252" w:rsidRDefault="00113252" w:rsidP="00113252">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113252" w:rsidRDefault="00113252" w:rsidP="00113252">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113252" w:rsidRDefault="00113252" w:rsidP="00113252">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113252" w:rsidRDefault="00113252" w:rsidP="00113252">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113252" w:rsidRDefault="00113252" w:rsidP="00113252">
      <w:pPr>
        <w:suppressAutoHyphens w:val="0"/>
        <w:rPr>
          <w:sz w:val="22"/>
          <w:szCs w:val="22"/>
          <w:lang w:eastAsia="ru-RU"/>
        </w:rPr>
      </w:pPr>
      <w:r>
        <w:rPr>
          <w:sz w:val="22"/>
          <w:szCs w:val="22"/>
          <w:lang w:eastAsia="ru-RU"/>
        </w:rPr>
        <w:t>М.П.</w:t>
      </w:r>
    </w:p>
    <w:p w:rsidR="00113252" w:rsidRDefault="00113252" w:rsidP="00113252">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113252" w:rsidRDefault="00113252" w:rsidP="00113252">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113252" w:rsidRDefault="00113252" w:rsidP="00113252">
      <w:pPr>
        <w:suppressAutoHyphens w:val="0"/>
        <w:jc w:val="both"/>
        <w:rPr>
          <w:sz w:val="22"/>
          <w:szCs w:val="22"/>
          <w:lang w:eastAsia="ru-RU"/>
        </w:rPr>
      </w:pPr>
      <w:r>
        <w:rPr>
          <w:sz w:val="22"/>
          <w:szCs w:val="22"/>
          <w:lang w:eastAsia="ru-RU"/>
        </w:rPr>
        <w:t xml:space="preserve">(для юридического лица))                                                                              </w:t>
      </w:r>
    </w:p>
    <w:p w:rsidR="00113252" w:rsidRPr="006A2082" w:rsidRDefault="00113252" w:rsidP="00113252">
      <w:pPr>
        <w:pStyle w:val="60"/>
        <w:shd w:val="clear" w:color="auto" w:fill="auto"/>
        <w:spacing w:before="0"/>
        <w:ind w:firstLine="0"/>
        <w:jc w:val="right"/>
        <w:rPr>
          <w:rFonts w:ascii="Times New Roman" w:hAnsi="Times New Roman" w:cs="Times New Roman"/>
          <w:i w:val="0"/>
        </w:rPr>
      </w:pPr>
      <w:r w:rsidRPr="006A2082">
        <w:rPr>
          <w:rFonts w:ascii="Times New Roman" w:hAnsi="Times New Roman" w:cs="Times New Roman"/>
          <w:i w:val="0"/>
        </w:rPr>
        <w:lastRenderedPageBreak/>
        <w:t>Приложение № 3</w:t>
      </w:r>
    </w:p>
    <w:p w:rsidR="00113252" w:rsidRPr="006A2082" w:rsidRDefault="00113252" w:rsidP="00113252">
      <w:pPr>
        <w:pStyle w:val="aa"/>
        <w:shd w:val="clear" w:color="auto" w:fill="auto"/>
        <w:rPr>
          <w:rFonts w:ascii="Times New Roman" w:hAnsi="Times New Roman" w:cs="Times New Roman"/>
          <w:b w:val="0"/>
          <w:sz w:val="22"/>
          <w:szCs w:val="22"/>
        </w:rPr>
      </w:pPr>
      <w:r w:rsidRPr="006A2082">
        <w:rPr>
          <w:rFonts w:ascii="Times New Roman" w:hAnsi="Times New Roman" w:cs="Times New Roman"/>
          <w:b w:val="0"/>
          <w:sz w:val="22"/>
          <w:szCs w:val="22"/>
        </w:rPr>
        <w:t>к Документации о проведении закупки</w:t>
      </w:r>
    </w:p>
    <w:p w:rsidR="00113252" w:rsidRDefault="00113252" w:rsidP="00113252">
      <w:pPr>
        <w:pStyle w:val="aa"/>
        <w:shd w:val="clear" w:color="auto" w:fill="auto"/>
        <w:rPr>
          <w:rFonts w:ascii="Times New Roman" w:hAnsi="Times New Roman" w:cs="Times New Roman"/>
          <w:sz w:val="22"/>
          <w:szCs w:val="22"/>
        </w:rPr>
      </w:pPr>
    </w:p>
    <w:p w:rsidR="00113252" w:rsidRDefault="00113252" w:rsidP="00113252">
      <w:pPr>
        <w:spacing w:after="14" w:line="280" w:lineRule="exact"/>
        <w:ind w:left="4080"/>
        <w:rPr>
          <w:b/>
          <w:sz w:val="22"/>
          <w:szCs w:val="22"/>
        </w:rPr>
      </w:pPr>
      <w:r>
        <w:rPr>
          <w:b/>
          <w:sz w:val="22"/>
          <w:szCs w:val="22"/>
        </w:rPr>
        <w:t>Техническое задание</w:t>
      </w:r>
    </w:p>
    <w:p w:rsidR="00113252" w:rsidRDefault="00113252" w:rsidP="00113252">
      <w:pPr>
        <w:suppressAutoHyphens w:val="0"/>
        <w:jc w:val="center"/>
      </w:pPr>
      <w:r>
        <w:rPr>
          <w:b/>
          <w:sz w:val="22"/>
          <w:szCs w:val="22"/>
        </w:rPr>
        <w:t xml:space="preserve">           на</w:t>
      </w:r>
      <w:r>
        <w:rPr>
          <w:b/>
          <w:bCs/>
          <w:sz w:val="22"/>
          <w:szCs w:val="22"/>
          <w:lang w:eastAsia="ru-RU"/>
        </w:rPr>
        <w:t xml:space="preserve"> поставку</w:t>
      </w:r>
      <w:r w:rsidR="00F52780">
        <w:rPr>
          <w:b/>
          <w:color w:val="000000"/>
          <w:sz w:val="22"/>
          <w:szCs w:val="22"/>
          <w:shd w:val="clear" w:color="auto" w:fill="FFFFFF"/>
        </w:rPr>
        <w:t xml:space="preserve"> </w:t>
      </w:r>
      <w:r w:rsidR="000F7149">
        <w:rPr>
          <w:b/>
          <w:sz w:val="22"/>
          <w:szCs w:val="22"/>
        </w:rPr>
        <w:t>вакцин</w:t>
      </w:r>
      <w:r w:rsidR="006A2082">
        <w:rPr>
          <w:b/>
          <w:sz w:val="22"/>
          <w:szCs w:val="22"/>
        </w:rPr>
        <w:t>ы</w:t>
      </w:r>
      <w:r w:rsidR="000F7149">
        <w:rPr>
          <w:b/>
          <w:sz w:val="22"/>
          <w:szCs w:val="22"/>
        </w:rPr>
        <w:t xml:space="preserve"> для профилактики гриппа</w:t>
      </w:r>
      <w:r w:rsidR="00F52780">
        <w:rPr>
          <w:b/>
          <w:sz w:val="22"/>
          <w:szCs w:val="22"/>
        </w:rPr>
        <w:t xml:space="preserve"> </w:t>
      </w:r>
    </w:p>
    <w:p w:rsidR="00F52780" w:rsidRDefault="00113252" w:rsidP="00F52780">
      <w:pPr>
        <w:suppressAutoHyphens w:val="0"/>
        <w:jc w:val="center"/>
        <w:rPr>
          <w:b/>
          <w:sz w:val="22"/>
          <w:szCs w:val="22"/>
        </w:rPr>
      </w:pPr>
      <w:r>
        <w:rPr>
          <w:b/>
        </w:rPr>
        <w:t xml:space="preserve">          </w:t>
      </w:r>
      <w:bookmarkStart w:id="5" w:name="bookmark10"/>
      <w:r>
        <w:rPr>
          <w:b/>
        </w:rPr>
        <w:t xml:space="preserve">для </w:t>
      </w:r>
      <w:bookmarkEnd w:id="5"/>
      <w:r>
        <w:rPr>
          <w:b/>
        </w:rPr>
        <w:t xml:space="preserve">нужд </w:t>
      </w:r>
      <w:r w:rsidR="00F52780" w:rsidRPr="00F52780">
        <w:rPr>
          <w:b/>
          <w:sz w:val="22"/>
          <w:szCs w:val="22"/>
        </w:rPr>
        <w:t>НУЗ «Узловая больница на станции Бузулук ОАО «РЖД»</w:t>
      </w:r>
    </w:p>
    <w:p w:rsidR="00113252" w:rsidRDefault="00113252" w:rsidP="00113252">
      <w:pPr>
        <w:pStyle w:val="40"/>
        <w:shd w:val="clear" w:color="auto" w:fill="auto"/>
        <w:spacing w:before="0" w:line="240" w:lineRule="exact"/>
        <w:jc w:val="center"/>
        <w:rPr>
          <w:rFonts w:ascii="Times New Roman" w:hAnsi="Times New Roman" w:cs="Times New Roman"/>
          <w:b/>
        </w:rPr>
      </w:pPr>
    </w:p>
    <w:p w:rsidR="009D6884" w:rsidRPr="009D6884" w:rsidRDefault="009D6884" w:rsidP="009D6884">
      <w:pPr>
        <w:pStyle w:val="20"/>
        <w:shd w:val="clear" w:color="auto" w:fill="auto"/>
        <w:tabs>
          <w:tab w:val="left" w:pos="0"/>
          <w:tab w:val="left" w:pos="851"/>
          <w:tab w:val="left" w:pos="1134"/>
        </w:tabs>
        <w:spacing w:before="0" w:line="274" w:lineRule="exact"/>
        <w:jc w:val="left"/>
        <w:rPr>
          <w:rFonts w:ascii="Times New Roman" w:hAnsi="Times New Roman" w:cs="Times New Roman"/>
          <w:b/>
          <w:bCs/>
          <w:color w:val="000000"/>
          <w:lang w:eastAsia="ru-RU" w:bidi="ru-RU"/>
        </w:rPr>
      </w:pPr>
    </w:p>
    <w:tbl>
      <w:tblPr>
        <w:tblW w:w="10113" w:type="dxa"/>
        <w:tblInd w:w="-74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567"/>
        <w:gridCol w:w="2411"/>
        <w:gridCol w:w="5386"/>
        <w:gridCol w:w="721"/>
        <w:gridCol w:w="1028"/>
      </w:tblGrid>
      <w:tr w:rsidR="001B2365" w:rsidRPr="001B2365" w:rsidTr="001B2365">
        <w:trPr>
          <w:trHeight w:val="600"/>
        </w:trPr>
        <w:tc>
          <w:tcPr>
            <w:tcW w:w="567" w:type="dxa"/>
            <w:shd w:val="clear" w:color="auto" w:fill="auto"/>
            <w:noWrap/>
            <w:vAlign w:val="center"/>
          </w:tcPr>
          <w:p w:rsidR="000F7149" w:rsidRPr="001B2365" w:rsidRDefault="000F7149" w:rsidP="00AE61EF">
            <w:pPr>
              <w:suppressAutoHyphens w:val="0"/>
              <w:jc w:val="center"/>
              <w:outlineLvl w:val="1"/>
              <w:rPr>
                <w:b/>
                <w:sz w:val="22"/>
                <w:szCs w:val="22"/>
                <w:lang w:eastAsia="ru-RU"/>
              </w:rPr>
            </w:pPr>
            <w:r w:rsidRPr="001B2365">
              <w:rPr>
                <w:b/>
                <w:sz w:val="22"/>
                <w:szCs w:val="22"/>
                <w:lang w:eastAsia="ru-RU"/>
              </w:rPr>
              <w:t>№</w:t>
            </w:r>
          </w:p>
          <w:p w:rsidR="000F7149" w:rsidRPr="001B2365" w:rsidRDefault="000F7149" w:rsidP="00AE61EF">
            <w:pPr>
              <w:suppressAutoHyphens w:val="0"/>
              <w:jc w:val="center"/>
              <w:outlineLvl w:val="1"/>
              <w:rPr>
                <w:b/>
                <w:sz w:val="22"/>
                <w:szCs w:val="22"/>
                <w:lang w:eastAsia="ru-RU"/>
              </w:rPr>
            </w:pPr>
            <w:proofErr w:type="gramStart"/>
            <w:r w:rsidRPr="001B2365">
              <w:rPr>
                <w:b/>
                <w:sz w:val="22"/>
                <w:szCs w:val="22"/>
                <w:lang w:eastAsia="ru-RU"/>
              </w:rPr>
              <w:t>п</w:t>
            </w:r>
            <w:proofErr w:type="gramEnd"/>
            <w:r w:rsidRPr="001B2365">
              <w:rPr>
                <w:b/>
                <w:sz w:val="22"/>
                <w:szCs w:val="22"/>
                <w:lang w:eastAsia="ru-RU"/>
              </w:rPr>
              <w:t>/п</w:t>
            </w:r>
          </w:p>
        </w:tc>
        <w:tc>
          <w:tcPr>
            <w:tcW w:w="2411" w:type="dxa"/>
            <w:shd w:val="clear" w:color="auto" w:fill="auto"/>
            <w:vAlign w:val="center"/>
          </w:tcPr>
          <w:p w:rsidR="000F7149" w:rsidRPr="001B2365" w:rsidRDefault="000F7149" w:rsidP="00AE61EF">
            <w:pPr>
              <w:suppressAutoHyphens w:val="0"/>
              <w:jc w:val="center"/>
              <w:outlineLvl w:val="1"/>
              <w:rPr>
                <w:b/>
                <w:sz w:val="22"/>
                <w:szCs w:val="22"/>
                <w:lang w:eastAsia="ru-RU"/>
              </w:rPr>
            </w:pPr>
            <w:r w:rsidRPr="001B2365">
              <w:rPr>
                <w:b/>
                <w:sz w:val="22"/>
                <w:szCs w:val="22"/>
                <w:lang w:eastAsia="ru-RU"/>
              </w:rPr>
              <w:t>Наименование</w:t>
            </w:r>
          </w:p>
        </w:tc>
        <w:tc>
          <w:tcPr>
            <w:tcW w:w="5386" w:type="dxa"/>
            <w:shd w:val="clear" w:color="auto" w:fill="auto"/>
            <w:vAlign w:val="center"/>
          </w:tcPr>
          <w:p w:rsidR="000F7149" w:rsidRPr="001B2365" w:rsidRDefault="000F7149" w:rsidP="00AE61EF">
            <w:pPr>
              <w:suppressAutoHyphens w:val="0"/>
              <w:jc w:val="center"/>
              <w:outlineLvl w:val="1"/>
              <w:rPr>
                <w:b/>
                <w:sz w:val="22"/>
                <w:szCs w:val="22"/>
                <w:lang w:eastAsia="ru-RU"/>
              </w:rPr>
            </w:pPr>
            <w:r w:rsidRPr="001B2365">
              <w:rPr>
                <w:b/>
                <w:sz w:val="22"/>
                <w:szCs w:val="22"/>
                <w:lang w:eastAsia="ru-RU"/>
              </w:rPr>
              <w:t>Описание</w:t>
            </w:r>
          </w:p>
        </w:tc>
        <w:tc>
          <w:tcPr>
            <w:tcW w:w="721" w:type="dxa"/>
          </w:tcPr>
          <w:p w:rsidR="000F7149" w:rsidRPr="001B2365" w:rsidRDefault="000F7149" w:rsidP="00AE61EF">
            <w:pPr>
              <w:suppressAutoHyphens w:val="0"/>
              <w:jc w:val="center"/>
              <w:outlineLvl w:val="1"/>
              <w:rPr>
                <w:b/>
                <w:sz w:val="22"/>
                <w:szCs w:val="22"/>
                <w:lang w:eastAsia="ru-RU"/>
              </w:rPr>
            </w:pPr>
            <w:r w:rsidRPr="001B2365">
              <w:rPr>
                <w:b/>
                <w:sz w:val="22"/>
                <w:szCs w:val="22"/>
                <w:lang w:eastAsia="ru-RU"/>
              </w:rPr>
              <w:t>Ед. изм.</w:t>
            </w:r>
          </w:p>
        </w:tc>
        <w:tc>
          <w:tcPr>
            <w:tcW w:w="1028" w:type="dxa"/>
            <w:shd w:val="clear" w:color="auto" w:fill="auto"/>
            <w:noWrap/>
            <w:vAlign w:val="center"/>
          </w:tcPr>
          <w:p w:rsidR="000F7149" w:rsidRPr="001B2365" w:rsidRDefault="000F7149" w:rsidP="00531689">
            <w:pPr>
              <w:suppressAutoHyphens w:val="0"/>
              <w:jc w:val="center"/>
              <w:outlineLvl w:val="1"/>
              <w:rPr>
                <w:b/>
                <w:sz w:val="22"/>
                <w:szCs w:val="22"/>
                <w:lang w:eastAsia="ru-RU"/>
              </w:rPr>
            </w:pPr>
            <w:r w:rsidRPr="001B2365">
              <w:rPr>
                <w:b/>
                <w:sz w:val="22"/>
                <w:szCs w:val="22"/>
                <w:lang w:eastAsia="ru-RU"/>
              </w:rPr>
              <w:t>Кол-во</w:t>
            </w:r>
          </w:p>
        </w:tc>
      </w:tr>
      <w:tr w:rsidR="001B2365" w:rsidRPr="001B2365" w:rsidTr="001B2365">
        <w:trPr>
          <w:trHeight w:val="600"/>
        </w:trPr>
        <w:tc>
          <w:tcPr>
            <w:tcW w:w="567" w:type="dxa"/>
            <w:shd w:val="clear" w:color="auto" w:fill="auto"/>
            <w:noWrap/>
            <w:vAlign w:val="center"/>
          </w:tcPr>
          <w:p w:rsidR="000F7149" w:rsidRPr="001B2365" w:rsidRDefault="000F7149" w:rsidP="00AE61EF">
            <w:pPr>
              <w:suppressAutoHyphens w:val="0"/>
              <w:jc w:val="right"/>
              <w:outlineLvl w:val="1"/>
              <w:rPr>
                <w:sz w:val="22"/>
                <w:szCs w:val="22"/>
                <w:lang w:eastAsia="ru-RU"/>
              </w:rPr>
            </w:pPr>
            <w:r w:rsidRPr="001B2365">
              <w:rPr>
                <w:sz w:val="22"/>
                <w:szCs w:val="22"/>
                <w:lang w:eastAsia="ru-RU"/>
              </w:rPr>
              <w:t>1</w:t>
            </w:r>
          </w:p>
        </w:tc>
        <w:tc>
          <w:tcPr>
            <w:tcW w:w="2411" w:type="dxa"/>
            <w:shd w:val="clear" w:color="auto" w:fill="auto"/>
            <w:vAlign w:val="center"/>
          </w:tcPr>
          <w:p w:rsidR="000F7149" w:rsidRPr="001B2365" w:rsidRDefault="000F7149" w:rsidP="00AE61EF">
            <w:pPr>
              <w:suppressAutoHyphens w:val="0"/>
              <w:outlineLvl w:val="1"/>
              <w:rPr>
                <w:sz w:val="22"/>
                <w:szCs w:val="22"/>
                <w:lang w:eastAsia="ru-RU"/>
              </w:rPr>
            </w:pPr>
            <w:r w:rsidRPr="001B2365">
              <w:rPr>
                <w:sz w:val="22"/>
                <w:szCs w:val="22"/>
                <w:lang w:eastAsia="ru-RU"/>
              </w:rPr>
              <w:t>Вакцина для профилактики гриппа</w:t>
            </w:r>
          </w:p>
        </w:tc>
        <w:tc>
          <w:tcPr>
            <w:tcW w:w="5386" w:type="dxa"/>
            <w:shd w:val="clear" w:color="auto" w:fill="auto"/>
            <w:vAlign w:val="center"/>
          </w:tcPr>
          <w:p w:rsidR="000F7149" w:rsidRPr="001B2365" w:rsidRDefault="001B2365" w:rsidP="00AE61EF">
            <w:pPr>
              <w:suppressAutoHyphens w:val="0"/>
              <w:outlineLvl w:val="1"/>
              <w:rPr>
                <w:sz w:val="22"/>
                <w:szCs w:val="22"/>
                <w:shd w:val="clear" w:color="auto" w:fill="FFFFFF"/>
              </w:rPr>
            </w:pPr>
            <w:r w:rsidRPr="001B2365">
              <w:rPr>
                <w:sz w:val="22"/>
                <w:szCs w:val="22"/>
                <w:shd w:val="clear" w:color="auto" w:fill="FFFFFF"/>
              </w:rPr>
              <w:t>П</w:t>
            </w:r>
            <w:r w:rsidR="008A3B25" w:rsidRPr="001B2365">
              <w:rPr>
                <w:sz w:val="22"/>
                <w:szCs w:val="22"/>
                <w:shd w:val="clear" w:color="auto" w:fill="FFFFFF"/>
              </w:rPr>
              <w:t xml:space="preserve">ротивогриппозная трехвалентная инактивированная полимер-субъединичная вакцина. Представляет собой </w:t>
            </w:r>
            <w:proofErr w:type="spellStart"/>
            <w:r w:rsidR="008A3B25" w:rsidRPr="001B2365">
              <w:rPr>
                <w:sz w:val="22"/>
                <w:szCs w:val="22"/>
                <w:shd w:val="clear" w:color="auto" w:fill="FFFFFF"/>
              </w:rPr>
              <w:t>протективные</w:t>
            </w:r>
            <w:proofErr w:type="spellEnd"/>
            <w:r w:rsidR="008A3B25" w:rsidRPr="001B2365">
              <w:rPr>
                <w:sz w:val="22"/>
                <w:szCs w:val="22"/>
                <w:shd w:val="clear" w:color="auto" w:fill="FFFFFF"/>
              </w:rPr>
              <w:t xml:space="preserve"> антигены (гемагглютинин и нейраминидаза), выделенные из очищенных вирусов гриппа типа</w:t>
            </w:r>
            <w:proofErr w:type="gramStart"/>
            <w:r w:rsidR="008A3B25" w:rsidRPr="001B2365">
              <w:rPr>
                <w:sz w:val="22"/>
                <w:szCs w:val="22"/>
                <w:shd w:val="clear" w:color="auto" w:fill="FFFFFF"/>
              </w:rPr>
              <w:t xml:space="preserve"> А</w:t>
            </w:r>
            <w:proofErr w:type="gramEnd"/>
            <w:r w:rsidR="008A3B25" w:rsidRPr="001B2365">
              <w:rPr>
                <w:sz w:val="22"/>
                <w:szCs w:val="22"/>
                <w:shd w:val="clear" w:color="auto" w:fill="FFFFFF"/>
              </w:rPr>
              <w:t xml:space="preserve"> и В, выращенных на куриных эмбрионах, связанные с водорастворимым высокомолекулярным </w:t>
            </w:r>
            <w:proofErr w:type="spellStart"/>
            <w:r w:rsidR="008A3B25" w:rsidRPr="001B2365">
              <w:rPr>
                <w:sz w:val="22"/>
                <w:szCs w:val="22"/>
                <w:shd w:val="clear" w:color="auto" w:fill="FFFFFF"/>
              </w:rPr>
              <w:t>иммуноадъювантом</w:t>
            </w:r>
            <w:proofErr w:type="spellEnd"/>
            <w:r w:rsidR="008A3B25" w:rsidRPr="001B2365">
              <w:rPr>
                <w:sz w:val="22"/>
                <w:szCs w:val="22"/>
                <w:shd w:val="clear" w:color="auto" w:fill="FFFFFF"/>
              </w:rPr>
              <w:t xml:space="preserve"> N-оксидированным производным поли-1,4-этиленпиперазина (</w:t>
            </w:r>
            <w:proofErr w:type="spellStart"/>
            <w:r w:rsidR="008A3B25" w:rsidRPr="001B2365">
              <w:rPr>
                <w:sz w:val="22"/>
                <w:szCs w:val="22"/>
                <w:shd w:val="clear" w:color="auto" w:fill="FFFFFF"/>
              </w:rPr>
              <w:t>азоксимера</w:t>
            </w:r>
            <w:proofErr w:type="spellEnd"/>
            <w:r w:rsidR="008A3B25" w:rsidRPr="001B2365">
              <w:rPr>
                <w:sz w:val="22"/>
                <w:szCs w:val="22"/>
                <w:shd w:val="clear" w:color="auto" w:fill="FFFFFF"/>
              </w:rPr>
              <w:t xml:space="preserve"> бромид). </w:t>
            </w:r>
          </w:p>
          <w:p w:rsidR="008A3B25" w:rsidRPr="001B2365" w:rsidRDefault="001B2365" w:rsidP="001B2365">
            <w:pPr>
              <w:suppressAutoHyphens w:val="0"/>
              <w:outlineLvl w:val="1"/>
              <w:rPr>
                <w:sz w:val="22"/>
                <w:szCs w:val="22"/>
                <w:lang w:eastAsia="ru-RU"/>
              </w:rPr>
            </w:pPr>
            <w:r w:rsidRPr="001B2365">
              <w:rPr>
                <w:sz w:val="22"/>
                <w:szCs w:val="22"/>
                <w:shd w:val="clear" w:color="auto" w:fill="FFFFFF"/>
              </w:rPr>
              <w:t>Выпускается в лекарственной форме</w:t>
            </w:r>
            <w:r>
              <w:rPr>
                <w:sz w:val="22"/>
                <w:szCs w:val="22"/>
                <w:shd w:val="clear" w:color="auto" w:fill="FFFFFF"/>
              </w:rPr>
              <w:t xml:space="preserve"> </w:t>
            </w:r>
            <w:r w:rsidRPr="001B2365">
              <w:rPr>
                <w:sz w:val="22"/>
                <w:szCs w:val="22"/>
                <w:shd w:val="clear" w:color="auto" w:fill="FFFFFF"/>
              </w:rPr>
              <w:t xml:space="preserve">- суспензия, внутримышечно, подкожно, </w:t>
            </w:r>
            <w:r w:rsidRPr="001B2365">
              <w:rPr>
                <w:sz w:val="22"/>
                <w:szCs w:val="22"/>
                <w:lang w:eastAsia="ru-RU"/>
              </w:rPr>
              <w:t xml:space="preserve"> 0.</w:t>
            </w:r>
            <w:r w:rsidR="008A3B25" w:rsidRPr="001B2365">
              <w:rPr>
                <w:sz w:val="22"/>
                <w:szCs w:val="22"/>
                <w:lang w:eastAsia="ru-RU"/>
              </w:rPr>
              <w:t xml:space="preserve">5мл </w:t>
            </w:r>
            <w:r w:rsidRPr="001B2365">
              <w:rPr>
                <w:sz w:val="22"/>
                <w:szCs w:val="22"/>
                <w:lang w:eastAsia="ru-RU"/>
              </w:rPr>
              <w:t>/доза №1.</w:t>
            </w:r>
          </w:p>
        </w:tc>
        <w:tc>
          <w:tcPr>
            <w:tcW w:w="721" w:type="dxa"/>
            <w:vAlign w:val="center"/>
          </w:tcPr>
          <w:p w:rsidR="000F7149" w:rsidRPr="001B2365" w:rsidRDefault="006A2082" w:rsidP="006A2082">
            <w:pPr>
              <w:suppressAutoHyphens w:val="0"/>
              <w:jc w:val="center"/>
              <w:outlineLvl w:val="1"/>
              <w:rPr>
                <w:sz w:val="22"/>
                <w:szCs w:val="22"/>
                <w:lang w:eastAsia="ru-RU"/>
              </w:rPr>
            </w:pPr>
            <w:r>
              <w:rPr>
                <w:sz w:val="22"/>
                <w:szCs w:val="22"/>
                <w:lang w:eastAsia="ru-RU"/>
              </w:rPr>
              <w:t>доза</w:t>
            </w:r>
          </w:p>
        </w:tc>
        <w:tc>
          <w:tcPr>
            <w:tcW w:w="1028" w:type="dxa"/>
            <w:shd w:val="clear" w:color="auto" w:fill="auto"/>
            <w:noWrap/>
            <w:vAlign w:val="center"/>
            <w:hideMark/>
          </w:tcPr>
          <w:p w:rsidR="000F7149" w:rsidRPr="001B2365" w:rsidRDefault="000F7149" w:rsidP="00A75CF8">
            <w:pPr>
              <w:suppressAutoHyphens w:val="0"/>
              <w:jc w:val="center"/>
              <w:outlineLvl w:val="1"/>
              <w:rPr>
                <w:sz w:val="22"/>
                <w:szCs w:val="22"/>
                <w:lang w:eastAsia="ru-RU"/>
              </w:rPr>
            </w:pPr>
            <w:r w:rsidRPr="001B2365">
              <w:rPr>
                <w:sz w:val="22"/>
                <w:szCs w:val="22"/>
                <w:lang w:eastAsia="ru-RU"/>
              </w:rPr>
              <w:t>1626</w:t>
            </w:r>
          </w:p>
        </w:tc>
      </w:tr>
    </w:tbl>
    <w:p w:rsidR="00113252" w:rsidRDefault="00113252" w:rsidP="009D6884">
      <w:pPr>
        <w:pStyle w:val="20"/>
        <w:shd w:val="clear" w:color="auto" w:fill="auto"/>
        <w:tabs>
          <w:tab w:val="left" w:pos="0"/>
          <w:tab w:val="left" w:pos="851"/>
          <w:tab w:val="left" w:pos="1134"/>
        </w:tabs>
        <w:spacing w:before="0" w:line="274" w:lineRule="exact"/>
        <w:ind w:left="567"/>
        <w:jc w:val="left"/>
        <w:rPr>
          <w:rStyle w:val="22"/>
          <w:rFonts w:eastAsiaTheme="minorHAnsi"/>
        </w:rPr>
      </w:pPr>
    </w:p>
    <w:p w:rsidR="00783BE4" w:rsidRDefault="00783BE4" w:rsidP="00783BE4">
      <w:pPr>
        <w:suppressAutoHyphens w:val="0"/>
        <w:contextualSpacing/>
        <w:jc w:val="both"/>
      </w:pPr>
      <w:r>
        <w:t xml:space="preserve">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83BE4" w:rsidRDefault="00783BE4" w:rsidP="00783BE4">
      <w:pPr>
        <w:suppressAutoHyphens w:val="0"/>
        <w:contextualSpacing/>
        <w:jc w:val="both"/>
      </w:pPr>
      <w:r>
        <w:rPr>
          <w:color w:val="000000"/>
        </w:rPr>
        <w:t>Поставляемый товар должен иметь действующее свидетельство о регистрации установленного образца и декларации, с приложением в соответствии с (п. 4 статьи 38 Федерального закона от 21 ноября 2011г. № 323-ФЗ «Об основах охраны здоровья граждан в Российской Федерации»)</w:t>
      </w:r>
    </w:p>
    <w:p w:rsidR="00783BE4" w:rsidRDefault="00783BE4" w:rsidP="00783BE4">
      <w:pPr>
        <w:suppressAutoHyphens w:val="0"/>
        <w:contextualSpacing/>
        <w:jc w:val="both"/>
      </w:pPr>
      <w:r>
        <w:rPr>
          <w:color w:val="000000"/>
        </w:rPr>
        <w:t>Требование о наличии сертификатов/деклараций в отношении указанной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83BE4" w:rsidRDefault="00783BE4" w:rsidP="00783BE4">
      <w:pPr>
        <w:suppressAutoHyphens w:val="0"/>
        <w:contextualSpacing/>
        <w:jc w:val="both"/>
      </w:pPr>
      <w:r>
        <w:t>Качество Товара подтверждается соответствием техническим характеристикам, описанию, фасовке и упаковке, указанным в Техническом задании.</w:t>
      </w:r>
    </w:p>
    <w:p w:rsidR="00783BE4" w:rsidRDefault="00783BE4" w:rsidP="00783BE4">
      <w:pPr>
        <w:suppressAutoHyphens w:val="0"/>
        <w:contextualSpacing/>
        <w:jc w:val="both"/>
      </w:pPr>
      <w:r>
        <w:rPr>
          <w:color w:val="000000"/>
        </w:rPr>
        <w:t>П</w:t>
      </w:r>
      <w:r>
        <w:t xml:space="preserve">оставляемый Товар должен быть новым, т.е. который не был </w:t>
      </w:r>
      <w:r>
        <w:br/>
        <w:t>в употреблении, находиться у Поставщика на законных основаниях, быть свободным от прав третьих лиц, не заложен и не находиться под арестом.</w:t>
      </w:r>
    </w:p>
    <w:p w:rsidR="00783BE4" w:rsidRDefault="00783BE4" w:rsidP="00783BE4">
      <w:pPr>
        <w:suppressAutoHyphens w:val="0"/>
        <w:contextualSpacing/>
        <w:jc w:val="both"/>
      </w:pPr>
      <w:r>
        <w:t>Товар должен поставляться с указанием конечного срока реализации и иметь срок годности не менее 80 (восьмидесяти) процентов на момент поставки.</w:t>
      </w:r>
      <w:r>
        <w:rPr>
          <w:sz w:val="22"/>
          <w:szCs w:val="22"/>
        </w:rPr>
        <w:t xml:space="preserve"> </w:t>
      </w:r>
    </w:p>
    <w:p w:rsidR="00783BE4" w:rsidRDefault="00783BE4" w:rsidP="00783BE4">
      <w:pPr>
        <w:suppressAutoHyphens w:val="0"/>
        <w:contextualSpacing/>
        <w:jc w:val="both"/>
      </w:pPr>
      <w:r>
        <w:t xml:space="preserve">Поставка должна сопровождаться </w:t>
      </w:r>
      <w:r>
        <w:rPr>
          <w:spacing w:val="1"/>
        </w:rPr>
        <w:t>копиями действующих деклараций соответствия  и регистрационных удостоверений, выданные органом по сертификации России или иными</w:t>
      </w:r>
      <w:r>
        <w:rPr>
          <w:spacing w:val="-4"/>
        </w:rPr>
        <w:t xml:space="preserve"> документами, необходимые для  подтверждения качества Товара.</w:t>
      </w:r>
    </w:p>
    <w:p w:rsidR="00783BE4" w:rsidRDefault="00783BE4" w:rsidP="00783BE4">
      <w:pPr>
        <w:suppressAutoHyphens w:val="0"/>
        <w:contextualSpacing/>
        <w:jc w:val="both"/>
        <w:rPr>
          <w:spacing w:val="2"/>
        </w:rPr>
      </w:pPr>
      <w:r>
        <w:t xml:space="preserve">Поставка Товара должна осуществляется в оригинальной заводской упаковке, обеспечивающей его сохранность. Упаковка должна обеспечивать защиту от воздействия механических, химических и </w:t>
      </w:r>
      <w:r>
        <w:rPr>
          <w:spacing w:val="2"/>
        </w:rPr>
        <w:t>климатических факторов во время транспортирования и хранения поставляемого Товара.</w:t>
      </w:r>
    </w:p>
    <w:p w:rsidR="00783BE4" w:rsidRPr="006A2082" w:rsidRDefault="006A2082" w:rsidP="00783BE4">
      <w:pPr>
        <w:suppressAutoHyphens w:val="0"/>
        <w:contextualSpacing/>
        <w:jc w:val="both"/>
        <w:rPr>
          <w:b/>
        </w:rPr>
      </w:pPr>
      <w:r w:rsidRPr="006A2082">
        <w:rPr>
          <w:b/>
          <w:spacing w:val="2"/>
        </w:rPr>
        <w:t>При поставке должно гарантироваться соблюдение санитарно-эпидемиологических норм, соблюдение «</w:t>
      </w:r>
      <w:proofErr w:type="spellStart"/>
      <w:r w:rsidRPr="006A2082">
        <w:rPr>
          <w:b/>
          <w:spacing w:val="2"/>
        </w:rPr>
        <w:t>холодовой</w:t>
      </w:r>
      <w:proofErr w:type="spellEnd"/>
      <w:r w:rsidRPr="006A2082">
        <w:rPr>
          <w:b/>
          <w:spacing w:val="2"/>
        </w:rPr>
        <w:t>» цепи (температурный режим)</w:t>
      </w:r>
      <w:r>
        <w:rPr>
          <w:b/>
          <w:spacing w:val="2"/>
        </w:rPr>
        <w:t>.</w:t>
      </w:r>
    </w:p>
    <w:p w:rsidR="00783BE4" w:rsidRDefault="00783BE4" w:rsidP="005E7D5E">
      <w:pPr>
        <w:jc w:val="both"/>
        <w:rPr>
          <w:sz w:val="22"/>
          <w:szCs w:val="22"/>
        </w:rPr>
      </w:pPr>
    </w:p>
    <w:p w:rsidR="00783BE4" w:rsidRDefault="00783BE4" w:rsidP="005E7D5E">
      <w:pPr>
        <w:jc w:val="both"/>
        <w:rPr>
          <w:sz w:val="22"/>
          <w:szCs w:val="22"/>
        </w:rPr>
      </w:pPr>
    </w:p>
    <w:p w:rsidR="009D6884" w:rsidRPr="005E7D5E" w:rsidRDefault="009D6884" w:rsidP="009D6884">
      <w:pPr>
        <w:rPr>
          <w:b/>
          <w:color w:val="C00000"/>
          <w:sz w:val="22"/>
          <w:szCs w:val="22"/>
        </w:rPr>
      </w:pPr>
    </w:p>
    <w:p w:rsidR="009D6884" w:rsidRPr="005E7D5E" w:rsidRDefault="009D6884" w:rsidP="009D6884">
      <w:pPr>
        <w:rPr>
          <w:b/>
          <w:color w:val="C00000"/>
          <w:sz w:val="22"/>
          <w:szCs w:val="22"/>
        </w:rPr>
      </w:pPr>
    </w:p>
    <w:p w:rsidR="009D6884" w:rsidRPr="005E7D5E" w:rsidRDefault="009D6884" w:rsidP="009D6884">
      <w:pPr>
        <w:rPr>
          <w:b/>
          <w:color w:val="C00000"/>
          <w:sz w:val="22"/>
          <w:szCs w:val="22"/>
        </w:rPr>
      </w:pPr>
    </w:p>
    <w:p w:rsidR="009D6884" w:rsidRPr="005E7D5E" w:rsidRDefault="009D6884" w:rsidP="009D6884">
      <w:pPr>
        <w:rPr>
          <w:b/>
          <w:color w:val="C00000"/>
          <w:sz w:val="22"/>
          <w:szCs w:val="22"/>
        </w:rPr>
      </w:pPr>
    </w:p>
    <w:p w:rsidR="009D6884" w:rsidRPr="005E7D5E" w:rsidRDefault="009D6884" w:rsidP="009D6884">
      <w:pPr>
        <w:rPr>
          <w:b/>
          <w:color w:val="C00000"/>
          <w:sz w:val="22"/>
          <w:szCs w:val="22"/>
        </w:rPr>
      </w:pPr>
    </w:p>
    <w:p w:rsidR="00764E88" w:rsidRDefault="00764E88" w:rsidP="009D6884">
      <w:pPr>
        <w:rPr>
          <w:b/>
          <w:color w:val="C00000"/>
          <w:sz w:val="18"/>
          <w:szCs w:val="18"/>
        </w:rPr>
        <w:sectPr w:rsidR="00764E88" w:rsidSect="00AE61EF">
          <w:pgSz w:w="11906" w:h="16838"/>
          <w:pgMar w:top="709" w:right="850" w:bottom="426" w:left="1701" w:header="708" w:footer="708" w:gutter="0"/>
          <w:cols w:space="708"/>
          <w:docGrid w:linePitch="360"/>
        </w:sectPr>
      </w:pPr>
    </w:p>
    <w:p w:rsidR="009D6884" w:rsidRDefault="009D6884" w:rsidP="009D6884">
      <w:pPr>
        <w:rPr>
          <w:b/>
          <w:color w:val="C00000"/>
          <w:sz w:val="18"/>
          <w:szCs w:val="18"/>
        </w:rPr>
      </w:pPr>
    </w:p>
    <w:p w:rsidR="009D6884" w:rsidRDefault="009D6884" w:rsidP="009D6884">
      <w:pPr>
        <w:rPr>
          <w:b/>
          <w:color w:val="C00000"/>
          <w:sz w:val="18"/>
          <w:szCs w:val="18"/>
        </w:rPr>
      </w:pPr>
    </w:p>
    <w:p w:rsidR="00F52780" w:rsidRDefault="00F52780" w:rsidP="009D6884">
      <w:pPr>
        <w:rPr>
          <w:b/>
          <w:color w:val="C00000"/>
          <w:sz w:val="18"/>
          <w:szCs w:val="18"/>
        </w:rPr>
      </w:pPr>
    </w:p>
    <w:p w:rsidR="00764E88" w:rsidRDefault="00764E88" w:rsidP="00764E88">
      <w:pPr>
        <w:jc w:val="right"/>
        <w:rPr>
          <w:b/>
          <w:sz w:val="20"/>
          <w:szCs w:val="20"/>
        </w:rPr>
      </w:pPr>
      <w:r>
        <w:rPr>
          <w:b/>
          <w:sz w:val="20"/>
          <w:szCs w:val="20"/>
        </w:rPr>
        <w:t>Прилож</w:t>
      </w:r>
      <w:r w:rsidRPr="003A690F">
        <w:rPr>
          <w:b/>
          <w:sz w:val="20"/>
          <w:szCs w:val="20"/>
        </w:rPr>
        <w:t>ение №</w:t>
      </w:r>
      <w:r>
        <w:rPr>
          <w:b/>
          <w:sz w:val="20"/>
          <w:szCs w:val="20"/>
        </w:rPr>
        <w:t>4</w:t>
      </w:r>
    </w:p>
    <w:p w:rsidR="00764E88" w:rsidRPr="00756878" w:rsidRDefault="00764E88" w:rsidP="00764E88">
      <w:pPr>
        <w:pStyle w:val="aa"/>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64E88" w:rsidRPr="00212E63" w:rsidRDefault="00764E88" w:rsidP="00764E88">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764E88" w:rsidRPr="009D168F" w:rsidRDefault="00764E88" w:rsidP="00764E88">
      <w:pPr>
        <w:jc w:val="center"/>
        <w:rPr>
          <w:sz w:val="28"/>
          <w:szCs w:val="28"/>
        </w:rPr>
      </w:pPr>
      <w:r w:rsidRPr="009D168F">
        <w:rPr>
          <w:sz w:val="28"/>
          <w:szCs w:val="28"/>
        </w:rPr>
        <w:t>_______________________________________________</w:t>
      </w:r>
    </w:p>
    <w:p w:rsidR="00764E88" w:rsidRPr="009D168F" w:rsidRDefault="00764E88" w:rsidP="00764E88">
      <w:pPr>
        <w:jc w:val="center"/>
        <w:rPr>
          <w:sz w:val="20"/>
        </w:rPr>
      </w:pPr>
      <w:r w:rsidRPr="009D168F">
        <w:rPr>
          <w:sz w:val="20"/>
        </w:rPr>
        <w:t>(наименование организации, предоставляющее информацию)</w:t>
      </w:r>
    </w:p>
    <w:p w:rsidR="00764E88" w:rsidRPr="009D168F" w:rsidRDefault="00764E88" w:rsidP="00764E88">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764E88" w:rsidRPr="009D168F" w:rsidTr="00AE61EF">
        <w:tc>
          <w:tcPr>
            <w:tcW w:w="6239" w:type="dxa"/>
            <w:gridSpan w:val="6"/>
          </w:tcPr>
          <w:p w:rsidR="00764E88" w:rsidRPr="009D168F" w:rsidRDefault="00764E88" w:rsidP="00AE61EF">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764E88" w:rsidRPr="009D168F" w:rsidRDefault="00764E88" w:rsidP="00AE61EF">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764E88" w:rsidRPr="009D168F" w:rsidRDefault="00764E88" w:rsidP="00AE61EF">
            <w:pPr>
              <w:jc w:val="center"/>
              <w:rPr>
                <w:sz w:val="18"/>
                <w:szCs w:val="18"/>
              </w:rPr>
            </w:pPr>
          </w:p>
          <w:p w:rsidR="00764E88" w:rsidRPr="009D168F" w:rsidRDefault="00764E88" w:rsidP="00AE61EF">
            <w:pPr>
              <w:jc w:val="center"/>
              <w:rPr>
                <w:sz w:val="18"/>
                <w:szCs w:val="18"/>
              </w:rPr>
            </w:pPr>
          </w:p>
          <w:p w:rsidR="00764E88" w:rsidRPr="009D168F" w:rsidRDefault="00764E88" w:rsidP="00AE61EF">
            <w:pPr>
              <w:jc w:val="center"/>
              <w:rPr>
                <w:b/>
                <w:sz w:val="20"/>
                <w:szCs w:val="22"/>
              </w:rPr>
            </w:pPr>
            <w:r w:rsidRPr="009D168F">
              <w:rPr>
                <w:sz w:val="18"/>
                <w:szCs w:val="18"/>
              </w:rPr>
              <w:t>Информация о подтверждающих документах (наименование, реквизиты и т.д.)</w:t>
            </w:r>
          </w:p>
        </w:tc>
      </w:tr>
      <w:tr w:rsidR="00764E88" w:rsidRPr="009D168F" w:rsidTr="00AE61EF">
        <w:tc>
          <w:tcPr>
            <w:tcW w:w="709" w:type="dxa"/>
          </w:tcPr>
          <w:p w:rsidR="00764E88" w:rsidRPr="009D168F" w:rsidRDefault="00764E88" w:rsidP="00AE61EF">
            <w:pPr>
              <w:jc w:val="center"/>
              <w:rPr>
                <w:sz w:val="18"/>
                <w:szCs w:val="18"/>
              </w:rPr>
            </w:pPr>
            <w:r w:rsidRPr="009D168F">
              <w:rPr>
                <w:sz w:val="18"/>
                <w:szCs w:val="18"/>
              </w:rPr>
              <w:t>ИНН</w:t>
            </w:r>
          </w:p>
        </w:tc>
        <w:tc>
          <w:tcPr>
            <w:tcW w:w="851" w:type="dxa"/>
          </w:tcPr>
          <w:p w:rsidR="00764E88" w:rsidRPr="009D168F" w:rsidRDefault="00764E88" w:rsidP="00AE61EF">
            <w:pPr>
              <w:jc w:val="center"/>
              <w:rPr>
                <w:sz w:val="18"/>
                <w:szCs w:val="18"/>
              </w:rPr>
            </w:pPr>
            <w:r w:rsidRPr="009D168F">
              <w:rPr>
                <w:sz w:val="18"/>
                <w:szCs w:val="18"/>
              </w:rPr>
              <w:t>ОГРН</w:t>
            </w:r>
          </w:p>
        </w:tc>
        <w:tc>
          <w:tcPr>
            <w:tcW w:w="1134" w:type="dxa"/>
          </w:tcPr>
          <w:p w:rsidR="00764E88" w:rsidRPr="009D168F" w:rsidRDefault="00764E88" w:rsidP="00AE61EF">
            <w:pPr>
              <w:jc w:val="center"/>
              <w:rPr>
                <w:sz w:val="18"/>
                <w:szCs w:val="18"/>
              </w:rPr>
            </w:pPr>
            <w:r w:rsidRPr="009D168F">
              <w:rPr>
                <w:sz w:val="18"/>
                <w:szCs w:val="18"/>
              </w:rPr>
              <w:t>Наименование краткое</w:t>
            </w:r>
          </w:p>
        </w:tc>
        <w:tc>
          <w:tcPr>
            <w:tcW w:w="851" w:type="dxa"/>
          </w:tcPr>
          <w:p w:rsidR="00764E88" w:rsidRPr="009D168F" w:rsidRDefault="00764E88" w:rsidP="00AE61EF">
            <w:pPr>
              <w:jc w:val="center"/>
              <w:rPr>
                <w:sz w:val="18"/>
                <w:szCs w:val="18"/>
              </w:rPr>
            </w:pPr>
            <w:r w:rsidRPr="009D168F">
              <w:rPr>
                <w:sz w:val="18"/>
                <w:szCs w:val="18"/>
              </w:rPr>
              <w:t>Код ОКВЭД</w:t>
            </w:r>
          </w:p>
        </w:tc>
        <w:tc>
          <w:tcPr>
            <w:tcW w:w="1275" w:type="dxa"/>
          </w:tcPr>
          <w:p w:rsidR="00764E88" w:rsidRPr="009D168F" w:rsidRDefault="00764E88" w:rsidP="00AE61EF">
            <w:pPr>
              <w:jc w:val="center"/>
              <w:rPr>
                <w:sz w:val="18"/>
                <w:szCs w:val="18"/>
              </w:rPr>
            </w:pPr>
            <w:r w:rsidRPr="009D168F">
              <w:rPr>
                <w:sz w:val="18"/>
                <w:szCs w:val="18"/>
              </w:rPr>
              <w:t>Фамилия, имя, отчество руководителя</w:t>
            </w:r>
          </w:p>
        </w:tc>
        <w:tc>
          <w:tcPr>
            <w:tcW w:w="1419" w:type="dxa"/>
          </w:tcPr>
          <w:p w:rsidR="00764E88" w:rsidRPr="009D168F" w:rsidRDefault="00764E88" w:rsidP="00AE61EF">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764E88" w:rsidRPr="009D168F" w:rsidRDefault="00764E88" w:rsidP="00AE61EF">
            <w:pPr>
              <w:jc w:val="center"/>
              <w:rPr>
                <w:sz w:val="18"/>
                <w:szCs w:val="18"/>
              </w:rPr>
            </w:pPr>
            <w:r w:rsidRPr="009D168F">
              <w:rPr>
                <w:sz w:val="18"/>
                <w:szCs w:val="18"/>
              </w:rPr>
              <w:t>№</w:t>
            </w:r>
          </w:p>
        </w:tc>
        <w:tc>
          <w:tcPr>
            <w:tcW w:w="709" w:type="dxa"/>
          </w:tcPr>
          <w:p w:rsidR="00764E88" w:rsidRPr="009D168F" w:rsidRDefault="00764E88" w:rsidP="00AE61EF">
            <w:pPr>
              <w:jc w:val="center"/>
              <w:rPr>
                <w:sz w:val="18"/>
                <w:szCs w:val="18"/>
              </w:rPr>
            </w:pPr>
            <w:r w:rsidRPr="009D168F">
              <w:rPr>
                <w:sz w:val="18"/>
                <w:szCs w:val="18"/>
              </w:rPr>
              <w:t>ИНН</w:t>
            </w:r>
          </w:p>
        </w:tc>
        <w:tc>
          <w:tcPr>
            <w:tcW w:w="708" w:type="dxa"/>
          </w:tcPr>
          <w:p w:rsidR="00764E88" w:rsidRPr="009D168F" w:rsidRDefault="00764E88" w:rsidP="00AE61EF">
            <w:pPr>
              <w:jc w:val="center"/>
              <w:rPr>
                <w:sz w:val="18"/>
                <w:szCs w:val="18"/>
              </w:rPr>
            </w:pPr>
            <w:r w:rsidRPr="009D168F">
              <w:rPr>
                <w:sz w:val="18"/>
                <w:szCs w:val="18"/>
              </w:rPr>
              <w:t>ОГРН</w:t>
            </w:r>
          </w:p>
        </w:tc>
        <w:tc>
          <w:tcPr>
            <w:tcW w:w="1023" w:type="dxa"/>
          </w:tcPr>
          <w:p w:rsidR="00764E88" w:rsidRPr="009D168F" w:rsidRDefault="00764E88" w:rsidP="00AE61EF">
            <w:pPr>
              <w:jc w:val="center"/>
              <w:rPr>
                <w:sz w:val="18"/>
                <w:szCs w:val="18"/>
              </w:rPr>
            </w:pPr>
            <w:r w:rsidRPr="009D168F">
              <w:rPr>
                <w:sz w:val="18"/>
                <w:szCs w:val="18"/>
              </w:rPr>
              <w:t>Наименование/ФИО</w:t>
            </w:r>
          </w:p>
        </w:tc>
        <w:tc>
          <w:tcPr>
            <w:tcW w:w="1045" w:type="dxa"/>
          </w:tcPr>
          <w:p w:rsidR="00764E88" w:rsidRPr="009D168F" w:rsidRDefault="00764E88" w:rsidP="00AE61EF">
            <w:pPr>
              <w:jc w:val="center"/>
              <w:rPr>
                <w:sz w:val="18"/>
                <w:szCs w:val="18"/>
              </w:rPr>
            </w:pPr>
            <w:r w:rsidRPr="009D168F">
              <w:rPr>
                <w:sz w:val="18"/>
                <w:szCs w:val="18"/>
              </w:rPr>
              <w:t>Адрес регистрации</w:t>
            </w:r>
          </w:p>
        </w:tc>
        <w:tc>
          <w:tcPr>
            <w:tcW w:w="1701" w:type="dxa"/>
          </w:tcPr>
          <w:p w:rsidR="00764E88" w:rsidRPr="009D168F" w:rsidRDefault="00764E88" w:rsidP="00AE61EF">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764E88" w:rsidRPr="009D168F" w:rsidRDefault="00764E88" w:rsidP="00AE61EF">
            <w:pPr>
              <w:jc w:val="center"/>
              <w:rPr>
                <w:sz w:val="18"/>
                <w:szCs w:val="18"/>
              </w:rPr>
            </w:pPr>
            <w:r w:rsidRPr="009D168F">
              <w:rPr>
                <w:sz w:val="18"/>
                <w:szCs w:val="18"/>
              </w:rPr>
              <w:t>Руководитель/</w:t>
            </w:r>
          </w:p>
          <w:p w:rsidR="00764E88" w:rsidRPr="009D168F" w:rsidRDefault="00764E88" w:rsidP="00AE61EF">
            <w:pPr>
              <w:jc w:val="center"/>
              <w:rPr>
                <w:sz w:val="18"/>
                <w:szCs w:val="18"/>
              </w:rPr>
            </w:pPr>
            <w:r w:rsidRPr="009D168F">
              <w:rPr>
                <w:sz w:val="18"/>
                <w:szCs w:val="18"/>
              </w:rPr>
              <w:t>участник/акционер/</w:t>
            </w:r>
          </w:p>
          <w:p w:rsidR="00764E88" w:rsidRPr="009D168F" w:rsidRDefault="00764E88" w:rsidP="00AE61EF">
            <w:pPr>
              <w:jc w:val="center"/>
              <w:rPr>
                <w:sz w:val="18"/>
                <w:szCs w:val="18"/>
              </w:rPr>
            </w:pPr>
            <w:r w:rsidRPr="009D168F">
              <w:rPr>
                <w:sz w:val="18"/>
                <w:szCs w:val="18"/>
              </w:rPr>
              <w:t>бенефициар</w:t>
            </w:r>
          </w:p>
        </w:tc>
        <w:tc>
          <w:tcPr>
            <w:tcW w:w="1473" w:type="dxa"/>
            <w:vMerge/>
          </w:tcPr>
          <w:p w:rsidR="00764E88" w:rsidRPr="009D168F" w:rsidRDefault="00764E88" w:rsidP="00AE61EF">
            <w:pPr>
              <w:jc w:val="center"/>
              <w:rPr>
                <w:sz w:val="18"/>
                <w:szCs w:val="18"/>
              </w:rPr>
            </w:pPr>
          </w:p>
        </w:tc>
      </w:tr>
      <w:tr w:rsidR="00764E88" w:rsidRPr="009D168F" w:rsidTr="00AE61EF">
        <w:tc>
          <w:tcPr>
            <w:tcW w:w="709"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134"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275" w:type="dxa"/>
          </w:tcPr>
          <w:p w:rsidR="00764E88" w:rsidRPr="009D168F" w:rsidRDefault="00764E88" w:rsidP="00AE61EF">
            <w:pPr>
              <w:jc w:val="center"/>
              <w:rPr>
                <w:sz w:val="20"/>
                <w:szCs w:val="22"/>
              </w:rPr>
            </w:pPr>
          </w:p>
        </w:tc>
        <w:tc>
          <w:tcPr>
            <w:tcW w:w="1419" w:type="dxa"/>
          </w:tcPr>
          <w:p w:rsidR="00764E88" w:rsidRPr="009D168F" w:rsidRDefault="00764E88" w:rsidP="00AE61EF">
            <w:pPr>
              <w:jc w:val="center"/>
              <w:rPr>
                <w:sz w:val="20"/>
                <w:szCs w:val="22"/>
              </w:rPr>
            </w:pPr>
          </w:p>
        </w:tc>
        <w:tc>
          <w:tcPr>
            <w:tcW w:w="567" w:type="dxa"/>
          </w:tcPr>
          <w:p w:rsidR="00764E88" w:rsidRPr="009D168F" w:rsidRDefault="00764E88" w:rsidP="00AE61EF">
            <w:pPr>
              <w:jc w:val="center"/>
              <w:rPr>
                <w:sz w:val="20"/>
                <w:szCs w:val="22"/>
              </w:rPr>
            </w:pPr>
          </w:p>
        </w:tc>
        <w:tc>
          <w:tcPr>
            <w:tcW w:w="709" w:type="dxa"/>
          </w:tcPr>
          <w:p w:rsidR="00764E88" w:rsidRPr="009D168F" w:rsidRDefault="00764E88" w:rsidP="00AE61EF">
            <w:pPr>
              <w:jc w:val="center"/>
              <w:rPr>
                <w:sz w:val="20"/>
                <w:szCs w:val="22"/>
              </w:rPr>
            </w:pPr>
          </w:p>
        </w:tc>
        <w:tc>
          <w:tcPr>
            <w:tcW w:w="708" w:type="dxa"/>
          </w:tcPr>
          <w:p w:rsidR="00764E88" w:rsidRPr="009D168F" w:rsidRDefault="00764E88" w:rsidP="00AE61EF">
            <w:pPr>
              <w:jc w:val="center"/>
              <w:rPr>
                <w:sz w:val="20"/>
                <w:szCs w:val="22"/>
              </w:rPr>
            </w:pPr>
          </w:p>
        </w:tc>
        <w:tc>
          <w:tcPr>
            <w:tcW w:w="1023" w:type="dxa"/>
          </w:tcPr>
          <w:p w:rsidR="00764E88" w:rsidRPr="009D168F" w:rsidRDefault="00764E88" w:rsidP="00AE61EF">
            <w:pPr>
              <w:jc w:val="center"/>
              <w:rPr>
                <w:sz w:val="20"/>
                <w:szCs w:val="22"/>
              </w:rPr>
            </w:pPr>
          </w:p>
        </w:tc>
        <w:tc>
          <w:tcPr>
            <w:tcW w:w="1045" w:type="dxa"/>
          </w:tcPr>
          <w:p w:rsidR="00764E88" w:rsidRPr="009D168F" w:rsidRDefault="00764E88" w:rsidP="00AE61EF">
            <w:pPr>
              <w:jc w:val="center"/>
              <w:rPr>
                <w:sz w:val="20"/>
                <w:szCs w:val="22"/>
              </w:rPr>
            </w:pPr>
          </w:p>
        </w:tc>
        <w:tc>
          <w:tcPr>
            <w:tcW w:w="1701" w:type="dxa"/>
          </w:tcPr>
          <w:p w:rsidR="00764E88" w:rsidRPr="009D168F" w:rsidRDefault="00764E88" w:rsidP="00AE61EF">
            <w:pPr>
              <w:jc w:val="center"/>
              <w:rPr>
                <w:sz w:val="20"/>
                <w:szCs w:val="22"/>
              </w:rPr>
            </w:pPr>
          </w:p>
        </w:tc>
        <w:tc>
          <w:tcPr>
            <w:tcW w:w="1474" w:type="dxa"/>
          </w:tcPr>
          <w:p w:rsidR="00764E88" w:rsidRPr="009D168F" w:rsidRDefault="00764E88" w:rsidP="00AE61EF">
            <w:pPr>
              <w:jc w:val="center"/>
              <w:rPr>
                <w:sz w:val="20"/>
                <w:szCs w:val="22"/>
              </w:rPr>
            </w:pPr>
          </w:p>
        </w:tc>
        <w:tc>
          <w:tcPr>
            <w:tcW w:w="1473" w:type="dxa"/>
          </w:tcPr>
          <w:p w:rsidR="00764E88" w:rsidRPr="009D168F" w:rsidRDefault="00764E88" w:rsidP="00AE61EF">
            <w:pPr>
              <w:jc w:val="center"/>
              <w:rPr>
                <w:sz w:val="20"/>
                <w:szCs w:val="22"/>
              </w:rPr>
            </w:pPr>
          </w:p>
        </w:tc>
      </w:tr>
      <w:tr w:rsidR="00764E88" w:rsidRPr="009D168F" w:rsidTr="00AE61EF">
        <w:tc>
          <w:tcPr>
            <w:tcW w:w="709"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134"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275" w:type="dxa"/>
          </w:tcPr>
          <w:p w:rsidR="00764E88" w:rsidRPr="009D168F" w:rsidRDefault="00764E88" w:rsidP="00AE61EF">
            <w:pPr>
              <w:jc w:val="center"/>
              <w:rPr>
                <w:sz w:val="20"/>
                <w:szCs w:val="22"/>
              </w:rPr>
            </w:pPr>
          </w:p>
        </w:tc>
        <w:tc>
          <w:tcPr>
            <w:tcW w:w="1419" w:type="dxa"/>
          </w:tcPr>
          <w:p w:rsidR="00764E88" w:rsidRPr="009D168F" w:rsidRDefault="00764E88" w:rsidP="00AE61EF">
            <w:pPr>
              <w:jc w:val="center"/>
              <w:rPr>
                <w:sz w:val="20"/>
                <w:szCs w:val="22"/>
              </w:rPr>
            </w:pPr>
          </w:p>
        </w:tc>
        <w:tc>
          <w:tcPr>
            <w:tcW w:w="567" w:type="dxa"/>
          </w:tcPr>
          <w:p w:rsidR="00764E88" w:rsidRPr="009D168F" w:rsidRDefault="00764E88" w:rsidP="00AE61EF">
            <w:pPr>
              <w:jc w:val="center"/>
              <w:rPr>
                <w:sz w:val="20"/>
                <w:szCs w:val="22"/>
              </w:rPr>
            </w:pPr>
          </w:p>
        </w:tc>
        <w:tc>
          <w:tcPr>
            <w:tcW w:w="709" w:type="dxa"/>
          </w:tcPr>
          <w:p w:rsidR="00764E88" w:rsidRPr="009D168F" w:rsidRDefault="00764E88" w:rsidP="00AE61EF">
            <w:pPr>
              <w:jc w:val="center"/>
              <w:rPr>
                <w:sz w:val="20"/>
                <w:szCs w:val="22"/>
              </w:rPr>
            </w:pPr>
          </w:p>
        </w:tc>
        <w:tc>
          <w:tcPr>
            <w:tcW w:w="708" w:type="dxa"/>
          </w:tcPr>
          <w:p w:rsidR="00764E88" w:rsidRPr="009D168F" w:rsidRDefault="00764E88" w:rsidP="00AE61EF">
            <w:pPr>
              <w:jc w:val="center"/>
              <w:rPr>
                <w:sz w:val="20"/>
                <w:szCs w:val="22"/>
              </w:rPr>
            </w:pPr>
          </w:p>
        </w:tc>
        <w:tc>
          <w:tcPr>
            <w:tcW w:w="1023" w:type="dxa"/>
          </w:tcPr>
          <w:p w:rsidR="00764E88" w:rsidRPr="009D168F" w:rsidRDefault="00764E88" w:rsidP="00AE61EF">
            <w:pPr>
              <w:jc w:val="center"/>
              <w:rPr>
                <w:sz w:val="20"/>
                <w:szCs w:val="22"/>
              </w:rPr>
            </w:pPr>
          </w:p>
        </w:tc>
        <w:tc>
          <w:tcPr>
            <w:tcW w:w="1045" w:type="dxa"/>
          </w:tcPr>
          <w:p w:rsidR="00764E88" w:rsidRPr="009D168F" w:rsidRDefault="00764E88" w:rsidP="00AE61EF">
            <w:pPr>
              <w:jc w:val="center"/>
              <w:rPr>
                <w:sz w:val="20"/>
                <w:szCs w:val="22"/>
              </w:rPr>
            </w:pPr>
          </w:p>
        </w:tc>
        <w:tc>
          <w:tcPr>
            <w:tcW w:w="1701" w:type="dxa"/>
          </w:tcPr>
          <w:p w:rsidR="00764E88" w:rsidRPr="009D168F" w:rsidRDefault="00764E88" w:rsidP="00AE61EF">
            <w:pPr>
              <w:jc w:val="center"/>
              <w:rPr>
                <w:sz w:val="20"/>
                <w:szCs w:val="22"/>
              </w:rPr>
            </w:pPr>
          </w:p>
        </w:tc>
        <w:tc>
          <w:tcPr>
            <w:tcW w:w="1474" w:type="dxa"/>
          </w:tcPr>
          <w:p w:rsidR="00764E88" w:rsidRPr="009D168F" w:rsidRDefault="00764E88" w:rsidP="00AE61EF">
            <w:pPr>
              <w:jc w:val="center"/>
              <w:rPr>
                <w:sz w:val="20"/>
                <w:szCs w:val="22"/>
              </w:rPr>
            </w:pPr>
          </w:p>
        </w:tc>
        <w:tc>
          <w:tcPr>
            <w:tcW w:w="1473" w:type="dxa"/>
          </w:tcPr>
          <w:p w:rsidR="00764E88" w:rsidRPr="009D168F" w:rsidRDefault="00764E88" w:rsidP="00AE61EF">
            <w:pPr>
              <w:jc w:val="center"/>
              <w:rPr>
                <w:sz w:val="20"/>
                <w:szCs w:val="22"/>
              </w:rPr>
            </w:pPr>
          </w:p>
        </w:tc>
      </w:tr>
      <w:tr w:rsidR="00764E88" w:rsidRPr="009D168F" w:rsidTr="00AE61EF">
        <w:tc>
          <w:tcPr>
            <w:tcW w:w="709"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134"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275" w:type="dxa"/>
          </w:tcPr>
          <w:p w:rsidR="00764E88" w:rsidRPr="009D168F" w:rsidRDefault="00764E88" w:rsidP="00AE61EF">
            <w:pPr>
              <w:jc w:val="center"/>
              <w:rPr>
                <w:sz w:val="20"/>
                <w:szCs w:val="22"/>
              </w:rPr>
            </w:pPr>
          </w:p>
        </w:tc>
        <w:tc>
          <w:tcPr>
            <w:tcW w:w="1419" w:type="dxa"/>
          </w:tcPr>
          <w:p w:rsidR="00764E88" w:rsidRPr="009D168F" w:rsidRDefault="00764E88" w:rsidP="00AE61EF">
            <w:pPr>
              <w:jc w:val="center"/>
              <w:rPr>
                <w:sz w:val="20"/>
                <w:szCs w:val="22"/>
              </w:rPr>
            </w:pPr>
          </w:p>
        </w:tc>
        <w:tc>
          <w:tcPr>
            <w:tcW w:w="567" w:type="dxa"/>
          </w:tcPr>
          <w:p w:rsidR="00764E88" w:rsidRPr="009D168F" w:rsidRDefault="00764E88" w:rsidP="00AE61EF">
            <w:pPr>
              <w:jc w:val="center"/>
              <w:rPr>
                <w:sz w:val="20"/>
                <w:szCs w:val="22"/>
              </w:rPr>
            </w:pPr>
          </w:p>
        </w:tc>
        <w:tc>
          <w:tcPr>
            <w:tcW w:w="709" w:type="dxa"/>
          </w:tcPr>
          <w:p w:rsidR="00764E88" w:rsidRPr="009D168F" w:rsidRDefault="00764E88" w:rsidP="00AE61EF">
            <w:pPr>
              <w:jc w:val="center"/>
              <w:rPr>
                <w:sz w:val="20"/>
                <w:szCs w:val="22"/>
              </w:rPr>
            </w:pPr>
          </w:p>
        </w:tc>
        <w:tc>
          <w:tcPr>
            <w:tcW w:w="708" w:type="dxa"/>
          </w:tcPr>
          <w:p w:rsidR="00764E88" w:rsidRPr="009D168F" w:rsidRDefault="00764E88" w:rsidP="00AE61EF">
            <w:pPr>
              <w:jc w:val="center"/>
              <w:rPr>
                <w:sz w:val="20"/>
                <w:szCs w:val="22"/>
              </w:rPr>
            </w:pPr>
          </w:p>
        </w:tc>
        <w:tc>
          <w:tcPr>
            <w:tcW w:w="1023" w:type="dxa"/>
          </w:tcPr>
          <w:p w:rsidR="00764E88" w:rsidRPr="009D168F" w:rsidRDefault="00764E88" w:rsidP="00AE61EF">
            <w:pPr>
              <w:jc w:val="center"/>
              <w:rPr>
                <w:sz w:val="20"/>
                <w:szCs w:val="22"/>
              </w:rPr>
            </w:pPr>
          </w:p>
        </w:tc>
        <w:tc>
          <w:tcPr>
            <w:tcW w:w="1045" w:type="dxa"/>
          </w:tcPr>
          <w:p w:rsidR="00764E88" w:rsidRPr="009D168F" w:rsidRDefault="00764E88" w:rsidP="00AE61EF">
            <w:pPr>
              <w:jc w:val="center"/>
              <w:rPr>
                <w:sz w:val="20"/>
                <w:szCs w:val="22"/>
              </w:rPr>
            </w:pPr>
          </w:p>
        </w:tc>
        <w:tc>
          <w:tcPr>
            <w:tcW w:w="1701" w:type="dxa"/>
          </w:tcPr>
          <w:p w:rsidR="00764E88" w:rsidRPr="009D168F" w:rsidRDefault="00764E88" w:rsidP="00AE61EF">
            <w:pPr>
              <w:jc w:val="center"/>
              <w:rPr>
                <w:sz w:val="20"/>
                <w:szCs w:val="22"/>
              </w:rPr>
            </w:pPr>
          </w:p>
        </w:tc>
        <w:tc>
          <w:tcPr>
            <w:tcW w:w="1474" w:type="dxa"/>
          </w:tcPr>
          <w:p w:rsidR="00764E88" w:rsidRPr="009D168F" w:rsidRDefault="00764E88" w:rsidP="00AE61EF">
            <w:pPr>
              <w:jc w:val="center"/>
              <w:rPr>
                <w:sz w:val="20"/>
                <w:szCs w:val="22"/>
              </w:rPr>
            </w:pPr>
          </w:p>
        </w:tc>
        <w:tc>
          <w:tcPr>
            <w:tcW w:w="1473" w:type="dxa"/>
          </w:tcPr>
          <w:p w:rsidR="00764E88" w:rsidRPr="009D168F" w:rsidRDefault="00764E88" w:rsidP="00AE61EF">
            <w:pPr>
              <w:jc w:val="center"/>
              <w:rPr>
                <w:sz w:val="20"/>
                <w:szCs w:val="22"/>
              </w:rPr>
            </w:pPr>
          </w:p>
        </w:tc>
      </w:tr>
      <w:tr w:rsidR="00764E88" w:rsidRPr="009D168F" w:rsidTr="00AE61EF">
        <w:tc>
          <w:tcPr>
            <w:tcW w:w="709"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134"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275" w:type="dxa"/>
          </w:tcPr>
          <w:p w:rsidR="00764E88" w:rsidRPr="009D168F" w:rsidRDefault="00764E88" w:rsidP="00AE61EF">
            <w:pPr>
              <w:rPr>
                <w:sz w:val="20"/>
                <w:szCs w:val="22"/>
              </w:rPr>
            </w:pPr>
          </w:p>
        </w:tc>
        <w:tc>
          <w:tcPr>
            <w:tcW w:w="1419" w:type="dxa"/>
          </w:tcPr>
          <w:p w:rsidR="00764E88" w:rsidRPr="009D168F" w:rsidRDefault="00764E88" w:rsidP="00AE61EF">
            <w:pPr>
              <w:jc w:val="center"/>
              <w:rPr>
                <w:sz w:val="20"/>
                <w:szCs w:val="22"/>
              </w:rPr>
            </w:pPr>
          </w:p>
        </w:tc>
        <w:tc>
          <w:tcPr>
            <w:tcW w:w="567" w:type="dxa"/>
          </w:tcPr>
          <w:p w:rsidR="00764E88" w:rsidRPr="009D168F" w:rsidRDefault="00764E88" w:rsidP="00AE61EF">
            <w:pPr>
              <w:jc w:val="center"/>
              <w:rPr>
                <w:sz w:val="20"/>
                <w:szCs w:val="22"/>
              </w:rPr>
            </w:pPr>
          </w:p>
        </w:tc>
        <w:tc>
          <w:tcPr>
            <w:tcW w:w="709" w:type="dxa"/>
          </w:tcPr>
          <w:p w:rsidR="00764E88" w:rsidRPr="009D168F" w:rsidRDefault="00764E88" w:rsidP="00AE61EF">
            <w:pPr>
              <w:jc w:val="center"/>
              <w:rPr>
                <w:sz w:val="20"/>
                <w:szCs w:val="22"/>
              </w:rPr>
            </w:pPr>
          </w:p>
        </w:tc>
        <w:tc>
          <w:tcPr>
            <w:tcW w:w="708" w:type="dxa"/>
          </w:tcPr>
          <w:p w:rsidR="00764E88" w:rsidRPr="009D168F" w:rsidRDefault="00764E88" w:rsidP="00AE61EF">
            <w:pPr>
              <w:jc w:val="center"/>
              <w:rPr>
                <w:sz w:val="20"/>
                <w:szCs w:val="22"/>
              </w:rPr>
            </w:pPr>
          </w:p>
        </w:tc>
        <w:tc>
          <w:tcPr>
            <w:tcW w:w="1023" w:type="dxa"/>
          </w:tcPr>
          <w:p w:rsidR="00764E88" w:rsidRPr="009D168F" w:rsidRDefault="00764E88" w:rsidP="00AE61EF">
            <w:pPr>
              <w:jc w:val="center"/>
              <w:rPr>
                <w:sz w:val="20"/>
                <w:szCs w:val="22"/>
              </w:rPr>
            </w:pPr>
          </w:p>
        </w:tc>
        <w:tc>
          <w:tcPr>
            <w:tcW w:w="1045" w:type="dxa"/>
          </w:tcPr>
          <w:p w:rsidR="00764E88" w:rsidRPr="009D168F" w:rsidRDefault="00764E88" w:rsidP="00AE61EF">
            <w:pPr>
              <w:jc w:val="center"/>
              <w:rPr>
                <w:sz w:val="20"/>
                <w:szCs w:val="22"/>
              </w:rPr>
            </w:pPr>
          </w:p>
        </w:tc>
        <w:tc>
          <w:tcPr>
            <w:tcW w:w="1701" w:type="dxa"/>
          </w:tcPr>
          <w:p w:rsidR="00764E88" w:rsidRPr="009D168F" w:rsidRDefault="00764E88" w:rsidP="00AE61EF">
            <w:pPr>
              <w:jc w:val="center"/>
              <w:rPr>
                <w:sz w:val="20"/>
                <w:szCs w:val="22"/>
              </w:rPr>
            </w:pPr>
          </w:p>
        </w:tc>
        <w:tc>
          <w:tcPr>
            <w:tcW w:w="1474" w:type="dxa"/>
          </w:tcPr>
          <w:p w:rsidR="00764E88" w:rsidRPr="009D168F" w:rsidRDefault="00764E88" w:rsidP="00AE61EF">
            <w:pPr>
              <w:jc w:val="center"/>
              <w:rPr>
                <w:sz w:val="20"/>
                <w:szCs w:val="22"/>
              </w:rPr>
            </w:pPr>
          </w:p>
        </w:tc>
        <w:tc>
          <w:tcPr>
            <w:tcW w:w="1473" w:type="dxa"/>
          </w:tcPr>
          <w:p w:rsidR="00764E88" w:rsidRPr="009D168F" w:rsidRDefault="00764E88" w:rsidP="00AE61EF">
            <w:pPr>
              <w:jc w:val="center"/>
              <w:rPr>
                <w:sz w:val="20"/>
                <w:szCs w:val="22"/>
              </w:rPr>
            </w:pPr>
          </w:p>
        </w:tc>
      </w:tr>
    </w:tbl>
    <w:p w:rsidR="00764E88" w:rsidRPr="009D168F" w:rsidRDefault="00764E88" w:rsidP="00764E88">
      <w:pPr>
        <w:rPr>
          <w:sz w:val="10"/>
          <w:szCs w:val="10"/>
        </w:rPr>
      </w:pPr>
    </w:p>
    <w:p w:rsidR="00764E88" w:rsidRPr="009D168F" w:rsidRDefault="00764E88" w:rsidP="00764E88">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764E88" w:rsidRPr="009D168F" w:rsidRDefault="00764E88" w:rsidP="00764E88">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764E88" w:rsidRDefault="00764E88" w:rsidP="009D6884">
      <w:pPr>
        <w:rPr>
          <w:b/>
          <w:color w:val="C00000"/>
          <w:sz w:val="18"/>
          <w:szCs w:val="18"/>
        </w:rPr>
        <w:sectPr w:rsidR="00764E88" w:rsidSect="00AE61EF">
          <w:pgSz w:w="16838" w:h="11906" w:orient="landscape"/>
          <w:pgMar w:top="567" w:right="426" w:bottom="1701" w:left="709" w:header="708" w:footer="708" w:gutter="0"/>
          <w:cols w:space="708"/>
          <w:docGrid w:linePitch="360"/>
        </w:sectPr>
      </w:pPr>
    </w:p>
    <w:p w:rsidR="00113252" w:rsidRPr="00424FBB" w:rsidRDefault="00BE6F2A" w:rsidP="00113252">
      <w:pPr>
        <w:ind w:firstLine="708"/>
        <w:jc w:val="right"/>
        <w:rPr>
          <w:b/>
          <w:color w:val="000000" w:themeColor="text1"/>
          <w:sz w:val="18"/>
          <w:szCs w:val="18"/>
        </w:rPr>
      </w:pPr>
      <w:r>
        <w:rPr>
          <w:b/>
          <w:color w:val="000000" w:themeColor="text1"/>
          <w:sz w:val="18"/>
          <w:szCs w:val="18"/>
        </w:rPr>
        <w:lastRenderedPageBreak/>
        <w:t>Приложение № 5</w:t>
      </w:r>
    </w:p>
    <w:p w:rsidR="00113252" w:rsidRPr="00424FBB" w:rsidRDefault="00113252" w:rsidP="00113252">
      <w:pPr>
        <w:pStyle w:val="aa"/>
        <w:shd w:val="clear" w:color="auto" w:fill="auto"/>
        <w:spacing w:line="235" w:lineRule="exact"/>
        <w:rPr>
          <w:rFonts w:ascii="Times New Roman" w:hAnsi="Times New Roman" w:cs="Times New Roman"/>
          <w:color w:val="000000" w:themeColor="text1"/>
        </w:rPr>
      </w:pPr>
      <w:r w:rsidRPr="00424FBB">
        <w:rPr>
          <w:rFonts w:ascii="Times New Roman" w:hAnsi="Times New Roman" w:cs="Times New Roman"/>
          <w:color w:val="000000" w:themeColor="text1"/>
        </w:rPr>
        <w:t>к Документации о проведении закупки</w:t>
      </w:r>
      <w:r w:rsidRPr="00424FBB">
        <w:rPr>
          <w:color w:val="000000" w:themeColor="text1"/>
        </w:rPr>
        <w:t xml:space="preserve">       </w:t>
      </w:r>
    </w:p>
    <w:p w:rsidR="00113252" w:rsidRPr="00424FBB" w:rsidRDefault="00113252" w:rsidP="00113252">
      <w:pPr>
        <w:pStyle w:val="aa"/>
        <w:shd w:val="clear" w:color="auto" w:fill="auto"/>
        <w:spacing w:line="235" w:lineRule="exact"/>
        <w:rPr>
          <w:rFonts w:ascii="Times New Roman" w:hAnsi="Times New Roman" w:cs="Times New Roman"/>
          <w:color w:val="C00000"/>
        </w:rPr>
      </w:pPr>
      <w:r w:rsidRPr="00424FBB">
        <w:rPr>
          <w:rFonts w:ascii="Times New Roman" w:hAnsi="Times New Roman" w:cs="Times New Roman"/>
          <w:color w:val="C00000"/>
          <w:sz w:val="24"/>
          <w:szCs w:val="24"/>
        </w:rPr>
        <w:t xml:space="preserve">                                                                                                                                                     </w:t>
      </w:r>
    </w:p>
    <w:p w:rsidR="004C7672" w:rsidRPr="00BA5E1F" w:rsidRDefault="004C7672" w:rsidP="004C7672">
      <w:pPr>
        <w:tabs>
          <w:tab w:val="left" w:pos="1620"/>
        </w:tabs>
        <w:autoSpaceDN w:val="0"/>
        <w:jc w:val="center"/>
        <w:textAlignment w:val="baseline"/>
        <w:rPr>
          <w:b/>
          <w:kern w:val="3"/>
        </w:rPr>
      </w:pPr>
      <w:r w:rsidRPr="00BA5E1F">
        <w:rPr>
          <w:b/>
          <w:kern w:val="3"/>
        </w:rPr>
        <w:t>Договор № ____</w:t>
      </w:r>
    </w:p>
    <w:p w:rsidR="004C7672" w:rsidRPr="00BA5E1F" w:rsidRDefault="004C7672" w:rsidP="004C7672">
      <w:pPr>
        <w:tabs>
          <w:tab w:val="left" w:pos="1620"/>
        </w:tabs>
        <w:autoSpaceDN w:val="0"/>
        <w:jc w:val="center"/>
        <w:textAlignment w:val="baseline"/>
        <w:rPr>
          <w:b/>
          <w:kern w:val="3"/>
        </w:rPr>
      </w:pPr>
      <w:r w:rsidRPr="00BA5E1F">
        <w:rPr>
          <w:b/>
          <w:kern w:val="3"/>
        </w:rPr>
        <w:t xml:space="preserve">поставки товара </w:t>
      </w:r>
    </w:p>
    <w:p w:rsidR="004C7672" w:rsidRPr="00BA5E1F" w:rsidRDefault="004C7672" w:rsidP="004C7672">
      <w:r w:rsidRPr="00BA5E1F">
        <w:t xml:space="preserve">г. Бузулук                                                      </w:t>
      </w:r>
      <w:r w:rsidRPr="00BA5E1F">
        <w:tab/>
        <w:t xml:space="preserve">                               «___» _________ 201</w:t>
      </w:r>
      <w:r>
        <w:t>9</w:t>
      </w:r>
      <w:r w:rsidRPr="00BA5E1F">
        <w:t xml:space="preserve"> г.</w:t>
      </w:r>
    </w:p>
    <w:p w:rsidR="004C7672" w:rsidRPr="00BA5E1F" w:rsidRDefault="004C7672" w:rsidP="004C7672"/>
    <w:p w:rsidR="004C7672" w:rsidRPr="00BA5E1F" w:rsidRDefault="004C7672" w:rsidP="004C7672">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C7672" w:rsidRPr="00BA5E1F" w:rsidRDefault="004C7672" w:rsidP="004C7672">
      <w:pPr>
        <w:spacing w:line="360" w:lineRule="auto"/>
        <w:jc w:val="center"/>
        <w:rPr>
          <w:b/>
        </w:rPr>
      </w:pPr>
      <w:r w:rsidRPr="00BA5E1F">
        <w:rPr>
          <w:b/>
        </w:rPr>
        <w:t>1. Предмет Договора</w:t>
      </w:r>
    </w:p>
    <w:p w:rsidR="004C7672" w:rsidRPr="00BA5E1F" w:rsidRDefault="004C7672" w:rsidP="004C7672">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783BE4">
        <w:rPr>
          <w:b/>
          <w:iCs/>
          <w:kern w:val="3"/>
        </w:rPr>
        <w:t>вакцину для профилактики гриппа</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4C7672" w:rsidRPr="00BA5E1F" w:rsidRDefault="004C7672" w:rsidP="004C7672">
      <w:pPr>
        <w:autoSpaceDN w:val="0"/>
        <w:ind w:firstLine="720"/>
        <w:jc w:val="both"/>
        <w:textAlignment w:val="baseline"/>
        <w:rPr>
          <w:kern w:val="3"/>
        </w:rPr>
      </w:pPr>
      <w:r w:rsidRPr="00BA5E1F">
        <w:rPr>
          <w:kern w:val="3"/>
        </w:rPr>
        <w:t xml:space="preserve">1.2. </w:t>
      </w:r>
      <w:r w:rsidR="008D2FDD">
        <w:rPr>
          <w:kern w:val="3"/>
        </w:rPr>
        <w:t xml:space="preserve">Товар поставляется </w:t>
      </w:r>
      <w:r w:rsidR="00783BE4">
        <w:rPr>
          <w:kern w:val="3"/>
        </w:rPr>
        <w:t>партиями.</w:t>
      </w:r>
      <w:r w:rsidR="008D2FDD">
        <w:rPr>
          <w:kern w:val="3"/>
        </w:rPr>
        <w:t xml:space="preserve"> </w:t>
      </w:r>
      <w:r w:rsidRPr="00BA5E1F">
        <w:rPr>
          <w:kern w:val="3"/>
        </w:rPr>
        <w:t xml:space="preserve">Срок и объем поставки каждой партии </w:t>
      </w:r>
      <w:r w:rsidR="008D2FDD">
        <w:rPr>
          <w:kern w:val="3"/>
        </w:rPr>
        <w:t xml:space="preserve">Товара </w:t>
      </w:r>
      <w:r w:rsidRPr="00BA5E1F">
        <w:rPr>
          <w:kern w:val="3"/>
        </w:rPr>
        <w:t xml:space="preserve">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Pr>
          <w:kern w:val="3"/>
        </w:rPr>
        <w:t>7 (семи</w:t>
      </w:r>
      <w:r w:rsidRPr="00BA5E1F">
        <w:rPr>
          <w:kern w:val="3"/>
        </w:rPr>
        <w:t>) рабочих дней.</w:t>
      </w:r>
    </w:p>
    <w:p w:rsidR="004C7672" w:rsidRPr="00BA5E1F" w:rsidRDefault="004C7672" w:rsidP="004C7672">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4C7672" w:rsidRPr="00BA5E1F" w:rsidRDefault="004C7672" w:rsidP="004C7672">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4C7672" w:rsidRPr="00BA5E1F" w:rsidRDefault="004C7672" w:rsidP="004C7672">
      <w:pPr>
        <w:autoSpaceDN w:val="0"/>
        <w:spacing w:line="360" w:lineRule="auto"/>
        <w:jc w:val="center"/>
        <w:textAlignment w:val="baseline"/>
        <w:rPr>
          <w:b/>
          <w:kern w:val="3"/>
        </w:rPr>
      </w:pPr>
      <w:r w:rsidRPr="00BA5E1F">
        <w:rPr>
          <w:b/>
          <w:kern w:val="3"/>
        </w:rPr>
        <w:t>2. Стоимость и порядок оплаты</w:t>
      </w:r>
    </w:p>
    <w:p w:rsidR="004C7672" w:rsidRPr="00783BE4" w:rsidRDefault="004C7672" w:rsidP="00783BE4">
      <w:pPr>
        <w:autoSpaceDE w:val="0"/>
        <w:autoSpaceDN w:val="0"/>
        <w:adjustRightInd w:val="0"/>
        <w:ind w:firstLine="709"/>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w:t>
      </w:r>
      <w:r w:rsidRPr="00783BE4">
        <w:t xml:space="preserve">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783BE4">
        <w:rPr>
          <w:i/>
        </w:rPr>
        <w:t>или НДС не облагается на основании_____________________).</w:t>
      </w:r>
      <w:proofErr w:type="gramEnd"/>
    </w:p>
    <w:p w:rsidR="00783BE4" w:rsidRPr="00783BE4" w:rsidRDefault="004C7672" w:rsidP="00783BE4">
      <w:pPr>
        <w:autoSpaceDE w:val="0"/>
        <w:autoSpaceDN w:val="0"/>
        <w:adjustRightInd w:val="0"/>
        <w:ind w:firstLine="709"/>
        <w:jc w:val="both"/>
      </w:pPr>
      <w:r w:rsidRPr="00783BE4">
        <w:t xml:space="preserve">2.2. </w:t>
      </w:r>
      <w:r w:rsidR="00783BE4" w:rsidRPr="00783BE4">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783BE4" w:rsidRPr="00783BE4" w:rsidRDefault="00783BE4" w:rsidP="00783BE4">
      <w:pPr>
        <w:autoSpaceDE w:val="0"/>
        <w:autoSpaceDN w:val="0"/>
        <w:adjustRightInd w:val="0"/>
        <w:ind w:firstLine="709"/>
        <w:jc w:val="both"/>
      </w:pPr>
      <w:r w:rsidRPr="00783BE4">
        <w:t xml:space="preserve">- </w:t>
      </w:r>
      <w:r w:rsidRPr="00783BE4">
        <w:rPr>
          <w:kern w:val="3"/>
        </w:rPr>
        <w:t xml:space="preserve">авансовый платеж перечисляется Покупателем Поставщику  в течение  10  (Десять) банковских дней </w:t>
      </w:r>
      <w:proofErr w:type="gramStart"/>
      <w:r w:rsidRPr="00783BE4">
        <w:rPr>
          <w:kern w:val="3"/>
        </w:rPr>
        <w:t>с даты  заключения</w:t>
      </w:r>
      <w:proofErr w:type="gramEnd"/>
      <w:r w:rsidRPr="00783BE4">
        <w:rPr>
          <w:kern w:val="3"/>
        </w:rPr>
        <w:t xml:space="preserve"> Сторонами настоящего Договора,  в размере  30%  (Тридцать)  от   стоимости Товара.</w:t>
      </w:r>
    </w:p>
    <w:p w:rsidR="00783BE4" w:rsidRPr="00783BE4" w:rsidRDefault="00783BE4" w:rsidP="00783BE4">
      <w:pPr>
        <w:autoSpaceDE w:val="0"/>
        <w:autoSpaceDN w:val="0"/>
        <w:adjustRightInd w:val="0"/>
        <w:ind w:firstLine="709"/>
        <w:jc w:val="both"/>
      </w:pPr>
      <w:r w:rsidRPr="00783BE4">
        <w:t>- окончательный расчет осуществляется в течение 30 (Тридцати) банковских дней после приемки Товара Покупателем в полном объеме (ТОРГ-12).</w:t>
      </w:r>
    </w:p>
    <w:p w:rsidR="004C7672" w:rsidRPr="00BA5E1F" w:rsidRDefault="004C7672" w:rsidP="00783BE4">
      <w:pPr>
        <w:autoSpaceDE w:val="0"/>
        <w:autoSpaceDN w:val="0"/>
        <w:adjustRightInd w:val="0"/>
        <w:ind w:firstLine="709"/>
        <w:jc w:val="both"/>
      </w:pPr>
      <w:r w:rsidRPr="00783BE4">
        <w:t>2.3. Обязанность Покупателя по осуществлению  оплаты стоимости Товара считается выполненной</w:t>
      </w:r>
      <w:r w:rsidRPr="008D2FDD">
        <w:t xml:space="preserve"> с момента списания соответствующих</w:t>
      </w:r>
      <w:r w:rsidRPr="00BA5E1F">
        <w:t xml:space="preserve"> сумм денежных сре</w:t>
      </w:r>
      <w:proofErr w:type="gramStart"/>
      <w:r w:rsidRPr="00BA5E1F">
        <w:t>дств с б</w:t>
      </w:r>
      <w:proofErr w:type="gramEnd"/>
      <w:r w:rsidRPr="00BA5E1F">
        <w:t>анковского счета Покупателя.</w:t>
      </w:r>
    </w:p>
    <w:p w:rsidR="004C7672" w:rsidRPr="00BA5E1F" w:rsidRDefault="004C7672" w:rsidP="004C7672">
      <w:pPr>
        <w:snapToGrid w:val="0"/>
        <w:spacing w:line="360" w:lineRule="auto"/>
        <w:jc w:val="center"/>
        <w:rPr>
          <w:b/>
        </w:rPr>
      </w:pPr>
      <w:r w:rsidRPr="00BA5E1F">
        <w:rPr>
          <w:b/>
        </w:rPr>
        <w:t>3.  Права и обязанности Сторон</w:t>
      </w:r>
    </w:p>
    <w:p w:rsidR="004C7672" w:rsidRPr="00BA5E1F" w:rsidRDefault="004C7672" w:rsidP="004C7672">
      <w:pPr>
        <w:snapToGrid w:val="0"/>
        <w:ind w:firstLine="709"/>
        <w:jc w:val="both"/>
        <w:rPr>
          <w:bCs/>
        </w:rPr>
      </w:pPr>
      <w:r w:rsidRPr="00BA5E1F">
        <w:rPr>
          <w:bCs/>
        </w:rPr>
        <w:t>3.1. Поставщик обязан:</w:t>
      </w:r>
    </w:p>
    <w:p w:rsidR="004C7672" w:rsidRPr="00BA5E1F" w:rsidRDefault="004C7672" w:rsidP="004C7672">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4C7672" w:rsidRPr="00BA5E1F" w:rsidRDefault="004C7672" w:rsidP="004C7672">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C7672" w:rsidRPr="00BA5E1F" w:rsidRDefault="004C7672" w:rsidP="004C7672">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 xml:space="preserve">ских данных на русском </w:t>
      </w:r>
      <w:r w:rsidRPr="00BA5E1F">
        <w:rPr>
          <w:spacing w:val="-4"/>
          <w:kern w:val="3"/>
        </w:rPr>
        <w:lastRenderedPageBreak/>
        <w:t>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4C7672" w:rsidRPr="00BA5E1F" w:rsidRDefault="004C7672" w:rsidP="004C7672">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4C7672" w:rsidRPr="00BA5E1F" w:rsidRDefault="004C7672" w:rsidP="004C7672">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4C7672" w:rsidRPr="00BA5E1F" w:rsidRDefault="004C7672" w:rsidP="004C7672">
      <w:pPr>
        <w:shd w:val="clear" w:color="auto" w:fill="FFFFFF"/>
        <w:autoSpaceDN w:val="0"/>
        <w:ind w:firstLine="709"/>
        <w:jc w:val="both"/>
        <w:textAlignment w:val="baseline"/>
        <w:rPr>
          <w:kern w:val="3"/>
        </w:rPr>
      </w:pPr>
      <w:r w:rsidRPr="00BA5E1F">
        <w:rPr>
          <w:kern w:val="3"/>
        </w:rPr>
        <w:t>счет – фактуру.</w:t>
      </w:r>
    </w:p>
    <w:p w:rsidR="004C7672" w:rsidRPr="00BA5E1F" w:rsidRDefault="004C7672" w:rsidP="004C7672">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C7672" w:rsidRPr="00BA5E1F" w:rsidRDefault="004C7672" w:rsidP="004C7672">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C7672" w:rsidRPr="00BA5E1F" w:rsidRDefault="004C7672" w:rsidP="004C7672">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C7672" w:rsidRPr="00BA5E1F" w:rsidRDefault="004C7672" w:rsidP="004C7672">
      <w:pPr>
        <w:snapToGrid w:val="0"/>
        <w:ind w:firstLine="709"/>
        <w:jc w:val="both"/>
        <w:rPr>
          <w:bCs/>
        </w:rPr>
      </w:pPr>
      <w:r w:rsidRPr="00BA5E1F">
        <w:rPr>
          <w:bCs/>
        </w:rPr>
        <w:t>3.2. Покупатель обязан:</w:t>
      </w:r>
    </w:p>
    <w:p w:rsidR="004C7672" w:rsidRPr="00BA5E1F" w:rsidRDefault="004C7672" w:rsidP="004C7672">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83BE4" w:rsidRDefault="004C7672" w:rsidP="004C7672">
      <w:pPr>
        <w:snapToGrid w:val="0"/>
        <w:ind w:firstLine="709"/>
        <w:jc w:val="both"/>
        <w:rPr>
          <w:bCs/>
        </w:rPr>
      </w:pPr>
      <w:r w:rsidRPr="00BA5E1F">
        <w:rPr>
          <w:bCs/>
        </w:rPr>
        <w:t>3.2.2. Произвести необходимые подготовительные работы для приемки  Товара</w:t>
      </w:r>
      <w:r w:rsidR="00783BE4">
        <w:rPr>
          <w:bCs/>
        </w:rPr>
        <w:t xml:space="preserve">. </w:t>
      </w:r>
    </w:p>
    <w:p w:rsidR="004C7672" w:rsidRPr="00BA5E1F" w:rsidRDefault="004C7672" w:rsidP="004C7672">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4C7672" w:rsidRPr="00BA5E1F" w:rsidRDefault="004C7672" w:rsidP="004C7672">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4C7672" w:rsidRPr="00BA5E1F" w:rsidRDefault="004C7672" w:rsidP="004C7672">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4C7672" w:rsidRPr="00BA5E1F" w:rsidRDefault="004C7672" w:rsidP="004C7672">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w:t>
      </w:r>
      <w:r w:rsidR="006A2082">
        <w:rPr>
          <w:kern w:val="3"/>
          <w:shd w:val="clear" w:color="auto" w:fill="FFFFFF"/>
        </w:rPr>
        <w:t>з</w:t>
      </w:r>
      <w:r w:rsidRPr="00BA5E1F">
        <w:rPr>
          <w:kern w:val="3"/>
          <w:shd w:val="clear" w:color="auto" w:fill="FFFFFF"/>
        </w:rPr>
        <w:t>начению.</w:t>
      </w:r>
    </w:p>
    <w:p w:rsidR="004C7672" w:rsidRPr="00BA5E1F" w:rsidRDefault="004C7672" w:rsidP="004C7672">
      <w:pPr>
        <w:snapToGrid w:val="0"/>
        <w:spacing w:line="360" w:lineRule="auto"/>
        <w:jc w:val="center"/>
        <w:rPr>
          <w:b/>
        </w:rPr>
      </w:pPr>
      <w:r w:rsidRPr="00BA5E1F">
        <w:rPr>
          <w:b/>
        </w:rPr>
        <w:t>4. Условия поставки</w:t>
      </w:r>
    </w:p>
    <w:p w:rsidR="006A2082" w:rsidRPr="00BA460B" w:rsidRDefault="006A2082" w:rsidP="006A2082">
      <w:pPr>
        <w:autoSpaceDN w:val="0"/>
        <w:ind w:firstLine="709"/>
        <w:contextualSpacing/>
        <w:rPr>
          <w:spacing w:val="3"/>
          <w:kern w:val="3"/>
        </w:rPr>
      </w:pPr>
      <w:r w:rsidRPr="00BA460B">
        <w:rPr>
          <w:kern w:val="3"/>
        </w:rPr>
        <w:t xml:space="preserve">4.1. Доставка Товара Покупателю производится Поставщиком </w:t>
      </w:r>
      <w:r w:rsidRPr="00BA460B">
        <w:rPr>
          <w:spacing w:val="3"/>
          <w:kern w:val="3"/>
        </w:rPr>
        <w:t>путем его отгрузки воздушным, железнодорожным, автомобильным или водным транспортом.</w:t>
      </w:r>
    </w:p>
    <w:p w:rsidR="006A2082" w:rsidRPr="00BA460B" w:rsidRDefault="006A2082" w:rsidP="006A2082">
      <w:pPr>
        <w:autoSpaceDN w:val="0"/>
        <w:ind w:firstLine="720"/>
        <w:contextualSpacing/>
        <w:rPr>
          <w:kern w:val="3"/>
        </w:rPr>
      </w:pPr>
      <w:r w:rsidRPr="00BA460B">
        <w:rPr>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A2082" w:rsidRPr="00BA460B" w:rsidRDefault="006A2082" w:rsidP="006A2082">
      <w:pPr>
        <w:shd w:val="clear" w:color="auto" w:fill="FFFFFF"/>
        <w:autoSpaceDN w:val="0"/>
        <w:ind w:firstLine="720"/>
        <w:contextualSpacing/>
        <w:rPr>
          <w:spacing w:val="5"/>
          <w:kern w:val="3"/>
        </w:rPr>
      </w:pPr>
      <w:r w:rsidRPr="00BA460B">
        <w:rPr>
          <w:spacing w:val="5"/>
          <w:kern w:val="3"/>
        </w:rPr>
        <w:t>номер Договора;</w:t>
      </w:r>
    </w:p>
    <w:p w:rsidR="006A2082" w:rsidRPr="00BA460B" w:rsidRDefault="006A2082" w:rsidP="006A2082">
      <w:pPr>
        <w:shd w:val="clear" w:color="auto" w:fill="FFFFFF"/>
        <w:autoSpaceDN w:val="0"/>
        <w:ind w:firstLine="720"/>
        <w:contextualSpacing/>
        <w:rPr>
          <w:spacing w:val="5"/>
          <w:kern w:val="3"/>
        </w:rPr>
      </w:pPr>
      <w:r w:rsidRPr="00BA460B">
        <w:rPr>
          <w:spacing w:val="5"/>
          <w:kern w:val="3"/>
        </w:rPr>
        <w:t>номер товарной накладной формы (ТОРГ-12);</w:t>
      </w:r>
    </w:p>
    <w:p w:rsidR="006A2082" w:rsidRPr="00BA460B" w:rsidRDefault="006A2082" w:rsidP="006A2082">
      <w:pPr>
        <w:shd w:val="clear" w:color="auto" w:fill="FFFFFF"/>
        <w:autoSpaceDN w:val="0"/>
        <w:ind w:firstLine="720"/>
        <w:contextualSpacing/>
        <w:rPr>
          <w:spacing w:val="5"/>
          <w:kern w:val="3"/>
        </w:rPr>
      </w:pPr>
      <w:r w:rsidRPr="00BA460B">
        <w:rPr>
          <w:spacing w:val="5"/>
          <w:kern w:val="3"/>
        </w:rPr>
        <w:t>наименование Товара;</w:t>
      </w:r>
    </w:p>
    <w:p w:rsidR="006A2082" w:rsidRPr="00BA460B" w:rsidRDefault="006A2082" w:rsidP="006A2082">
      <w:pPr>
        <w:shd w:val="clear" w:color="auto" w:fill="FFFFFF"/>
        <w:autoSpaceDN w:val="0"/>
        <w:ind w:firstLine="720"/>
        <w:contextualSpacing/>
        <w:rPr>
          <w:spacing w:val="5"/>
          <w:kern w:val="3"/>
        </w:rPr>
      </w:pPr>
      <w:r w:rsidRPr="00BA460B">
        <w:rPr>
          <w:spacing w:val="5"/>
          <w:kern w:val="3"/>
        </w:rPr>
        <w:t>упаковочный лист;</w:t>
      </w:r>
    </w:p>
    <w:p w:rsidR="006A2082" w:rsidRPr="00BA460B" w:rsidRDefault="006A2082" w:rsidP="006A2082">
      <w:pPr>
        <w:shd w:val="clear" w:color="auto" w:fill="FFFFFF"/>
        <w:autoSpaceDN w:val="0"/>
        <w:ind w:firstLine="720"/>
        <w:contextualSpacing/>
        <w:rPr>
          <w:spacing w:val="5"/>
          <w:kern w:val="3"/>
        </w:rPr>
      </w:pPr>
      <w:r w:rsidRPr="00BA460B">
        <w:rPr>
          <w:spacing w:val="5"/>
          <w:kern w:val="3"/>
        </w:rPr>
        <w:t>дату отгрузки;</w:t>
      </w:r>
    </w:p>
    <w:p w:rsidR="006A2082" w:rsidRPr="00BA460B" w:rsidRDefault="006A2082" w:rsidP="006A2082">
      <w:pPr>
        <w:shd w:val="clear" w:color="auto" w:fill="FFFFFF"/>
        <w:autoSpaceDN w:val="0"/>
        <w:spacing w:line="280" w:lineRule="exact"/>
        <w:ind w:firstLine="720"/>
        <w:contextualSpacing/>
        <w:rPr>
          <w:spacing w:val="5"/>
          <w:kern w:val="3"/>
        </w:rPr>
      </w:pPr>
      <w:r w:rsidRPr="00BA460B">
        <w:rPr>
          <w:spacing w:val="5"/>
          <w:kern w:val="3"/>
        </w:rPr>
        <w:t>количество мест;</w:t>
      </w:r>
    </w:p>
    <w:p w:rsidR="006A2082" w:rsidRPr="00BA460B" w:rsidRDefault="006A2082" w:rsidP="006A2082">
      <w:pPr>
        <w:shd w:val="clear" w:color="auto" w:fill="FFFFFF"/>
        <w:autoSpaceDN w:val="0"/>
        <w:spacing w:line="280" w:lineRule="exact"/>
        <w:ind w:firstLine="720"/>
        <w:contextualSpacing/>
        <w:jc w:val="both"/>
        <w:rPr>
          <w:spacing w:val="5"/>
          <w:kern w:val="3"/>
        </w:rPr>
      </w:pPr>
      <w:r w:rsidRPr="00BA460B">
        <w:rPr>
          <w:spacing w:val="5"/>
          <w:kern w:val="3"/>
        </w:rPr>
        <w:t>вес нетто и вес брутто.</w:t>
      </w:r>
    </w:p>
    <w:p w:rsidR="006A2082" w:rsidRPr="00BA460B" w:rsidRDefault="006A2082" w:rsidP="006A2082">
      <w:pPr>
        <w:autoSpaceDN w:val="0"/>
        <w:ind w:firstLine="720"/>
        <w:contextualSpacing/>
        <w:jc w:val="both"/>
        <w:rPr>
          <w:kern w:val="3"/>
        </w:rPr>
      </w:pPr>
      <w:r w:rsidRPr="00BA460B">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A2082" w:rsidRPr="00BA460B" w:rsidRDefault="006A2082" w:rsidP="006A2082">
      <w:pPr>
        <w:snapToGrid w:val="0"/>
        <w:ind w:firstLine="709"/>
        <w:contextualSpacing/>
        <w:jc w:val="both"/>
        <w:rPr>
          <w:lang w:eastAsia="en-US"/>
        </w:rPr>
      </w:pPr>
      <w:r w:rsidRPr="00BA460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460B">
        <w:t>но</w:t>
      </w:r>
      <w:proofErr w:type="gramEnd"/>
      <w:r w:rsidRPr="00BA460B">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C7672" w:rsidRPr="00BA5E1F" w:rsidRDefault="004C7672" w:rsidP="004C7672">
      <w:pPr>
        <w:snapToGrid w:val="0"/>
        <w:spacing w:line="360" w:lineRule="auto"/>
        <w:ind w:firstLine="360"/>
        <w:jc w:val="center"/>
        <w:rPr>
          <w:b/>
        </w:rPr>
      </w:pPr>
      <w:r w:rsidRPr="00BA5E1F">
        <w:rPr>
          <w:b/>
        </w:rPr>
        <w:t>5. Комплектность, качество и гарантии</w:t>
      </w:r>
    </w:p>
    <w:p w:rsidR="004C7672" w:rsidRPr="00BA5E1F" w:rsidRDefault="004C7672" w:rsidP="004C7672">
      <w:pPr>
        <w:overflowPunct w:val="0"/>
        <w:autoSpaceDE w:val="0"/>
        <w:autoSpaceDN w:val="0"/>
        <w:adjustRightInd w:val="0"/>
        <w:textAlignment w:val="baseline"/>
      </w:pPr>
      <w:r w:rsidRPr="00BA5E1F">
        <w:tab/>
        <w:t>5.1. Поставщик гарантирует, что:</w:t>
      </w:r>
    </w:p>
    <w:p w:rsidR="004C7672" w:rsidRPr="00BA5E1F" w:rsidRDefault="004C7672" w:rsidP="004C7672">
      <w:pPr>
        <w:overflowPunct w:val="0"/>
        <w:autoSpaceDE w:val="0"/>
        <w:autoSpaceDN w:val="0"/>
        <w:adjustRightInd w:val="0"/>
        <w:ind w:firstLine="708"/>
        <w:jc w:val="both"/>
        <w:textAlignment w:val="baseline"/>
      </w:pPr>
      <w:r w:rsidRPr="00BA5E1F">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C7672" w:rsidRPr="00BA5E1F" w:rsidRDefault="004C7672" w:rsidP="004C7672">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4C7672" w:rsidRPr="00BA5E1F" w:rsidRDefault="004C7672" w:rsidP="004C7672">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C7672" w:rsidRPr="00BA5E1F" w:rsidRDefault="004C7672" w:rsidP="004C7672">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4C7672" w:rsidRPr="00BA5E1F" w:rsidRDefault="004C7672" w:rsidP="004C7672">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4C7672" w:rsidRPr="00BA5E1F" w:rsidRDefault="004C7672" w:rsidP="004C7672">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C7672" w:rsidRPr="00BA5E1F" w:rsidRDefault="004C7672" w:rsidP="004C7672">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83BE4" w:rsidRDefault="004C7672" w:rsidP="00783BE4">
      <w:pPr>
        <w:suppressAutoHyphens w:val="0"/>
        <w:contextualSpacing/>
        <w:jc w:val="both"/>
      </w:pPr>
      <w:r w:rsidRPr="00BA5E1F">
        <w:tab/>
        <w:t>5.2.</w:t>
      </w:r>
      <w:r w:rsidR="00783BE4" w:rsidRPr="00783BE4">
        <w:t xml:space="preserve"> </w:t>
      </w:r>
      <w:r w:rsidR="00783BE4">
        <w:t>Товар должен поставляться с указанием конечного срока реализации и иметь срок годности не менее 80 (восьмидесяти) процентов на момент поставки.</w:t>
      </w:r>
      <w:r w:rsidR="00783BE4">
        <w:rPr>
          <w:sz w:val="22"/>
          <w:szCs w:val="22"/>
        </w:rPr>
        <w:t xml:space="preserve"> </w:t>
      </w:r>
    </w:p>
    <w:p w:rsidR="004C7672" w:rsidRPr="00BA5E1F" w:rsidRDefault="004C7672" w:rsidP="004C7672">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C7672" w:rsidRPr="00BA5E1F" w:rsidRDefault="004C7672" w:rsidP="004C7672">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C7672" w:rsidRPr="00BA5E1F" w:rsidRDefault="004C7672" w:rsidP="004C7672">
      <w:pPr>
        <w:snapToGrid w:val="0"/>
        <w:spacing w:line="360" w:lineRule="auto"/>
        <w:jc w:val="center"/>
        <w:rPr>
          <w:b/>
        </w:rPr>
      </w:pPr>
      <w:r w:rsidRPr="00BA5E1F">
        <w:rPr>
          <w:b/>
        </w:rPr>
        <w:t>6. Упаковка и маркировка</w:t>
      </w:r>
    </w:p>
    <w:p w:rsidR="004C7672" w:rsidRDefault="004C7672" w:rsidP="004C7672">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4C7672" w:rsidRPr="00BA5E1F" w:rsidRDefault="004C7672" w:rsidP="00783BE4">
      <w:pPr>
        <w:autoSpaceDE w:val="0"/>
        <w:autoSpaceDN w:val="0"/>
        <w:adjustRightInd w:val="0"/>
        <w:spacing w:line="228" w:lineRule="auto"/>
        <w:ind w:firstLine="709"/>
        <w:jc w:val="center"/>
        <w:rPr>
          <w:b/>
        </w:rPr>
      </w:pPr>
      <w:r w:rsidRPr="00BA5E1F">
        <w:rPr>
          <w:b/>
        </w:rPr>
        <w:t>7.Переход права собственности</w:t>
      </w:r>
    </w:p>
    <w:p w:rsidR="004C7672" w:rsidRPr="00BA5E1F" w:rsidRDefault="004C7672" w:rsidP="004C7672">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C7672" w:rsidRPr="00BA5E1F" w:rsidRDefault="004C7672" w:rsidP="004C7672">
      <w:pPr>
        <w:snapToGrid w:val="0"/>
        <w:spacing w:line="360" w:lineRule="auto"/>
        <w:jc w:val="center"/>
        <w:rPr>
          <w:b/>
        </w:rPr>
      </w:pPr>
      <w:r w:rsidRPr="00BA5E1F">
        <w:rPr>
          <w:b/>
        </w:rPr>
        <w:t>8. Ответственность Сторон</w:t>
      </w:r>
    </w:p>
    <w:p w:rsidR="004C7672" w:rsidRPr="00BA5E1F" w:rsidRDefault="004C7672" w:rsidP="004C7672">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C7672" w:rsidRPr="00BA5E1F" w:rsidRDefault="004C7672" w:rsidP="004C7672">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4C7672" w:rsidRPr="00BA5E1F" w:rsidRDefault="004C7672" w:rsidP="004C7672">
      <w:pPr>
        <w:overflowPunct w:val="0"/>
        <w:autoSpaceDE w:val="0"/>
        <w:autoSpaceDN w:val="0"/>
        <w:adjustRightInd w:val="0"/>
        <w:ind w:firstLine="709"/>
        <w:jc w:val="both"/>
        <w:textAlignment w:val="baseline"/>
        <w:rPr>
          <w:sz w:val="20"/>
        </w:rPr>
      </w:pPr>
      <w:r w:rsidRPr="00BA5E1F">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C7672" w:rsidRPr="00BA5E1F" w:rsidRDefault="004C7672" w:rsidP="004C7672">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C7672" w:rsidRPr="00BA5E1F" w:rsidRDefault="004C7672" w:rsidP="004C7672">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4C7672" w:rsidRPr="00BA5E1F" w:rsidRDefault="004C7672" w:rsidP="004C7672">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4C7672" w:rsidRPr="00BA5E1F" w:rsidRDefault="004C7672" w:rsidP="004C7672">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4C7672" w:rsidRPr="00BA5E1F" w:rsidRDefault="004C7672" w:rsidP="004C7672">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4C7672" w:rsidRPr="00BA5E1F" w:rsidRDefault="004C7672" w:rsidP="004C7672">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C7672" w:rsidRPr="00BA5E1F" w:rsidRDefault="004C7672" w:rsidP="004C7672">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4C7672" w:rsidRPr="00BA5E1F" w:rsidRDefault="004C7672" w:rsidP="004C7672">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C7672" w:rsidRPr="00BA5E1F" w:rsidRDefault="004C7672" w:rsidP="004C7672">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C7672" w:rsidRPr="00BA5E1F" w:rsidRDefault="004C7672" w:rsidP="004C7672">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C7672" w:rsidRPr="00BA5E1F" w:rsidRDefault="004C7672" w:rsidP="004C7672">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C7672" w:rsidRPr="00BA5E1F" w:rsidRDefault="004C7672" w:rsidP="004C7672">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4C7672" w:rsidRPr="00BA5E1F" w:rsidRDefault="004C7672" w:rsidP="004C7672">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C7672" w:rsidRPr="00BA5E1F" w:rsidRDefault="004C7672" w:rsidP="004C7672">
      <w:pPr>
        <w:snapToGrid w:val="0"/>
        <w:ind w:firstLine="709"/>
        <w:rPr>
          <w:iCs/>
        </w:rPr>
      </w:pPr>
    </w:p>
    <w:p w:rsidR="004C7672" w:rsidRPr="00BA5E1F" w:rsidRDefault="004C7672" w:rsidP="00460EAB">
      <w:pPr>
        <w:snapToGrid w:val="0"/>
        <w:jc w:val="center"/>
        <w:rPr>
          <w:b/>
        </w:rPr>
      </w:pPr>
      <w:r w:rsidRPr="00BA5E1F">
        <w:rPr>
          <w:b/>
        </w:rPr>
        <w:t>9. Обстоятельства непреодолимой силы</w:t>
      </w:r>
    </w:p>
    <w:p w:rsidR="004C7672" w:rsidRPr="00BA5E1F" w:rsidRDefault="004C7672" w:rsidP="00460EAB">
      <w:pPr>
        <w:snapToGrid w:val="0"/>
        <w:ind w:firstLine="709"/>
        <w:jc w:val="both"/>
      </w:pPr>
      <w:r w:rsidRPr="00BA5E1F">
        <w:t xml:space="preserve">9.1. </w:t>
      </w:r>
      <w:proofErr w:type="gramStart"/>
      <w:r w:rsidRPr="00BA5E1F">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BA5E1F">
        <w:lastRenderedPageBreak/>
        <w:t>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C7672" w:rsidRPr="00BA5E1F" w:rsidRDefault="004C7672" w:rsidP="00460EAB">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C7672" w:rsidRPr="00BA5E1F" w:rsidRDefault="004C7672" w:rsidP="00460EAB">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C7672" w:rsidRPr="00BA5E1F" w:rsidRDefault="004C7672" w:rsidP="00460EAB">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C7672" w:rsidRPr="00BA5E1F" w:rsidRDefault="004C7672" w:rsidP="00460EAB">
      <w:pPr>
        <w:snapToGrid w:val="0"/>
        <w:rPr>
          <w:b/>
        </w:rPr>
      </w:pPr>
    </w:p>
    <w:p w:rsidR="004C7672" w:rsidRPr="00BA5E1F" w:rsidRDefault="004C7672" w:rsidP="00460EAB">
      <w:pPr>
        <w:snapToGrid w:val="0"/>
        <w:jc w:val="center"/>
        <w:rPr>
          <w:b/>
        </w:rPr>
      </w:pPr>
      <w:r w:rsidRPr="00BA5E1F">
        <w:rPr>
          <w:b/>
        </w:rPr>
        <w:t>10. Разрешение споров</w:t>
      </w:r>
    </w:p>
    <w:p w:rsidR="004C7672" w:rsidRPr="00BA5E1F" w:rsidRDefault="004C7672" w:rsidP="00460EAB">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C7672" w:rsidRPr="00BA5E1F" w:rsidRDefault="004C7672" w:rsidP="00460EAB">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4C7672" w:rsidRPr="00BA5E1F" w:rsidRDefault="004C7672" w:rsidP="00460EAB">
      <w:pPr>
        <w:snapToGrid w:val="0"/>
        <w:ind w:firstLine="709"/>
        <w:jc w:val="both"/>
        <w:rPr>
          <w:i/>
        </w:rPr>
      </w:pPr>
      <w:r w:rsidRPr="00BA5E1F">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783BE4">
        <w:t xml:space="preserve">Оренбургской области </w:t>
      </w:r>
      <w:r w:rsidRPr="00BA5E1F">
        <w:t>в соответствии с действующим законодательством РФ.</w:t>
      </w:r>
      <w:r w:rsidRPr="00BA5E1F">
        <w:rPr>
          <w:i/>
        </w:rPr>
        <w:t xml:space="preserve">        </w:t>
      </w:r>
    </w:p>
    <w:p w:rsidR="004C7672" w:rsidRPr="00BA5E1F" w:rsidRDefault="004C7672" w:rsidP="00460EAB">
      <w:pPr>
        <w:snapToGrid w:val="0"/>
        <w:rPr>
          <w:b/>
        </w:rPr>
      </w:pPr>
    </w:p>
    <w:p w:rsidR="004C7672" w:rsidRPr="00BA5E1F" w:rsidRDefault="004C7672" w:rsidP="00460EAB">
      <w:pPr>
        <w:snapToGrid w:val="0"/>
        <w:jc w:val="center"/>
        <w:rPr>
          <w:b/>
        </w:rPr>
      </w:pPr>
      <w:r w:rsidRPr="00BA5E1F">
        <w:rPr>
          <w:b/>
        </w:rPr>
        <w:t>11. Порядок внесения изменений, дополнений в Договор</w:t>
      </w:r>
    </w:p>
    <w:p w:rsidR="004C7672" w:rsidRPr="00BA5E1F" w:rsidRDefault="004C7672" w:rsidP="00460EAB">
      <w:pPr>
        <w:snapToGrid w:val="0"/>
        <w:jc w:val="center"/>
        <w:rPr>
          <w:b/>
        </w:rPr>
      </w:pPr>
      <w:r w:rsidRPr="00BA5E1F">
        <w:rPr>
          <w:b/>
        </w:rPr>
        <w:t>и его расторжения</w:t>
      </w:r>
    </w:p>
    <w:p w:rsidR="004C7672" w:rsidRPr="00BA5E1F" w:rsidRDefault="004C7672" w:rsidP="00460EAB">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C7672" w:rsidRPr="00BA5E1F" w:rsidRDefault="004C7672" w:rsidP="00460EAB">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4C7672" w:rsidRPr="00BA5E1F" w:rsidRDefault="004C7672" w:rsidP="00460EAB">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4C7672" w:rsidRPr="00BA5E1F" w:rsidRDefault="004C7672" w:rsidP="00460EAB">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C7672" w:rsidRPr="00BA5E1F" w:rsidRDefault="004C7672" w:rsidP="00460EAB">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4C7672" w:rsidRPr="00BA5E1F" w:rsidRDefault="004C7672" w:rsidP="00460EAB">
      <w:pPr>
        <w:numPr>
          <w:ilvl w:val="1"/>
          <w:numId w:val="16"/>
        </w:numPr>
        <w:autoSpaceDE w:val="0"/>
        <w:autoSpaceDN w:val="0"/>
        <w:adjustRightInd w:val="0"/>
        <w:spacing w:after="200"/>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4C7672" w:rsidRPr="00BA5E1F" w:rsidRDefault="004C7672" w:rsidP="00460EAB">
      <w:pPr>
        <w:autoSpaceDN w:val="0"/>
        <w:jc w:val="center"/>
        <w:textAlignment w:val="baseline"/>
        <w:rPr>
          <w:b/>
          <w:kern w:val="3"/>
        </w:rPr>
      </w:pPr>
      <w:bookmarkStart w:id="6" w:name="OLE_LINK13"/>
      <w:bookmarkStart w:id="7" w:name="OLE_LINK12"/>
      <w:bookmarkStart w:id="8" w:name="OLE_LINK1"/>
      <w:bookmarkStart w:id="9" w:name="OLE_LINK5"/>
      <w:r w:rsidRPr="00BA5E1F">
        <w:rPr>
          <w:b/>
          <w:kern w:val="3"/>
        </w:rPr>
        <w:lastRenderedPageBreak/>
        <w:t>12. Антикоррупционная оговорка</w:t>
      </w:r>
    </w:p>
    <w:p w:rsidR="004C7672" w:rsidRPr="00BA5E1F" w:rsidRDefault="004C7672" w:rsidP="00460EAB">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4C7672" w:rsidRPr="00BA5E1F" w:rsidRDefault="004C7672" w:rsidP="00460EAB">
      <w:pPr>
        <w:autoSpaceDN w:val="0"/>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4C7672" w:rsidRPr="00BA5E1F" w:rsidRDefault="004C7672" w:rsidP="00460EAB">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10" w:name="OLE_LINK4"/>
      <w:bookmarkStart w:id="11" w:name="OLE_LINK3"/>
      <w:r w:rsidRPr="00BA5E1F">
        <w:rPr>
          <w:kern w:val="3"/>
        </w:rPr>
        <w:t xml:space="preserve">12.1, 12.2 </w:t>
      </w:r>
      <w:bookmarkEnd w:id="10"/>
      <w:bookmarkEnd w:id="11"/>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83BE4" w:rsidRPr="00BA460B" w:rsidRDefault="004C7672" w:rsidP="00783BE4">
      <w:pPr>
        <w:autoSpaceDN w:val="0"/>
        <w:jc w:val="both"/>
        <w:textAlignment w:val="baseline"/>
        <w:rPr>
          <w:kern w:val="3"/>
          <w:shd w:val="clear" w:color="auto" w:fill="FFFFFF"/>
        </w:rPr>
      </w:pPr>
      <w:r w:rsidRPr="00BA5E1F">
        <w:rPr>
          <w:kern w:val="3"/>
        </w:rPr>
        <w:tab/>
      </w:r>
      <w:r w:rsidRPr="00BA5E1F">
        <w:rPr>
          <w:kern w:val="3"/>
          <w:shd w:val="clear" w:color="auto" w:fill="FFFFFF"/>
        </w:rPr>
        <w:t>12.3.1.</w:t>
      </w:r>
      <w:r w:rsidR="00783BE4" w:rsidRPr="00783BE4">
        <w:rPr>
          <w:kern w:val="3"/>
          <w:shd w:val="clear" w:color="auto" w:fill="FFFFFF"/>
        </w:rPr>
        <w:t xml:space="preserve"> </w:t>
      </w:r>
      <w:r w:rsidR="00783BE4" w:rsidRPr="00BA460B">
        <w:rPr>
          <w:kern w:val="3"/>
          <w:shd w:val="clear" w:color="auto" w:fill="FFFFFF"/>
        </w:rPr>
        <w:t xml:space="preserve">Каналы уведомления Покупателя о нарушениях каких-либо положений пунктов 12.1, 12.2 настоящего Договора: </w:t>
      </w:r>
    </w:p>
    <w:p w:rsidR="00783BE4" w:rsidRPr="00BA460B" w:rsidRDefault="00783BE4" w:rsidP="00783BE4">
      <w:pPr>
        <w:autoSpaceDN w:val="0"/>
        <w:jc w:val="both"/>
        <w:textAlignment w:val="baseline"/>
        <w:rPr>
          <w:kern w:val="3"/>
          <w:shd w:val="clear" w:color="auto" w:fill="FFFFFF"/>
        </w:rPr>
      </w:pPr>
      <w:r w:rsidRPr="00BA460B">
        <w:rPr>
          <w:kern w:val="3"/>
          <w:shd w:val="clear" w:color="auto" w:fill="FFFFFF"/>
        </w:rPr>
        <w:t>- факс:</w:t>
      </w:r>
      <w:r w:rsidRPr="00BA460B">
        <w:rPr>
          <w:kern w:val="3"/>
        </w:rPr>
        <w:t>(35342</w:t>
      </w:r>
      <w:proofErr w:type="gramStart"/>
      <w:r w:rsidRPr="00BA460B">
        <w:rPr>
          <w:kern w:val="3"/>
        </w:rPr>
        <w:t xml:space="preserve"> )</w:t>
      </w:r>
      <w:proofErr w:type="gramEnd"/>
      <w:r w:rsidRPr="00BA460B">
        <w:rPr>
          <w:kern w:val="3"/>
        </w:rPr>
        <w:t xml:space="preserve"> 7-20-90</w:t>
      </w:r>
      <w:r w:rsidRPr="00BA460B">
        <w:rPr>
          <w:kern w:val="3"/>
          <w:shd w:val="clear" w:color="auto" w:fill="FFFFFF"/>
        </w:rPr>
        <w:t>;</w:t>
      </w:r>
    </w:p>
    <w:p w:rsidR="00783BE4" w:rsidRPr="00BA460B" w:rsidRDefault="00783BE4" w:rsidP="00783BE4">
      <w:pPr>
        <w:autoSpaceDN w:val="0"/>
        <w:jc w:val="both"/>
        <w:textAlignment w:val="baseline"/>
        <w:rPr>
          <w:kern w:val="3"/>
        </w:rPr>
      </w:pPr>
      <w:r w:rsidRPr="00BA460B">
        <w:rPr>
          <w:kern w:val="3"/>
          <w:shd w:val="clear" w:color="auto" w:fill="FFFFFF"/>
        </w:rPr>
        <w:t xml:space="preserve">- электронная почта: </w:t>
      </w:r>
      <w:hyperlink r:id="rId10" w:history="1">
        <w:r w:rsidRPr="00BA460B">
          <w:rPr>
            <w:rStyle w:val="a3"/>
            <w:kern w:val="3"/>
            <w:lang w:val="en-US"/>
          </w:rPr>
          <w:t>jurisconsult</w:t>
        </w:r>
        <w:r w:rsidRPr="00BA460B">
          <w:rPr>
            <w:rStyle w:val="a3"/>
            <w:kern w:val="3"/>
          </w:rPr>
          <w:t>_</w:t>
        </w:r>
        <w:r w:rsidRPr="00BA460B">
          <w:rPr>
            <w:rStyle w:val="a3"/>
            <w:kern w:val="3"/>
            <w:lang w:val="en-US"/>
          </w:rPr>
          <w:t>rzd</w:t>
        </w:r>
        <w:r w:rsidRPr="00BA460B">
          <w:rPr>
            <w:rStyle w:val="a3"/>
            <w:kern w:val="3"/>
          </w:rPr>
          <w:t>@</w:t>
        </w:r>
        <w:r w:rsidRPr="00BA460B">
          <w:rPr>
            <w:rStyle w:val="a3"/>
            <w:kern w:val="3"/>
            <w:lang w:val="en-US"/>
          </w:rPr>
          <w:t>mail</w:t>
        </w:r>
        <w:r w:rsidRPr="00BA460B">
          <w:rPr>
            <w:rStyle w:val="a3"/>
            <w:kern w:val="3"/>
          </w:rPr>
          <w:t>.</w:t>
        </w:r>
        <w:proofErr w:type="spellStart"/>
        <w:r w:rsidRPr="00BA460B">
          <w:rPr>
            <w:rStyle w:val="a3"/>
            <w:kern w:val="3"/>
            <w:lang w:val="en-US"/>
          </w:rPr>
          <w:t>ru</w:t>
        </w:r>
        <w:proofErr w:type="spellEnd"/>
      </w:hyperlink>
      <w:r w:rsidRPr="00BA460B">
        <w:rPr>
          <w:kern w:val="3"/>
        </w:rPr>
        <w:t>.</w:t>
      </w:r>
    </w:p>
    <w:p w:rsidR="00783BE4" w:rsidRPr="00BA460B" w:rsidRDefault="00783BE4" w:rsidP="00783BE4">
      <w:pPr>
        <w:autoSpaceDN w:val="0"/>
        <w:ind w:firstLine="709"/>
        <w:jc w:val="both"/>
        <w:textAlignment w:val="baseline"/>
        <w:rPr>
          <w:kern w:val="3"/>
        </w:rPr>
      </w:pPr>
      <w:r w:rsidRPr="00BA460B">
        <w:rPr>
          <w:kern w:val="3"/>
        </w:rPr>
        <w:t xml:space="preserve">12.3.2.Каналы уведомления Поставщика о нарушениях каких-либо положений пунктов 12.1, 12.2 настоящего Договора: </w:t>
      </w:r>
    </w:p>
    <w:p w:rsidR="00783BE4" w:rsidRPr="00BA460B" w:rsidRDefault="00783BE4" w:rsidP="00783BE4">
      <w:pPr>
        <w:autoSpaceDN w:val="0"/>
        <w:jc w:val="both"/>
        <w:textAlignment w:val="baseline"/>
        <w:rPr>
          <w:kern w:val="3"/>
        </w:rPr>
      </w:pPr>
      <w:r w:rsidRPr="00BA460B">
        <w:rPr>
          <w:kern w:val="3"/>
        </w:rPr>
        <w:t>- факс: ____</w:t>
      </w:r>
    </w:p>
    <w:p w:rsidR="00783BE4" w:rsidRPr="00BA460B" w:rsidRDefault="00783BE4" w:rsidP="00783BE4">
      <w:pPr>
        <w:autoSpaceDN w:val="0"/>
        <w:jc w:val="both"/>
        <w:textAlignment w:val="baseline"/>
        <w:rPr>
          <w:kern w:val="3"/>
        </w:rPr>
      </w:pPr>
      <w:r w:rsidRPr="00BA460B">
        <w:rPr>
          <w:kern w:val="3"/>
        </w:rPr>
        <w:t xml:space="preserve">- электронная почта: </w:t>
      </w:r>
      <w:hyperlink r:id="rId11" w:history="1">
        <w:r w:rsidRPr="00BA460B">
          <w:rPr>
            <w:rStyle w:val="a3"/>
            <w:kern w:val="3"/>
          </w:rPr>
          <w:t>_______</w:t>
        </w:r>
      </w:hyperlink>
    </w:p>
    <w:p w:rsidR="004C7672" w:rsidRPr="00BA5E1F" w:rsidRDefault="004C7672" w:rsidP="00460EAB">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4C7672" w:rsidRPr="00BA5E1F" w:rsidRDefault="004C7672" w:rsidP="00460EAB">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C7672" w:rsidRPr="00BA5E1F" w:rsidRDefault="004C7672" w:rsidP="00460EAB">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C7672" w:rsidRPr="00BA5E1F" w:rsidRDefault="004C7672" w:rsidP="00460EAB">
      <w:pPr>
        <w:numPr>
          <w:ilvl w:val="1"/>
          <w:numId w:val="15"/>
        </w:numPr>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6"/>
      <w:bookmarkEnd w:id="7"/>
      <w:bookmarkEnd w:id="8"/>
      <w:bookmarkEnd w:id="9"/>
      <w:proofErr w:type="gramEnd"/>
    </w:p>
    <w:p w:rsidR="004C7672" w:rsidRPr="00BA5E1F" w:rsidRDefault="004C7672" w:rsidP="00460EAB">
      <w:pPr>
        <w:autoSpaceDN w:val="0"/>
        <w:jc w:val="center"/>
        <w:textAlignment w:val="baseline"/>
        <w:rPr>
          <w:b/>
          <w:kern w:val="3"/>
        </w:rPr>
      </w:pPr>
      <w:r w:rsidRPr="00BA5E1F">
        <w:rPr>
          <w:b/>
          <w:kern w:val="3"/>
        </w:rPr>
        <w:t>13. Срок действия Договора</w:t>
      </w:r>
    </w:p>
    <w:p w:rsidR="004C7672" w:rsidRPr="00BA5E1F" w:rsidRDefault="004C7672" w:rsidP="00460EAB">
      <w:pPr>
        <w:autoSpaceDN w:val="0"/>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C7672" w:rsidRDefault="004C7672" w:rsidP="00460EAB">
      <w:pPr>
        <w:autoSpaceDN w:val="0"/>
        <w:textAlignment w:val="baseline"/>
        <w:rPr>
          <w:kern w:val="3"/>
        </w:rPr>
      </w:pPr>
    </w:p>
    <w:p w:rsidR="004C7672" w:rsidRPr="00BA5E1F" w:rsidRDefault="004C7672" w:rsidP="00460EAB">
      <w:pPr>
        <w:snapToGrid w:val="0"/>
        <w:jc w:val="center"/>
        <w:rPr>
          <w:b/>
        </w:rPr>
      </w:pPr>
      <w:r w:rsidRPr="00BA5E1F">
        <w:rPr>
          <w:b/>
        </w:rPr>
        <w:t>14. Прочие условия</w:t>
      </w:r>
    </w:p>
    <w:p w:rsidR="004C7672" w:rsidRPr="00BA5E1F" w:rsidRDefault="004C7672" w:rsidP="00460EAB">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C7672" w:rsidRPr="00BA5E1F" w:rsidRDefault="004C7672" w:rsidP="00460EAB">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4C7672" w:rsidRPr="00BA5E1F" w:rsidRDefault="004C7672" w:rsidP="00460EAB">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C7672" w:rsidRPr="00BA5E1F" w:rsidRDefault="004C7672" w:rsidP="00460EAB">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4C7672" w:rsidRPr="00BA5E1F" w:rsidRDefault="004C7672" w:rsidP="004C7672">
      <w:pPr>
        <w:snapToGrid w:val="0"/>
        <w:ind w:firstLine="709"/>
        <w:jc w:val="both"/>
      </w:pPr>
      <w:r w:rsidRPr="00BA5E1F">
        <w:t>14.5. Все приложения к настоящему Договору являются его неотъемлемыми частями.</w:t>
      </w:r>
    </w:p>
    <w:p w:rsidR="004C7672" w:rsidRPr="00BA5E1F" w:rsidRDefault="004C7672" w:rsidP="004C7672">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4C7672" w:rsidRPr="00BA5E1F" w:rsidRDefault="004C7672" w:rsidP="004C7672">
      <w:pPr>
        <w:snapToGrid w:val="0"/>
        <w:ind w:firstLine="709"/>
        <w:jc w:val="both"/>
      </w:pPr>
      <w:r w:rsidRPr="00BA5E1F">
        <w:t>14.7. К настоящему Договору прилагаются:</w:t>
      </w:r>
    </w:p>
    <w:p w:rsidR="004C7672" w:rsidRPr="00BA5E1F" w:rsidRDefault="004C7672" w:rsidP="004C7672">
      <w:pPr>
        <w:snapToGrid w:val="0"/>
        <w:ind w:firstLine="709"/>
        <w:jc w:val="both"/>
      </w:pPr>
      <w:r w:rsidRPr="00BA5E1F">
        <w:t>14.7.1 Спецификация (приложение № 1);</w:t>
      </w:r>
    </w:p>
    <w:p w:rsidR="004C7672" w:rsidRPr="00BA5E1F" w:rsidRDefault="004C7672" w:rsidP="004C7672">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Look w:val="01E0" w:firstRow="1" w:lastRow="1" w:firstColumn="1" w:lastColumn="1" w:noHBand="0" w:noVBand="0"/>
      </w:tblPr>
      <w:tblGrid>
        <w:gridCol w:w="4786"/>
        <w:gridCol w:w="4678"/>
      </w:tblGrid>
      <w:tr w:rsidR="004C7672" w:rsidRPr="00BA5E1F" w:rsidTr="006A2082">
        <w:tc>
          <w:tcPr>
            <w:tcW w:w="4786" w:type="dxa"/>
          </w:tcPr>
          <w:p w:rsidR="004C7672" w:rsidRPr="00BA5E1F" w:rsidRDefault="004C7672" w:rsidP="00AE61EF">
            <w:pPr>
              <w:autoSpaceDN w:val="0"/>
              <w:spacing w:line="216" w:lineRule="auto"/>
              <w:textAlignment w:val="baseline"/>
              <w:rPr>
                <w:b/>
                <w:lang w:eastAsia="en-US"/>
              </w:rPr>
            </w:pPr>
            <w:r w:rsidRPr="00BA5E1F">
              <w:rPr>
                <w:b/>
                <w:lang w:eastAsia="en-US"/>
              </w:rPr>
              <w:t>Покупатель:</w:t>
            </w:r>
          </w:p>
          <w:p w:rsidR="004C7672" w:rsidRPr="00BA5E1F" w:rsidRDefault="004C7672" w:rsidP="00AE61EF">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4C7672" w:rsidRPr="00BA5E1F" w:rsidRDefault="004C7672" w:rsidP="00AE61EF">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4C7672" w:rsidRPr="00BA5E1F" w:rsidRDefault="004C7672" w:rsidP="00AE61EF">
            <w:pPr>
              <w:autoSpaceDE w:val="0"/>
              <w:autoSpaceDN w:val="0"/>
              <w:adjustRightInd w:val="0"/>
              <w:spacing w:line="240" w:lineRule="atLeast"/>
              <w:contextualSpacing/>
              <w:rPr>
                <w:sz w:val="22"/>
              </w:rPr>
            </w:pPr>
            <w:r w:rsidRPr="00BA5E1F">
              <w:rPr>
                <w:sz w:val="22"/>
              </w:rPr>
              <w:t>ул. Степная, 20</w:t>
            </w:r>
          </w:p>
          <w:p w:rsidR="004C7672" w:rsidRPr="00BA5E1F" w:rsidRDefault="004C7672" w:rsidP="00AE61EF">
            <w:pPr>
              <w:autoSpaceDE w:val="0"/>
              <w:autoSpaceDN w:val="0"/>
              <w:adjustRightInd w:val="0"/>
              <w:spacing w:line="240" w:lineRule="atLeast"/>
              <w:contextualSpacing/>
              <w:rPr>
                <w:sz w:val="22"/>
              </w:rPr>
            </w:pPr>
            <w:r w:rsidRPr="00BA5E1F">
              <w:rPr>
                <w:sz w:val="22"/>
              </w:rPr>
              <w:t>ОГРН 1045601154741</w:t>
            </w:r>
          </w:p>
          <w:p w:rsidR="004C7672" w:rsidRPr="00BA5E1F" w:rsidRDefault="004C7672" w:rsidP="00AE61EF">
            <w:pPr>
              <w:autoSpaceDE w:val="0"/>
              <w:autoSpaceDN w:val="0"/>
              <w:adjustRightInd w:val="0"/>
              <w:spacing w:line="240" w:lineRule="atLeast"/>
              <w:contextualSpacing/>
              <w:rPr>
                <w:sz w:val="22"/>
              </w:rPr>
            </w:pPr>
            <w:r w:rsidRPr="00BA5E1F">
              <w:rPr>
                <w:sz w:val="22"/>
              </w:rPr>
              <w:t>ИНН 5603014394     КПП 560301001</w:t>
            </w:r>
          </w:p>
          <w:p w:rsidR="004C7672" w:rsidRPr="00BA5E1F" w:rsidRDefault="004C7672" w:rsidP="00AE61EF">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4C7672" w:rsidRPr="00BA5E1F" w:rsidRDefault="004C7672" w:rsidP="00AE61EF">
            <w:pPr>
              <w:autoSpaceDE w:val="0"/>
              <w:autoSpaceDN w:val="0"/>
              <w:adjustRightInd w:val="0"/>
              <w:spacing w:line="240" w:lineRule="atLeast"/>
              <w:contextualSpacing/>
              <w:rPr>
                <w:sz w:val="22"/>
              </w:rPr>
            </w:pPr>
            <w:r w:rsidRPr="00BA5E1F">
              <w:rPr>
                <w:sz w:val="22"/>
              </w:rPr>
              <w:t>К/с: 30101810600000000601</w:t>
            </w:r>
          </w:p>
          <w:p w:rsidR="004C7672" w:rsidRPr="00BA5E1F" w:rsidRDefault="004C7672" w:rsidP="00AE61EF">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4C7672" w:rsidRPr="00BA5E1F" w:rsidRDefault="004C7672" w:rsidP="00AE61EF">
            <w:pPr>
              <w:autoSpaceDE w:val="0"/>
              <w:autoSpaceDN w:val="0"/>
              <w:adjustRightInd w:val="0"/>
              <w:spacing w:line="240" w:lineRule="atLeast"/>
              <w:contextualSpacing/>
              <w:rPr>
                <w:sz w:val="22"/>
              </w:rPr>
            </w:pPr>
            <w:r w:rsidRPr="00BA5E1F">
              <w:rPr>
                <w:sz w:val="22"/>
              </w:rPr>
              <w:t xml:space="preserve">БИК 045354601   </w:t>
            </w:r>
          </w:p>
          <w:p w:rsidR="004C7672" w:rsidRPr="00BA5E1F" w:rsidRDefault="004C7672" w:rsidP="00AE61EF">
            <w:pPr>
              <w:autoSpaceDE w:val="0"/>
              <w:autoSpaceDN w:val="0"/>
              <w:adjustRightInd w:val="0"/>
              <w:spacing w:line="240" w:lineRule="atLeast"/>
              <w:contextualSpacing/>
              <w:rPr>
                <w:sz w:val="22"/>
              </w:rPr>
            </w:pPr>
            <w:r w:rsidRPr="00BA5E1F">
              <w:rPr>
                <w:sz w:val="22"/>
              </w:rPr>
              <w:t>Тел.: (35342) 7-27-74, 7-20-90</w:t>
            </w:r>
          </w:p>
          <w:p w:rsidR="004C7672" w:rsidRPr="00BA5E1F" w:rsidRDefault="004C7672" w:rsidP="006A2082">
            <w:pPr>
              <w:autoSpaceDE w:val="0"/>
              <w:autoSpaceDN w:val="0"/>
              <w:adjustRightInd w:val="0"/>
              <w:spacing w:line="240" w:lineRule="atLeast"/>
              <w:contextualSpacing/>
              <w:rPr>
                <w:lang w:eastAsia="en-US"/>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2" w:history="1">
              <w:r w:rsidRPr="00BA5E1F">
                <w:rPr>
                  <w:color w:val="0000FF"/>
                  <w:sz w:val="22"/>
                  <w:u w:val="single"/>
                </w:rPr>
                <w:t>inspektor.pv@yandex.ru</w:t>
              </w:r>
            </w:hyperlink>
          </w:p>
        </w:tc>
        <w:tc>
          <w:tcPr>
            <w:tcW w:w="4678" w:type="dxa"/>
          </w:tcPr>
          <w:p w:rsidR="004C7672" w:rsidRPr="00BA5E1F" w:rsidRDefault="004C7672" w:rsidP="00AE61EF">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4C7672" w:rsidRPr="00BA5E1F" w:rsidRDefault="004C7672" w:rsidP="00AE61EF">
            <w:pPr>
              <w:autoSpaceDE w:val="0"/>
              <w:autoSpaceDN w:val="0"/>
              <w:adjustRightInd w:val="0"/>
              <w:spacing w:line="216" w:lineRule="auto"/>
            </w:pPr>
          </w:p>
        </w:tc>
      </w:tr>
      <w:tr w:rsidR="004C7672" w:rsidRPr="00BA5E1F" w:rsidTr="006A2082">
        <w:trPr>
          <w:trHeight w:val="1427"/>
        </w:trPr>
        <w:tc>
          <w:tcPr>
            <w:tcW w:w="4786" w:type="dxa"/>
          </w:tcPr>
          <w:p w:rsidR="004C7672" w:rsidRPr="00BA5E1F" w:rsidRDefault="004C7672" w:rsidP="00AE61EF">
            <w:pPr>
              <w:snapToGrid w:val="0"/>
              <w:spacing w:after="200" w:line="216" w:lineRule="auto"/>
            </w:pPr>
          </w:p>
          <w:p w:rsidR="004C7672" w:rsidRPr="00BA5E1F" w:rsidRDefault="004C7672" w:rsidP="00AE61EF">
            <w:pPr>
              <w:snapToGrid w:val="0"/>
              <w:spacing w:after="200" w:line="216" w:lineRule="auto"/>
            </w:pPr>
            <w:r w:rsidRPr="00BA5E1F">
              <w:t xml:space="preserve">_______________/В.И. </w:t>
            </w:r>
            <w:proofErr w:type="spellStart"/>
            <w:r w:rsidRPr="00BA5E1F">
              <w:t>Факеев</w:t>
            </w:r>
            <w:proofErr w:type="spellEnd"/>
            <w:r w:rsidRPr="00BA5E1F">
              <w:t>/</w:t>
            </w:r>
          </w:p>
          <w:p w:rsidR="004C7672" w:rsidRPr="00BA5E1F" w:rsidRDefault="004C7672" w:rsidP="00AE61EF">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4C7672" w:rsidRPr="00BA5E1F" w:rsidRDefault="004C7672" w:rsidP="00AE61EF">
            <w:pPr>
              <w:keepNext/>
              <w:keepLines/>
              <w:autoSpaceDN w:val="0"/>
              <w:spacing w:before="200" w:after="200" w:line="216" w:lineRule="auto"/>
              <w:textAlignment w:val="baseline"/>
              <w:outlineLvl w:val="2"/>
              <w:rPr>
                <w:lang w:eastAsia="en-US"/>
              </w:rPr>
            </w:pPr>
          </w:p>
          <w:p w:rsidR="004C7672" w:rsidRPr="00BA5E1F" w:rsidRDefault="004C7672" w:rsidP="00AE61EF">
            <w:pPr>
              <w:autoSpaceDN w:val="0"/>
              <w:spacing w:after="200" w:line="216" w:lineRule="auto"/>
              <w:textAlignment w:val="baseline"/>
              <w:rPr>
                <w:lang w:val="en-US" w:eastAsia="en-US"/>
              </w:rPr>
            </w:pPr>
            <w:r w:rsidRPr="00BA5E1F">
              <w:rPr>
                <w:lang w:val="en-US" w:eastAsia="en-US"/>
              </w:rPr>
              <w:t>___________________/ __________/</w:t>
            </w:r>
          </w:p>
          <w:p w:rsidR="004C7672" w:rsidRPr="00BA5E1F" w:rsidRDefault="004C7672" w:rsidP="00AE61EF">
            <w:pPr>
              <w:autoSpaceDN w:val="0"/>
              <w:spacing w:after="200" w:line="216" w:lineRule="auto"/>
              <w:textAlignment w:val="baseline"/>
              <w:rPr>
                <w:lang w:val="en-US" w:eastAsia="en-US"/>
              </w:rPr>
            </w:pPr>
            <w:r w:rsidRPr="00BA5E1F">
              <w:rPr>
                <w:lang w:val="en-US" w:eastAsia="en-US"/>
              </w:rPr>
              <w:t>E-mail:</w:t>
            </w:r>
          </w:p>
        </w:tc>
      </w:tr>
    </w:tbl>
    <w:p w:rsidR="004C7672" w:rsidRPr="00BA5E1F" w:rsidRDefault="004C7672" w:rsidP="004C7672">
      <w:pPr>
        <w:tabs>
          <w:tab w:val="center" w:pos="4677"/>
          <w:tab w:val="right" w:pos="9355"/>
        </w:tabs>
        <w:autoSpaceDE w:val="0"/>
        <w:autoSpaceDN w:val="0"/>
        <w:adjustRightInd w:val="0"/>
        <w:rPr>
          <w:b/>
          <w:bCs/>
        </w:rPr>
      </w:pPr>
    </w:p>
    <w:p w:rsidR="004C7672" w:rsidRDefault="004C7672" w:rsidP="004C7672">
      <w:pPr>
        <w:autoSpaceDN w:val="0"/>
        <w:spacing w:after="120"/>
        <w:textAlignment w:val="baseline"/>
        <w:rPr>
          <w:b/>
          <w:bCs/>
          <w:kern w:val="3"/>
        </w:rPr>
      </w:pPr>
      <w:r w:rsidRPr="00BA5E1F">
        <w:rPr>
          <w:b/>
          <w:bCs/>
          <w:kern w:val="3"/>
        </w:rPr>
        <w:t xml:space="preserve">                   </w:t>
      </w:r>
    </w:p>
    <w:p w:rsidR="006A2082" w:rsidRDefault="006A2082" w:rsidP="004C7672">
      <w:pPr>
        <w:autoSpaceDN w:val="0"/>
        <w:spacing w:after="120"/>
        <w:textAlignment w:val="baseline"/>
        <w:rPr>
          <w:b/>
          <w:bCs/>
          <w:kern w:val="3"/>
        </w:rPr>
      </w:pPr>
    </w:p>
    <w:p w:rsidR="006A2082" w:rsidRDefault="006A2082" w:rsidP="004C7672">
      <w:pPr>
        <w:autoSpaceDN w:val="0"/>
        <w:spacing w:after="120"/>
        <w:textAlignment w:val="baseline"/>
        <w:rPr>
          <w:b/>
          <w:bCs/>
          <w:kern w:val="3"/>
        </w:rPr>
      </w:pPr>
    </w:p>
    <w:p w:rsidR="006A2082" w:rsidRDefault="006A2082" w:rsidP="004C7672">
      <w:pPr>
        <w:autoSpaceDN w:val="0"/>
        <w:spacing w:after="120"/>
        <w:textAlignment w:val="baseline"/>
        <w:rPr>
          <w:b/>
          <w:bCs/>
          <w:kern w:val="3"/>
        </w:rPr>
      </w:pPr>
    </w:p>
    <w:p w:rsidR="006A2082" w:rsidRDefault="006A2082" w:rsidP="004C7672">
      <w:pPr>
        <w:autoSpaceDN w:val="0"/>
        <w:spacing w:after="120"/>
        <w:textAlignment w:val="baseline"/>
        <w:rPr>
          <w:b/>
          <w:bCs/>
          <w:kern w:val="3"/>
        </w:rPr>
      </w:pPr>
    </w:p>
    <w:p w:rsidR="004C7672" w:rsidRPr="00BA5E1F" w:rsidRDefault="004C7672" w:rsidP="004C7672">
      <w:pPr>
        <w:autoSpaceDN w:val="0"/>
        <w:jc w:val="right"/>
        <w:textAlignment w:val="baseline"/>
        <w:rPr>
          <w:kern w:val="3"/>
        </w:rPr>
      </w:pPr>
      <w:r w:rsidRPr="00BA5E1F">
        <w:rPr>
          <w:kern w:val="3"/>
        </w:rPr>
        <w:t>Приложение №1</w:t>
      </w:r>
    </w:p>
    <w:p w:rsidR="004C7672" w:rsidRPr="00BA5E1F" w:rsidRDefault="004C7672" w:rsidP="004C7672">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4C7672" w:rsidRPr="00BA5E1F" w:rsidRDefault="004C7672" w:rsidP="004C7672">
      <w:pPr>
        <w:tabs>
          <w:tab w:val="left" w:pos="1040"/>
          <w:tab w:val="left" w:pos="1440"/>
          <w:tab w:val="left" w:pos="8000"/>
        </w:tabs>
        <w:autoSpaceDN w:val="0"/>
        <w:textAlignment w:val="baseline"/>
        <w:rPr>
          <w:kern w:val="3"/>
        </w:rPr>
      </w:pPr>
    </w:p>
    <w:p w:rsidR="004C7672" w:rsidRPr="00BA5E1F" w:rsidRDefault="004C7672" w:rsidP="004C7672">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4C7672" w:rsidRPr="00BA5E1F" w:rsidRDefault="004C7672" w:rsidP="004C7672">
      <w:pPr>
        <w:tabs>
          <w:tab w:val="left" w:pos="1040"/>
          <w:tab w:val="left" w:pos="1440"/>
          <w:tab w:val="left" w:pos="8000"/>
        </w:tabs>
        <w:autoSpaceDN w:val="0"/>
        <w:textAlignment w:val="baseline"/>
        <w:rPr>
          <w:kern w:val="3"/>
        </w:rPr>
      </w:pPr>
    </w:p>
    <w:p w:rsidR="004C7672" w:rsidRPr="00BA5E1F" w:rsidRDefault="004C7672" w:rsidP="004C7672">
      <w:pPr>
        <w:tabs>
          <w:tab w:val="left" w:pos="1040"/>
          <w:tab w:val="left" w:pos="1440"/>
          <w:tab w:val="left" w:pos="8000"/>
        </w:tabs>
        <w:autoSpaceDN w:val="0"/>
        <w:textAlignment w:val="baseline"/>
        <w:rPr>
          <w:kern w:val="3"/>
        </w:rPr>
      </w:pPr>
    </w:p>
    <w:p w:rsidR="004C7672" w:rsidRPr="00BA5E1F" w:rsidRDefault="004C7672" w:rsidP="004C7672">
      <w:pPr>
        <w:tabs>
          <w:tab w:val="left" w:pos="1040"/>
          <w:tab w:val="left" w:pos="1440"/>
          <w:tab w:val="left" w:pos="8000"/>
        </w:tabs>
        <w:autoSpaceDN w:val="0"/>
        <w:textAlignment w:val="baseline"/>
        <w:rPr>
          <w:kern w:val="3"/>
        </w:rPr>
      </w:pPr>
    </w:p>
    <w:tbl>
      <w:tblPr>
        <w:tblW w:w="10487" w:type="dxa"/>
        <w:tblInd w:w="-8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567"/>
        <w:gridCol w:w="2880"/>
        <w:gridCol w:w="780"/>
        <w:gridCol w:w="690"/>
        <w:gridCol w:w="1230"/>
        <w:gridCol w:w="1500"/>
        <w:gridCol w:w="1005"/>
        <w:gridCol w:w="1835"/>
      </w:tblGrid>
      <w:tr w:rsidR="004C7672" w:rsidRPr="00BA3443" w:rsidTr="00EC59E2">
        <w:trPr>
          <w:trHeight w:val="596"/>
        </w:trPr>
        <w:tc>
          <w:tcPr>
            <w:tcW w:w="567" w:type="dxa"/>
            <w:tcMar>
              <w:top w:w="0" w:type="dxa"/>
              <w:left w:w="108" w:type="dxa"/>
              <w:bottom w:w="0" w:type="dxa"/>
              <w:right w:w="108" w:type="dxa"/>
            </w:tcMar>
            <w:vAlign w:val="center"/>
          </w:tcPr>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 xml:space="preserve">№ </w:t>
            </w:r>
            <w:proofErr w:type="gramStart"/>
            <w:r w:rsidRPr="00BA3443">
              <w:rPr>
                <w:b/>
                <w:kern w:val="3"/>
                <w:sz w:val="18"/>
                <w:szCs w:val="18"/>
              </w:rPr>
              <w:t>п</w:t>
            </w:r>
            <w:proofErr w:type="gramEnd"/>
            <w:r w:rsidRPr="00BA3443">
              <w:rPr>
                <w:b/>
                <w:kern w:val="3"/>
                <w:sz w:val="18"/>
                <w:szCs w:val="18"/>
              </w:rPr>
              <w:t>/п</w:t>
            </w:r>
          </w:p>
        </w:tc>
        <w:tc>
          <w:tcPr>
            <w:tcW w:w="2880" w:type="dxa"/>
            <w:tcMar>
              <w:top w:w="0" w:type="dxa"/>
              <w:left w:w="108" w:type="dxa"/>
              <w:bottom w:w="0" w:type="dxa"/>
              <w:right w:w="108" w:type="dxa"/>
            </w:tcMar>
            <w:vAlign w:val="center"/>
          </w:tcPr>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Наименование Товара /Производитель</w:t>
            </w:r>
          </w:p>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/Страна производства</w:t>
            </w:r>
          </w:p>
        </w:tc>
        <w:tc>
          <w:tcPr>
            <w:tcW w:w="780" w:type="dxa"/>
            <w:tcMar>
              <w:top w:w="0" w:type="dxa"/>
              <w:left w:w="108" w:type="dxa"/>
              <w:bottom w:w="0" w:type="dxa"/>
              <w:right w:w="108" w:type="dxa"/>
            </w:tcMar>
            <w:vAlign w:val="center"/>
          </w:tcPr>
          <w:p w:rsidR="004C7672" w:rsidRPr="00BA3443" w:rsidRDefault="004C7672" w:rsidP="009E380C">
            <w:pPr>
              <w:autoSpaceDN w:val="0"/>
              <w:snapToGrid w:val="0"/>
              <w:ind w:left="-93" w:right="-53"/>
              <w:jc w:val="center"/>
              <w:textAlignment w:val="baseline"/>
              <w:rPr>
                <w:b/>
                <w:kern w:val="3"/>
                <w:sz w:val="18"/>
                <w:szCs w:val="18"/>
              </w:rPr>
            </w:pPr>
            <w:r w:rsidRPr="00BA3443">
              <w:rPr>
                <w:b/>
                <w:kern w:val="3"/>
                <w:sz w:val="18"/>
                <w:szCs w:val="18"/>
              </w:rPr>
              <w:t>Ед.</w:t>
            </w:r>
            <w:r w:rsidRPr="00BA3443">
              <w:rPr>
                <w:b/>
                <w:kern w:val="3"/>
                <w:sz w:val="18"/>
                <w:szCs w:val="18"/>
              </w:rPr>
              <w:br/>
              <w:t>изм.</w:t>
            </w:r>
          </w:p>
        </w:tc>
        <w:tc>
          <w:tcPr>
            <w:tcW w:w="690" w:type="dxa"/>
            <w:tcMar>
              <w:top w:w="0" w:type="dxa"/>
              <w:left w:w="108" w:type="dxa"/>
              <w:bottom w:w="0" w:type="dxa"/>
              <w:right w:w="108" w:type="dxa"/>
            </w:tcMar>
            <w:vAlign w:val="center"/>
          </w:tcPr>
          <w:p w:rsidR="004C7672" w:rsidRPr="00BA3443" w:rsidRDefault="004C7672" w:rsidP="009E380C">
            <w:pPr>
              <w:autoSpaceDN w:val="0"/>
              <w:snapToGrid w:val="0"/>
              <w:ind w:left="-93" w:right="-53"/>
              <w:jc w:val="center"/>
              <w:textAlignment w:val="baseline"/>
              <w:rPr>
                <w:b/>
                <w:kern w:val="3"/>
                <w:sz w:val="18"/>
                <w:szCs w:val="18"/>
              </w:rPr>
            </w:pPr>
            <w:r w:rsidRPr="00BA3443">
              <w:rPr>
                <w:b/>
                <w:kern w:val="3"/>
                <w:sz w:val="18"/>
                <w:szCs w:val="18"/>
              </w:rPr>
              <w:t>Кол-во</w:t>
            </w:r>
          </w:p>
        </w:tc>
        <w:tc>
          <w:tcPr>
            <w:tcW w:w="1230" w:type="dxa"/>
            <w:tcMar>
              <w:top w:w="0" w:type="dxa"/>
              <w:left w:w="108" w:type="dxa"/>
              <w:bottom w:w="0" w:type="dxa"/>
              <w:right w:w="108" w:type="dxa"/>
            </w:tcMar>
            <w:vAlign w:val="center"/>
          </w:tcPr>
          <w:p w:rsidR="004C7672" w:rsidRPr="00BA3443" w:rsidRDefault="004C7672" w:rsidP="009E380C">
            <w:pPr>
              <w:autoSpaceDN w:val="0"/>
              <w:snapToGrid w:val="0"/>
              <w:ind w:left="-163" w:right="-177"/>
              <w:jc w:val="center"/>
              <w:textAlignment w:val="baseline"/>
              <w:rPr>
                <w:b/>
                <w:kern w:val="3"/>
                <w:sz w:val="18"/>
                <w:szCs w:val="18"/>
              </w:rPr>
            </w:pPr>
          </w:p>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НДС,%.</w:t>
            </w:r>
          </w:p>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/НДС не облагает</w:t>
            </w:r>
          </w:p>
          <w:p w:rsidR="004C7672" w:rsidRPr="00BA3443" w:rsidRDefault="004C7672" w:rsidP="009E380C">
            <w:pPr>
              <w:autoSpaceDN w:val="0"/>
              <w:snapToGrid w:val="0"/>
              <w:jc w:val="center"/>
              <w:textAlignment w:val="baseline"/>
              <w:rPr>
                <w:b/>
                <w:kern w:val="3"/>
                <w:sz w:val="18"/>
                <w:szCs w:val="18"/>
              </w:rPr>
            </w:pPr>
            <w:proofErr w:type="spellStart"/>
            <w:r w:rsidRPr="00BA3443">
              <w:rPr>
                <w:b/>
                <w:kern w:val="3"/>
                <w:sz w:val="18"/>
                <w:szCs w:val="18"/>
              </w:rPr>
              <w:t>ся</w:t>
            </w:r>
            <w:proofErr w:type="spellEnd"/>
          </w:p>
        </w:tc>
        <w:tc>
          <w:tcPr>
            <w:tcW w:w="1500" w:type="dxa"/>
            <w:tcMar>
              <w:top w:w="0" w:type="dxa"/>
              <w:left w:w="108" w:type="dxa"/>
              <w:bottom w:w="0" w:type="dxa"/>
              <w:right w:w="108" w:type="dxa"/>
            </w:tcMar>
            <w:vAlign w:val="center"/>
          </w:tcPr>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Цена за ед. с НДС, руб.</w:t>
            </w:r>
          </w:p>
        </w:tc>
        <w:tc>
          <w:tcPr>
            <w:tcW w:w="1005" w:type="dxa"/>
            <w:tcMar>
              <w:top w:w="0" w:type="dxa"/>
              <w:left w:w="108" w:type="dxa"/>
              <w:bottom w:w="0" w:type="dxa"/>
              <w:right w:w="108" w:type="dxa"/>
            </w:tcMar>
            <w:vAlign w:val="center"/>
          </w:tcPr>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Сумма НДС, руб.</w:t>
            </w:r>
          </w:p>
          <w:p w:rsidR="004C7672" w:rsidRPr="00BA3443" w:rsidRDefault="004C7672" w:rsidP="009E380C">
            <w:pPr>
              <w:autoSpaceDN w:val="0"/>
              <w:snapToGrid w:val="0"/>
              <w:jc w:val="center"/>
              <w:textAlignment w:val="baseline"/>
              <w:rPr>
                <w:b/>
                <w:kern w:val="3"/>
                <w:sz w:val="18"/>
                <w:szCs w:val="18"/>
              </w:rPr>
            </w:pPr>
          </w:p>
        </w:tc>
        <w:tc>
          <w:tcPr>
            <w:tcW w:w="1835" w:type="dxa"/>
            <w:tcMar>
              <w:top w:w="0" w:type="dxa"/>
              <w:left w:w="108" w:type="dxa"/>
              <w:bottom w:w="0" w:type="dxa"/>
              <w:right w:w="108" w:type="dxa"/>
            </w:tcMar>
            <w:vAlign w:val="center"/>
          </w:tcPr>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Стоимость вкл. НДС, руб.</w:t>
            </w:r>
          </w:p>
        </w:tc>
      </w:tr>
      <w:tr w:rsidR="00674307" w:rsidRPr="00BA3443" w:rsidTr="00674307">
        <w:trPr>
          <w:trHeight w:val="306"/>
        </w:trPr>
        <w:tc>
          <w:tcPr>
            <w:tcW w:w="567" w:type="dxa"/>
            <w:tcMar>
              <w:top w:w="0" w:type="dxa"/>
              <w:left w:w="108" w:type="dxa"/>
              <w:bottom w:w="0" w:type="dxa"/>
              <w:right w:w="108" w:type="dxa"/>
            </w:tcMar>
            <w:vAlign w:val="center"/>
          </w:tcPr>
          <w:p w:rsidR="00674307" w:rsidRPr="00BA3443" w:rsidRDefault="00674307" w:rsidP="009E380C">
            <w:pPr>
              <w:autoSpaceDN w:val="0"/>
              <w:snapToGrid w:val="0"/>
              <w:jc w:val="center"/>
              <w:textAlignment w:val="baseline"/>
              <w:rPr>
                <w:b/>
                <w:kern w:val="3"/>
                <w:sz w:val="18"/>
                <w:szCs w:val="18"/>
              </w:rPr>
            </w:pPr>
            <w:r>
              <w:rPr>
                <w:b/>
                <w:kern w:val="3"/>
                <w:sz w:val="18"/>
                <w:szCs w:val="18"/>
              </w:rPr>
              <w:t>1</w:t>
            </w:r>
          </w:p>
        </w:tc>
        <w:tc>
          <w:tcPr>
            <w:tcW w:w="2880" w:type="dxa"/>
            <w:tcMar>
              <w:top w:w="0" w:type="dxa"/>
              <w:left w:w="108" w:type="dxa"/>
              <w:bottom w:w="0" w:type="dxa"/>
              <w:right w:w="108" w:type="dxa"/>
            </w:tcMar>
            <w:vAlign w:val="center"/>
          </w:tcPr>
          <w:p w:rsidR="00674307" w:rsidRPr="00BA3443" w:rsidRDefault="00674307" w:rsidP="009E380C">
            <w:pPr>
              <w:autoSpaceDN w:val="0"/>
              <w:snapToGrid w:val="0"/>
              <w:jc w:val="center"/>
              <w:textAlignment w:val="baseline"/>
              <w:rPr>
                <w:b/>
                <w:kern w:val="3"/>
                <w:sz w:val="18"/>
                <w:szCs w:val="18"/>
              </w:rPr>
            </w:pPr>
          </w:p>
        </w:tc>
        <w:tc>
          <w:tcPr>
            <w:tcW w:w="780" w:type="dxa"/>
            <w:tcMar>
              <w:top w:w="0" w:type="dxa"/>
              <w:left w:w="108" w:type="dxa"/>
              <w:bottom w:w="0" w:type="dxa"/>
              <w:right w:w="108" w:type="dxa"/>
            </w:tcMar>
            <w:vAlign w:val="center"/>
          </w:tcPr>
          <w:p w:rsidR="00674307" w:rsidRPr="00BA3443" w:rsidRDefault="00674307" w:rsidP="009E380C">
            <w:pPr>
              <w:autoSpaceDN w:val="0"/>
              <w:snapToGrid w:val="0"/>
              <w:ind w:left="-93" w:right="-53"/>
              <w:jc w:val="center"/>
              <w:textAlignment w:val="baseline"/>
              <w:rPr>
                <w:b/>
                <w:kern w:val="3"/>
                <w:sz w:val="18"/>
                <w:szCs w:val="18"/>
              </w:rPr>
            </w:pPr>
          </w:p>
        </w:tc>
        <w:tc>
          <w:tcPr>
            <w:tcW w:w="690" w:type="dxa"/>
            <w:tcMar>
              <w:top w:w="0" w:type="dxa"/>
              <w:left w:w="108" w:type="dxa"/>
              <w:bottom w:w="0" w:type="dxa"/>
              <w:right w:w="108" w:type="dxa"/>
            </w:tcMar>
            <w:vAlign w:val="center"/>
          </w:tcPr>
          <w:p w:rsidR="00674307" w:rsidRPr="00BA3443" w:rsidRDefault="00674307" w:rsidP="009E380C">
            <w:pPr>
              <w:autoSpaceDN w:val="0"/>
              <w:snapToGrid w:val="0"/>
              <w:ind w:left="-93" w:right="-53"/>
              <w:jc w:val="center"/>
              <w:textAlignment w:val="baseline"/>
              <w:rPr>
                <w:b/>
                <w:kern w:val="3"/>
                <w:sz w:val="18"/>
                <w:szCs w:val="18"/>
              </w:rPr>
            </w:pPr>
          </w:p>
        </w:tc>
        <w:tc>
          <w:tcPr>
            <w:tcW w:w="1230" w:type="dxa"/>
            <w:tcMar>
              <w:top w:w="0" w:type="dxa"/>
              <w:left w:w="108" w:type="dxa"/>
              <w:bottom w:w="0" w:type="dxa"/>
              <w:right w:w="108" w:type="dxa"/>
            </w:tcMar>
            <w:vAlign w:val="center"/>
          </w:tcPr>
          <w:p w:rsidR="00674307" w:rsidRPr="00BA3443" w:rsidRDefault="00674307" w:rsidP="009E380C">
            <w:pPr>
              <w:autoSpaceDN w:val="0"/>
              <w:snapToGrid w:val="0"/>
              <w:ind w:left="-163" w:right="-177"/>
              <w:jc w:val="center"/>
              <w:textAlignment w:val="baseline"/>
              <w:rPr>
                <w:b/>
                <w:kern w:val="3"/>
                <w:sz w:val="18"/>
                <w:szCs w:val="18"/>
              </w:rPr>
            </w:pPr>
          </w:p>
        </w:tc>
        <w:tc>
          <w:tcPr>
            <w:tcW w:w="1500" w:type="dxa"/>
            <w:tcMar>
              <w:top w:w="0" w:type="dxa"/>
              <w:left w:w="108" w:type="dxa"/>
              <w:bottom w:w="0" w:type="dxa"/>
              <w:right w:w="108" w:type="dxa"/>
            </w:tcMar>
            <w:vAlign w:val="center"/>
          </w:tcPr>
          <w:p w:rsidR="00674307" w:rsidRPr="00BA3443" w:rsidRDefault="00674307" w:rsidP="009E380C">
            <w:pPr>
              <w:autoSpaceDN w:val="0"/>
              <w:snapToGrid w:val="0"/>
              <w:jc w:val="center"/>
              <w:textAlignment w:val="baseline"/>
              <w:rPr>
                <w:b/>
                <w:kern w:val="3"/>
                <w:sz w:val="18"/>
                <w:szCs w:val="18"/>
              </w:rPr>
            </w:pPr>
          </w:p>
        </w:tc>
        <w:tc>
          <w:tcPr>
            <w:tcW w:w="1005" w:type="dxa"/>
            <w:tcMar>
              <w:top w:w="0" w:type="dxa"/>
              <w:left w:w="108" w:type="dxa"/>
              <w:bottom w:w="0" w:type="dxa"/>
              <w:right w:w="108" w:type="dxa"/>
            </w:tcMar>
            <w:vAlign w:val="center"/>
          </w:tcPr>
          <w:p w:rsidR="00674307" w:rsidRPr="00BA3443" w:rsidRDefault="00674307" w:rsidP="009E380C">
            <w:pPr>
              <w:autoSpaceDN w:val="0"/>
              <w:snapToGrid w:val="0"/>
              <w:jc w:val="center"/>
              <w:textAlignment w:val="baseline"/>
              <w:rPr>
                <w:b/>
                <w:kern w:val="3"/>
                <w:sz w:val="18"/>
                <w:szCs w:val="18"/>
              </w:rPr>
            </w:pPr>
          </w:p>
        </w:tc>
        <w:tc>
          <w:tcPr>
            <w:tcW w:w="1835" w:type="dxa"/>
            <w:tcMar>
              <w:top w:w="0" w:type="dxa"/>
              <w:left w:w="108" w:type="dxa"/>
              <w:bottom w:w="0" w:type="dxa"/>
              <w:right w:w="108" w:type="dxa"/>
            </w:tcMar>
            <w:vAlign w:val="center"/>
          </w:tcPr>
          <w:p w:rsidR="00674307" w:rsidRPr="00BA3443" w:rsidRDefault="00674307" w:rsidP="009E380C">
            <w:pPr>
              <w:autoSpaceDN w:val="0"/>
              <w:snapToGrid w:val="0"/>
              <w:jc w:val="center"/>
              <w:textAlignment w:val="baseline"/>
              <w:rPr>
                <w:b/>
                <w:kern w:val="3"/>
                <w:sz w:val="18"/>
                <w:szCs w:val="18"/>
              </w:rPr>
            </w:pPr>
          </w:p>
        </w:tc>
      </w:tr>
      <w:tr w:rsidR="00BA3443" w:rsidRPr="00BA3443" w:rsidTr="00EC59E2">
        <w:tc>
          <w:tcPr>
            <w:tcW w:w="8652" w:type="dxa"/>
            <w:gridSpan w:val="7"/>
            <w:tcMar>
              <w:top w:w="0" w:type="dxa"/>
              <w:left w:w="108" w:type="dxa"/>
              <w:bottom w:w="0" w:type="dxa"/>
              <w:right w:w="108" w:type="dxa"/>
            </w:tcMar>
            <w:vAlign w:val="center"/>
          </w:tcPr>
          <w:p w:rsidR="00BA3443" w:rsidRPr="00BA3443" w:rsidRDefault="00BA3443" w:rsidP="00EC59E2">
            <w:pPr>
              <w:autoSpaceDN w:val="0"/>
              <w:snapToGrid w:val="0"/>
              <w:jc w:val="right"/>
              <w:textAlignment w:val="baseline"/>
              <w:rPr>
                <w:kern w:val="3"/>
                <w:sz w:val="18"/>
                <w:szCs w:val="18"/>
              </w:rPr>
            </w:pPr>
            <w:r w:rsidRPr="00BA3443">
              <w:rPr>
                <w:kern w:val="3"/>
                <w:sz w:val="18"/>
                <w:szCs w:val="18"/>
              </w:rPr>
              <w:t>ИТОГО:</w:t>
            </w:r>
          </w:p>
        </w:tc>
        <w:tc>
          <w:tcPr>
            <w:tcW w:w="1835" w:type="dxa"/>
            <w:tcMar>
              <w:top w:w="0" w:type="dxa"/>
              <w:left w:w="108" w:type="dxa"/>
              <w:bottom w:w="0" w:type="dxa"/>
              <w:right w:w="108" w:type="dxa"/>
            </w:tcMar>
            <w:vAlign w:val="center"/>
          </w:tcPr>
          <w:p w:rsidR="00BA3443" w:rsidRPr="00BA3443" w:rsidRDefault="00BA3443" w:rsidP="009E380C">
            <w:pPr>
              <w:autoSpaceDN w:val="0"/>
              <w:snapToGrid w:val="0"/>
              <w:jc w:val="center"/>
              <w:textAlignment w:val="baseline"/>
              <w:rPr>
                <w:kern w:val="3"/>
                <w:sz w:val="18"/>
                <w:szCs w:val="18"/>
              </w:rPr>
            </w:pPr>
          </w:p>
        </w:tc>
      </w:tr>
    </w:tbl>
    <w:p w:rsidR="0001160C" w:rsidRDefault="0001160C" w:rsidP="004C7672">
      <w:pPr>
        <w:tabs>
          <w:tab w:val="center" w:pos="4677"/>
          <w:tab w:val="right" w:pos="9355"/>
        </w:tabs>
        <w:autoSpaceDE w:val="0"/>
        <w:autoSpaceDN w:val="0"/>
        <w:adjustRightInd w:val="0"/>
        <w:ind w:firstLine="426"/>
        <w:rPr>
          <w:bCs/>
        </w:rPr>
      </w:pPr>
    </w:p>
    <w:p w:rsidR="004C7672" w:rsidRPr="00BA5E1F" w:rsidRDefault="00EC59E2" w:rsidP="0001160C">
      <w:pPr>
        <w:tabs>
          <w:tab w:val="center" w:pos="4677"/>
          <w:tab w:val="right" w:pos="9355"/>
        </w:tabs>
        <w:autoSpaceDE w:val="0"/>
        <w:autoSpaceDN w:val="0"/>
        <w:adjustRightInd w:val="0"/>
        <w:rPr>
          <w:iCs/>
          <w:shd w:val="clear" w:color="auto" w:fill="FFFFFF"/>
        </w:rPr>
      </w:pPr>
      <w:r>
        <w:rPr>
          <w:bCs/>
        </w:rPr>
        <w:t>И</w:t>
      </w:r>
      <w:r w:rsidR="004C7672" w:rsidRPr="00BA5E1F">
        <w:rPr>
          <w:bCs/>
        </w:rPr>
        <w:t>того по Спецификации</w:t>
      </w:r>
      <w:proofErr w:type="gramStart"/>
      <w:r w:rsidR="004C7672" w:rsidRPr="00BA5E1F">
        <w:rPr>
          <w:bCs/>
        </w:rPr>
        <w:t xml:space="preserve"> - </w:t>
      </w:r>
      <w:r w:rsidR="004C7672" w:rsidRPr="00BA5E1F">
        <w:rPr>
          <w:i/>
          <w:iCs/>
          <w:shd w:val="clear" w:color="auto" w:fill="FFFFFF"/>
        </w:rPr>
        <w:t xml:space="preserve">______  (___________) </w:t>
      </w:r>
      <w:proofErr w:type="gramEnd"/>
      <w:r w:rsidR="004C7672" w:rsidRPr="00BA5E1F">
        <w:rPr>
          <w:i/>
          <w:iCs/>
          <w:shd w:val="clear" w:color="auto" w:fill="FFFFFF"/>
        </w:rPr>
        <w:t>рублей ___ копеек, в том числе НДС ___% - _____ (_______________) рублей _____ копеек /или НДС не облагается</w:t>
      </w:r>
    </w:p>
    <w:p w:rsidR="004C7672" w:rsidRPr="00BA5E1F" w:rsidRDefault="004C7672" w:rsidP="004C7672">
      <w:pPr>
        <w:autoSpaceDN w:val="0"/>
        <w:spacing w:line="360" w:lineRule="auto"/>
        <w:textAlignment w:val="baseline"/>
        <w:rPr>
          <w:kern w:val="3"/>
        </w:rPr>
      </w:pPr>
    </w:p>
    <w:p w:rsidR="004C7672" w:rsidRPr="00BA5E1F" w:rsidRDefault="004C7672" w:rsidP="004C7672">
      <w:pPr>
        <w:tabs>
          <w:tab w:val="left" w:pos="1040"/>
          <w:tab w:val="left" w:pos="1440"/>
          <w:tab w:val="left" w:pos="8000"/>
        </w:tabs>
        <w:autoSpaceDN w:val="0"/>
        <w:spacing w:line="360" w:lineRule="auto"/>
        <w:textAlignment w:val="baseline"/>
        <w:rPr>
          <w:kern w:val="3"/>
        </w:rPr>
      </w:pPr>
    </w:p>
    <w:p w:rsidR="004C7672" w:rsidRPr="00BA5E1F" w:rsidRDefault="004C7672" w:rsidP="004C7672">
      <w:pPr>
        <w:tabs>
          <w:tab w:val="left" w:pos="1040"/>
          <w:tab w:val="left" w:pos="1440"/>
          <w:tab w:val="left" w:pos="8000"/>
        </w:tabs>
        <w:autoSpaceDN w:val="0"/>
        <w:spacing w:line="360" w:lineRule="auto"/>
        <w:textAlignment w:val="baseline"/>
        <w:rPr>
          <w:kern w:val="3"/>
        </w:rPr>
      </w:pPr>
    </w:p>
    <w:p w:rsidR="004C7672" w:rsidRPr="00BA5E1F" w:rsidRDefault="004C7672" w:rsidP="004C7672">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4C7672" w:rsidRPr="00BA5E1F" w:rsidRDefault="004C7672" w:rsidP="004C7672">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4C7672" w:rsidRPr="00BA5E1F" w:rsidRDefault="004C7672" w:rsidP="004C7672">
      <w:pPr>
        <w:autoSpaceDN w:val="0"/>
        <w:spacing w:after="200"/>
        <w:ind w:left="283"/>
        <w:textAlignment w:val="baseline"/>
        <w:rPr>
          <w:kern w:val="3"/>
        </w:rPr>
      </w:pPr>
    </w:p>
    <w:p w:rsidR="004C7672" w:rsidRPr="00BA5E1F" w:rsidRDefault="004C7672" w:rsidP="004C7672">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4C7672" w:rsidRPr="00BA5E1F" w:rsidRDefault="004C7672" w:rsidP="004C7672">
      <w:pPr>
        <w:autoSpaceDN w:val="0"/>
        <w:textAlignment w:val="baseline"/>
        <w:rPr>
          <w:kern w:val="3"/>
        </w:rPr>
      </w:pPr>
      <w:r w:rsidRPr="00BA5E1F">
        <w:rPr>
          <w:kern w:val="3"/>
        </w:rPr>
        <w:t xml:space="preserve">                    </w:t>
      </w:r>
    </w:p>
    <w:p w:rsidR="00BA3443" w:rsidRDefault="004C7672" w:rsidP="004C7672">
      <w:pPr>
        <w:autoSpaceDN w:val="0"/>
        <w:spacing w:after="200"/>
        <w:ind w:left="283"/>
        <w:textAlignment w:val="baseline"/>
        <w:rPr>
          <w:kern w:val="3"/>
        </w:rPr>
      </w:pPr>
      <w:r w:rsidRPr="00BA5E1F">
        <w:rPr>
          <w:kern w:val="3"/>
        </w:rPr>
        <w:t xml:space="preserve">                                                                                                                                          </w:t>
      </w:r>
    </w:p>
    <w:p w:rsidR="00BA3443" w:rsidRDefault="00BA3443" w:rsidP="004C7672">
      <w:pPr>
        <w:autoSpaceDN w:val="0"/>
        <w:spacing w:after="200"/>
        <w:ind w:left="283"/>
        <w:textAlignment w:val="baseline"/>
        <w:rPr>
          <w:kern w:val="3"/>
        </w:rPr>
      </w:pPr>
    </w:p>
    <w:p w:rsidR="00BA3443" w:rsidRDefault="00BA3443" w:rsidP="004C7672">
      <w:pPr>
        <w:autoSpaceDN w:val="0"/>
        <w:spacing w:after="200"/>
        <w:ind w:left="283"/>
        <w:textAlignment w:val="baseline"/>
        <w:rPr>
          <w:kern w:val="3"/>
        </w:rPr>
      </w:pPr>
    </w:p>
    <w:p w:rsidR="00BA3443" w:rsidRDefault="00BA3443" w:rsidP="004C7672">
      <w:pPr>
        <w:autoSpaceDN w:val="0"/>
        <w:spacing w:after="200"/>
        <w:ind w:left="283"/>
        <w:textAlignment w:val="baseline"/>
        <w:rPr>
          <w:kern w:val="3"/>
        </w:rPr>
      </w:pPr>
    </w:p>
    <w:p w:rsidR="00BA3443" w:rsidRDefault="00BA3443" w:rsidP="004C7672">
      <w:pPr>
        <w:autoSpaceDN w:val="0"/>
        <w:spacing w:after="200"/>
        <w:ind w:left="283"/>
        <w:textAlignment w:val="baseline"/>
        <w:rPr>
          <w:kern w:val="3"/>
        </w:rPr>
      </w:pPr>
    </w:p>
    <w:p w:rsidR="00BA3443" w:rsidRDefault="00BA3443" w:rsidP="004C7672">
      <w:pPr>
        <w:autoSpaceDN w:val="0"/>
        <w:spacing w:after="200"/>
        <w:ind w:left="283"/>
        <w:textAlignment w:val="baseline"/>
        <w:rPr>
          <w:kern w:val="3"/>
        </w:rPr>
      </w:pPr>
    </w:p>
    <w:p w:rsidR="00BA3443" w:rsidRDefault="00BA3443" w:rsidP="004C7672">
      <w:pPr>
        <w:autoSpaceDN w:val="0"/>
        <w:spacing w:after="200"/>
        <w:ind w:left="283"/>
        <w:textAlignment w:val="baseline"/>
        <w:rPr>
          <w:kern w:val="3"/>
        </w:rPr>
      </w:pPr>
    </w:p>
    <w:p w:rsidR="00BA3443" w:rsidRDefault="00BA3443" w:rsidP="004C7672">
      <w:pPr>
        <w:autoSpaceDN w:val="0"/>
        <w:spacing w:after="200"/>
        <w:ind w:left="283"/>
        <w:textAlignment w:val="baseline"/>
        <w:rPr>
          <w:kern w:val="3"/>
        </w:rPr>
      </w:pPr>
    </w:p>
    <w:p w:rsidR="00BA3443" w:rsidRDefault="00BA3443" w:rsidP="004C7672">
      <w:pPr>
        <w:autoSpaceDN w:val="0"/>
        <w:spacing w:after="200"/>
        <w:ind w:left="283"/>
        <w:textAlignment w:val="baseline"/>
        <w:rPr>
          <w:kern w:val="3"/>
        </w:rPr>
      </w:pPr>
    </w:p>
    <w:p w:rsidR="00674307" w:rsidRDefault="00674307" w:rsidP="004C7672">
      <w:pPr>
        <w:autoSpaceDN w:val="0"/>
        <w:spacing w:after="200"/>
        <w:ind w:left="283"/>
        <w:textAlignment w:val="baseline"/>
        <w:rPr>
          <w:kern w:val="3"/>
        </w:rPr>
      </w:pPr>
    </w:p>
    <w:p w:rsidR="00674307" w:rsidRDefault="00674307" w:rsidP="004C7672">
      <w:pPr>
        <w:autoSpaceDN w:val="0"/>
        <w:spacing w:after="200"/>
        <w:ind w:left="283"/>
        <w:textAlignment w:val="baseline"/>
        <w:rPr>
          <w:kern w:val="3"/>
        </w:rPr>
      </w:pPr>
    </w:p>
    <w:p w:rsidR="00674307" w:rsidRDefault="00674307" w:rsidP="004C7672">
      <w:pPr>
        <w:autoSpaceDN w:val="0"/>
        <w:spacing w:after="200"/>
        <w:ind w:left="283"/>
        <w:textAlignment w:val="baseline"/>
        <w:rPr>
          <w:kern w:val="3"/>
        </w:rPr>
      </w:pPr>
    </w:p>
    <w:p w:rsidR="00674307" w:rsidRDefault="00674307" w:rsidP="004C7672">
      <w:pPr>
        <w:autoSpaceDN w:val="0"/>
        <w:spacing w:after="200"/>
        <w:ind w:left="283"/>
        <w:textAlignment w:val="baseline"/>
        <w:rPr>
          <w:kern w:val="3"/>
        </w:rPr>
      </w:pPr>
    </w:p>
    <w:p w:rsidR="004C7672" w:rsidRPr="00BA5E1F" w:rsidRDefault="004C7672" w:rsidP="004C7672">
      <w:pPr>
        <w:autoSpaceDN w:val="0"/>
        <w:spacing w:after="200"/>
        <w:ind w:left="283"/>
        <w:textAlignment w:val="baseline"/>
        <w:rPr>
          <w:kern w:val="3"/>
        </w:rPr>
      </w:pPr>
      <w:r w:rsidRPr="00BA5E1F">
        <w:rPr>
          <w:kern w:val="3"/>
        </w:rPr>
        <w:t xml:space="preserve">                     </w:t>
      </w:r>
    </w:p>
    <w:p w:rsidR="004C7672" w:rsidRPr="00BA5E1F" w:rsidRDefault="004C7672" w:rsidP="004C7672">
      <w:pPr>
        <w:tabs>
          <w:tab w:val="left" w:pos="1040"/>
          <w:tab w:val="left" w:pos="1440"/>
          <w:tab w:val="left" w:pos="8000"/>
        </w:tabs>
        <w:autoSpaceDN w:val="0"/>
        <w:jc w:val="center"/>
        <w:textAlignment w:val="baseline"/>
        <w:rPr>
          <w:kern w:val="3"/>
        </w:rPr>
      </w:pPr>
    </w:p>
    <w:p w:rsidR="00201B15" w:rsidRDefault="00201B15" w:rsidP="00113252">
      <w:pPr>
        <w:autoSpaceDN w:val="0"/>
        <w:jc w:val="right"/>
        <w:rPr>
          <w:rFonts w:eastAsia="Calibri"/>
          <w:color w:val="C00000"/>
          <w:kern w:val="3"/>
          <w:highlight w:val="yellow"/>
          <w:lang w:eastAsia="ru-RU"/>
        </w:rPr>
      </w:pPr>
    </w:p>
    <w:p w:rsidR="00460EAB" w:rsidRDefault="00460EAB" w:rsidP="00113252">
      <w:pPr>
        <w:ind w:firstLine="708"/>
        <w:jc w:val="right"/>
        <w:rPr>
          <w:b/>
          <w:sz w:val="18"/>
          <w:szCs w:val="18"/>
        </w:rPr>
      </w:pPr>
    </w:p>
    <w:p w:rsidR="003F5C5B" w:rsidRDefault="003F5C5B" w:rsidP="00113252">
      <w:pPr>
        <w:ind w:firstLine="708"/>
        <w:jc w:val="right"/>
        <w:rPr>
          <w:b/>
          <w:sz w:val="18"/>
          <w:szCs w:val="18"/>
        </w:rPr>
      </w:pPr>
    </w:p>
    <w:p w:rsidR="00113252" w:rsidRDefault="00113252" w:rsidP="00113252">
      <w:pPr>
        <w:ind w:firstLine="708"/>
        <w:jc w:val="right"/>
        <w:rPr>
          <w:b/>
          <w:sz w:val="18"/>
          <w:szCs w:val="18"/>
        </w:rPr>
      </w:pPr>
    </w:p>
    <w:p w:rsidR="00460EAB" w:rsidRPr="00756878" w:rsidRDefault="00460EAB" w:rsidP="00460EAB">
      <w:pPr>
        <w:ind w:right="-1"/>
        <w:jc w:val="right"/>
        <w:rPr>
          <w:b/>
          <w:sz w:val="22"/>
          <w:szCs w:val="22"/>
        </w:rPr>
      </w:pPr>
      <w:r w:rsidRPr="00756878">
        <w:rPr>
          <w:b/>
          <w:sz w:val="22"/>
          <w:szCs w:val="22"/>
        </w:rPr>
        <w:lastRenderedPageBreak/>
        <w:t>Приложение №</w:t>
      </w:r>
      <w:r>
        <w:rPr>
          <w:b/>
          <w:sz w:val="22"/>
          <w:szCs w:val="22"/>
        </w:rPr>
        <w:t>6</w:t>
      </w:r>
    </w:p>
    <w:p w:rsidR="00460EAB" w:rsidRPr="00756878" w:rsidRDefault="00460EAB" w:rsidP="00460EAB">
      <w:pPr>
        <w:ind w:right="-1"/>
        <w:jc w:val="right"/>
        <w:rPr>
          <w:b/>
          <w:sz w:val="22"/>
          <w:szCs w:val="22"/>
        </w:rPr>
      </w:pPr>
      <w:r w:rsidRPr="00756878">
        <w:rPr>
          <w:b/>
          <w:sz w:val="22"/>
          <w:szCs w:val="22"/>
        </w:rPr>
        <w:t>к Документации о проведении закупки</w:t>
      </w:r>
    </w:p>
    <w:p w:rsidR="00460EAB" w:rsidRPr="00756878" w:rsidRDefault="00460EAB" w:rsidP="00460EAB">
      <w:pPr>
        <w:ind w:right="-1"/>
        <w:rPr>
          <w:sz w:val="22"/>
          <w:szCs w:val="22"/>
        </w:rPr>
      </w:pPr>
    </w:p>
    <w:p w:rsidR="00460EAB" w:rsidRPr="00756878" w:rsidRDefault="00460EAB" w:rsidP="00460EAB">
      <w:pPr>
        <w:ind w:right="-1"/>
        <w:rPr>
          <w:sz w:val="22"/>
          <w:szCs w:val="22"/>
        </w:rPr>
      </w:pPr>
    </w:p>
    <w:p w:rsidR="00460EAB" w:rsidRPr="00756878" w:rsidRDefault="00460EAB" w:rsidP="00460EAB">
      <w:pPr>
        <w:pStyle w:val="80"/>
        <w:shd w:val="clear" w:color="auto" w:fill="auto"/>
        <w:spacing w:after="22" w:line="240" w:lineRule="exact"/>
        <w:jc w:val="center"/>
      </w:pPr>
    </w:p>
    <w:p w:rsidR="00460EAB" w:rsidRPr="00756878" w:rsidRDefault="00460EAB" w:rsidP="00460EAB">
      <w:pPr>
        <w:pStyle w:val="80"/>
        <w:shd w:val="clear" w:color="auto" w:fill="auto"/>
        <w:spacing w:after="22" w:line="240" w:lineRule="exact"/>
        <w:jc w:val="center"/>
      </w:pPr>
      <w:r w:rsidRPr="00756878">
        <w:t>Порядок оформления конверта с заявкой на участие в закупки,</w:t>
      </w:r>
    </w:p>
    <w:p w:rsidR="00460EAB" w:rsidRPr="00756878" w:rsidRDefault="00460EAB" w:rsidP="00460EAB">
      <w:pPr>
        <w:pStyle w:val="80"/>
        <w:shd w:val="clear" w:color="auto" w:fill="auto"/>
        <w:spacing w:after="0" w:line="240" w:lineRule="exact"/>
        <w:jc w:val="center"/>
      </w:pPr>
      <w:proofErr w:type="gramStart"/>
      <w:r w:rsidRPr="00756878">
        <w:t>подаваемой</w:t>
      </w:r>
      <w:proofErr w:type="gramEnd"/>
      <w:r w:rsidRPr="00756878">
        <w:t xml:space="preserve"> на бумажном носителе</w:t>
      </w:r>
    </w:p>
    <w:p w:rsidR="00460EAB" w:rsidRPr="00756878" w:rsidRDefault="00460EAB" w:rsidP="00460EAB">
      <w:pPr>
        <w:ind w:right="-1"/>
        <w:jc w:val="center"/>
        <w:rPr>
          <w:sz w:val="22"/>
          <w:szCs w:val="22"/>
        </w:rPr>
      </w:pPr>
    </w:p>
    <w:p w:rsidR="00460EAB" w:rsidRDefault="00460EAB" w:rsidP="00460EAB">
      <w:pPr>
        <w:pStyle w:val="80"/>
        <w:shd w:val="clear" w:color="auto" w:fill="auto"/>
        <w:spacing w:after="22" w:line="240" w:lineRule="exact"/>
      </w:pPr>
      <w:r w:rsidRPr="00756878">
        <w:t>Куда:</w:t>
      </w:r>
      <w:r w:rsidRPr="008D16E9">
        <w:t xml:space="preserve"> </w:t>
      </w:r>
      <w:r w:rsidRPr="0082632B">
        <w:t xml:space="preserve">461042, </w:t>
      </w:r>
      <w:proofErr w:type="gramStart"/>
      <w:r w:rsidRPr="0082632B">
        <w:t>Оренбургская</w:t>
      </w:r>
      <w:proofErr w:type="gramEnd"/>
      <w:r w:rsidRPr="0082632B">
        <w:t xml:space="preserve"> обл. г.</w:t>
      </w:r>
      <w:r w:rsidR="00BA3443">
        <w:t xml:space="preserve"> </w:t>
      </w:r>
      <w:r w:rsidRPr="0082632B">
        <w:t>Бузулук, ул.</w:t>
      </w:r>
      <w:r w:rsidR="00BA3443">
        <w:t xml:space="preserve"> </w:t>
      </w:r>
      <w:r w:rsidRPr="0082632B">
        <w:t>Степная, дом 20</w:t>
      </w:r>
    </w:p>
    <w:p w:rsidR="00460EAB" w:rsidRPr="00756878" w:rsidRDefault="00460EAB" w:rsidP="00460EAB">
      <w:pPr>
        <w:pStyle w:val="80"/>
        <w:shd w:val="clear" w:color="auto" w:fill="auto"/>
        <w:spacing w:after="22" w:line="240" w:lineRule="exact"/>
      </w:pPr>
      <w:r w:rsidRPr="00756878">
        <w:t>Кому</w:t>
      </w:r>
      <w:r>
        <w:t xml:space="preserve"> </w:t>
      </w:r>
      <w:r w:rsidRPr="008D16E9">
        <w:t>НУЗ «Узловая больница на станции Бузулук ОАО «РЖД»</w:t>
      </w:r>
    </w:p>
    <w:p w:rsidR="00460EAB" w:rsidRPr="00756878" w:rsidRDefault="00460EAB" w:rsidP="00460EAB">
      <w:pPr>
        <w:ind w:right="-1"/>
        <w:rPr>
          <w:sz w:val="22"/>
          <w:szCs w:val="22"/>
        </w:rPr>
      </w:pPr>
    </w:p>
    <w:p w:rsidR="00460EAB" w:rsidRPr="00756878" w:rsidRDefault="00460EAB" w:rsidP="00460EAB">
      <w:pPr>
        <w:pStyle w:val="30"/>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2" w:name="bookmark18"/>
    </w:p>
    <w:p w:rsidR="00460EAB" w:rsidRPr="00756878" w:rsidRDefault="00460EAB" w:rsidP="00460EAB">
      <w:pPr>
        <w:pStyle w:val="30"/>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sidR="00674307">
        <w:rPr>
          <w:sz w:val="22"/>
          <w:szCs w:val="22"/>
        </w:rPr>
        <w:t>9</w:t>
      </w:r>
      <w:r w:rsidRPr="00756878">
        <w:rPr>
          <w:sz w:val="22"/>
          <w:szCs w:val="22"/>
        </w:rPr>
        <w:t>г. время местное</w:t>
      </w:r>
      <w:bookmarkEnd w:id="12"/>
    </w:p>
    <w:p w:rsidR="00460EAB" w:rsidRPr="00756878" w:rsidRDefault="00460EAB" w:rsidP="00460EAB">
      <w:pPr>
        <w:pStyle w:val="30"/>
        <w:shd w:val="clear" w:color="auto" w:fill="auto"/>
        <w:tabs>
          <w:tab w:val="left" w:leader="underscore" w:pos="8110"/>
        </w:tabs>
        <w:spacing w:after="0" w:line="317" w:lineRule="exact"/>
        <w:ind w:left="1380"/>
        <w:rPr>
          <w:sz w:val="22"/>
          <w:szCs w:val="22"/>
        </w:rPr>
      </w:pPr>
      <w:bookmarkStart w:id="13" w:name="bookmark19"/>
      <w:r w:rsidRPr="00756878">
        <w:rPr>
          <w:b w:val="0"/>
          <w:bCs w:val="0"/>
          <w:sz w:val="22"/>
          <w:szCs w:val="22"/>
        </w:rPr>
        <w:t xml:space="preserve">Заявка </w:t>
      </w:r>
      <w:proofErr w:type="gramStart"/>
      <w:r w:rsidRPr="00756878">
        <w:rPr>
          <w:b w:val="0"/>
          <w:bCs w:val="0"/>
          <w:sz w:val="22"/>
          <w:szCs w:val="22"/>
        </w:rPr>
        <w:t>на участие в закупке№</w:t>
      </w:r>
      <w:r w:rsidRPr="00756878">
        <w:rPr>
          <w:sz w:val="22"/>
          <w:szCs w:val="22"/>
        </w:rPr>
        <w:tab/>
      </w:r>
      <w:bookmarkEnd w:id="13"/>
      <w:r w:rsidRPr="00756878">
        <w:rPr>
          <w:rStyle w:val="9"/>
          <w:rFonts w:eastAsia="Calibri"/>
          <w:sz w:val="22"/>
          <w:szCs w:val="22"/>
        </w:rPr>
        <w:t xml:space="preserve">на право заключения договора на </w:t>
      </w:r>
      <w:r w:rsidRPr="008D16E9">
        <w:rPr>
          <w:rStyle w:val="9"/>
          <w:rFonts w:eastAsia="Calibri"/>
          <w:sz w:val="22"/>
          <w:szCs w:val="22"/>
        </w:rPr>
        <w:t>поставку</w:t>
      </w:r>
      <w:r w:rsidRPr="008D16E9">
        <w:rPr>
          <w:color w:val="000000"/>
          <w:sz w:val="22"/>
          <w:szCs w:val="22"/>
          <w:lang w:bidi="ru-RU"/>
        </w:rPr>
        <w:t xml:space="preserve"> </w:t>
      </w:r>
      <w:r w:rsidR="00674307">
        <w:rPr>
          <w:rStyle w:val="9"/>
          <w:rFonts w:eastAsia="Calibri"/>
          <w:sz w:val="22"/>
          <w:szCs w:val="22"/>
        </w:rPr>
        <w:t>вакцины для профилактики</w:t>
      </w:r>
      <w:proofErr w:type="gramEnd"/>
      <w:r w:rsidR="00674307">
        <w:rPr>
          <w:rStyle w:val="9"/>
          <w:rFonts w:eastAsia="Calibri"/>
          <w:sz w:val="22"/>
          <w:szCs w:val="22"/>
        </w:rPr>
        <w:t xml:space="preserve"> гриппа</w:t>
      </w:r>
    </w:p>
    <w:p w:rsidR="00460EAB" w:rsidRPr="00756878" w:rsidRDefault="00460EAB" w:rsidP="00460EAB">
      <w:pPr>
        <w:spacing w:line="280" w:lineRule="exact"/>
        <w:ind w:left="1418"/>
        <w:rPr>
          <w:rStyle w:val="9"/>
          <w:sz w:val="22"/>
          <w:szCs w:val="22"/>
        </w:rPr>
      </w:pPr>
      <w:r w:rsidRPr="00756878">
        <w:rPr>
          <w:rStyle w:val="9"/>
          <w:sz w:val="22"/>
          <w:szCs w:val="22"/>
        </w:rPr>
        <w:t xml:space="preserve">для нужд </w:t>
      </w:r>
      <w:r w:rsidRPr="008D16E9">
        <w:rPr>
          <w:rStyle w:val="9"/>
          <w:sz w:val="22"/>
          <w:szCs w:val="22"/>
        </w:rPr>
        <w:t>НУЗ «Узловая больница на станции Бузулук ОАО «РЖД»</w:t>
      </w:r>
    </w:p>
    <w:p w:rsidR="00460EAB" w:rsidRPr="00756878" w:rsidRDefault="00460EAB" w:rsidP="00460EAB">
      <w:pPr>
        <w:ind w:right="-1"/>
        <w:rPr>
          <w:sz w:val="22"/>
          <w:szCs w:val="22"/>
        </w:rPr>
      </w:pPr>
    </w:p>
    <w:p w:rsidR="00460EAB" w:rsidRPr="00756878" w:rsidRDefault="00460EAB" w:rsidP="00460EAB">
      <w:pPr>
        <w:ind w:right="-1"/>
        <w:rPr>
          <w:sz w:val="22"/>
          <w:szCs w:val="22"/>
        </w:rPr>
      </w:pPr>
    </w:p>
    <w:p w:rsidR="00460EAB" w:rsidRPr="00756878" w:rsidRDefault="00460EAB" w:rsidP="00460EAB">
      <w:pPr>
        <w:ind w:right="-1"/>
        <w:rPr>
          <w:sz w:val="22"/>
          <w:szCs w:val="22"/>
        </w:rPr>
      </w:pPr>
    </w:p>
    <w:p w:rsidR="00460EAB" w:rsidRPr="00756878" w:rsidRDefault="00460EAB" w:rsidP="00460EAB">
      <w:pPr>
        <w:ind w:right="-1"/>
        <w:rPr>
          <w:sz w:val="22"/>
          <w:szCs w:val="22"/>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B77D27" w:rsidRDefault="00B77D27"/>
    <w:sectPr w:rsidR="00B77D27" w:rsidSect="00AE61EF">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866" w:rsidRDefault="00D06866" w:rsidP="00764E88">
      <w:r>
        <w:separator/>
      </w:r>
    </w:p>
  </w:endnote>
  <w:endnote w:type="continuationSeparator" w:id="0">
    <w:p w:rsidR="00D06866" w:rsidRDefault="00D06866" w:rsidP="0076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866" w:rsidRDefault="00D06866" w:rsidP="00764E88">
      <w:r>
        <w:separator/>
      </w:r>
    </w:p>
  </w:footnote>
  <w:footnote w:type="continuationSeparator" w:id="0">
    <w:p w:rsidR="00D06866" w:rsidRDefault="00D06866" w:rsidP="00764E88">
      <w:r>
        <w:continuationSeparator/>
      </w:r>
    </w:p>
  </w:footnote>
  <w:footnote w:id="1">
    <w:p w:rsidR="001A45B0" w:rsidRPr="00B96B34" w:rsidRDefault="001A45B0" w:rsidP="00764E88">
      <w:pPr>
        <w:pStyle w:val="Style1"/>
        <w:widowControl/>
        <w:spacing w:line="240" w:lineRule="auto"/>
        <w:ind w:firstLine="691"/>
        <w:rPr>
          <w:rStyle w:val="FontStyle16"/>
          <w:sz w:val="14"/>
          <w:szCs w:val="14"/>
        </w:rPr>
      </w:pPr>
      <w:r w:rsidRPr="00B96B34">
        <w:rPr>
          <w:rStyle w:val="ad"/>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1A45B0" w:rsidRPr="00B96B34" w:rsidRDefault="001A45B0" w:rsidP="00764E88">
      <w:pPr>
        <w:pStyle w:val="Style3"/>
        <w:widowControl/>
        <w:numPr>
          <w:ilvl w:val="0"/>
          <w:numId w:val="17"/>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1A45B0" w:rsidRPr="00B96B34" w:rsidRDefault="001A45B0" w:rsidP="00764E88">
      <w:pPr>
        <w:pStyle w:val="Style3"/>
        <w:widowControl/>
        <w:numPr>
          <w:ilvl w:val="0"/>
          <w:numId w:val="17"/>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1A45B0" w:rsidRPr="00B96B34" w:rsidRDefault="001A45B0" w:rsidP="00764E88">
      <w:pPr>
        <w:pStyle w:val="Style3"/>
        <w:widowControl/>
        <w:numPr>
          <w:ilvl w:val="0"/>
          <w:numId w:val="17"/>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1A45B0" w:rsidRPr="00B96B34" w:rsidRDefault="001A45B0" w:rsidP="00764E88">
      <w:pPr>
        <w:pStyle w:val="Style3"/>
        <w:widowControl/>
        <w:numPr>
          <w:ilvl w:val="0"/>
          <w:numId w:val="17"/>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1A45B0" w:rsidRPr="00B96B34" w:rsidRDefault="001A45B0" w:rsidP="00764E88">
      <w:pPr>
        <w:pStyle w:val="Style3"/>
        <w:widowControl/>
        <w:numPr>
          <w:ilvl w:val="0"/>
          <w:numId w:val="17"/>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1A45B0" w:rsidRPr="00B96B34" w:rsidRDefault="001A45B0" w:rsidP="00764E88">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1A45B0" w:rsidRPr="00B96B34" w:rsidRDefault="001A45B0" w:rsidP="00764E88">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1A45B0" w:rsidRPr="00B96B34" w:rsidRDefault="001A45B0" w:rsidP="00764E88">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1A45B0" w:rsidRPr="00B96B34" w:rsidRDefault="001A45B0" w:rsidP="00764E88">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1A45B0" w:rsidRPr="00B96B34" w:rsidRDefault="001A45B0" w:rsidP="00764E88">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1A45B0" w:rsidRDefault="001A45B0" w:rsidP="00764E88">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5EA1796"/>
    <w:multiLevelType w:val="multilevel"/>
    <w:tmpl w:val="357E741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2DC6E84"/>
    <w:multiLevelType w:val="hybridMultilevel"/>
    <w:tmpl w:val="B350B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520205B"/>
    <w:multiLevelType w:val="multilevel"/>
    <w:tmpl w:val="3ED4991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2">
    <w:nsid w:val="61B63D69"/>
    <w:multiLevelType w:val="multilevel"/>
    <w:tmpl w:val="3AAAEB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6"/>
  </w:num>
  <w:num w:numId="17">
    <w:abstractNumId w:val="11"/>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FE"/>
    <w:rsid w:val="0001160C"/>
    <w:rsid w:val="00051214"/>
    <w:rsid w:val="00057A85"/>
    <w:rsid w:val="000A3BC6"/>
    <w:rsid w:val="000D01ED"/>
    <w:rsid w:val="000F7149"/>
    <w:rsid w:val="00113252"/>
    <w:rsid w:val="00174A80"/>
    <w:rsid w:val="001A45B0"/>
    <w:rsid w:val="001B2365"/>
    <w:rsid w:val="00201B15"/>
    <w:rsid w:val="00224CC3"/>
    <w:rsid w:val="00224CEF"/>
    <w:rsid w:val="002827FE"/>
    <w:rsid w:val="002C2619"/>
    <w:rsid w:val="00380814"/>
    <w:rsid w:val="003B632A"/>
    <w:rsid w:val="003B735B"/>
    <w:rsid w:val="003F5C5B"/>
    <w:rsid w:val="004141D8"/>
    <w:rsid w:val="00424FBB"/>
    <w:rsid w:val="00445A87"/>
    <w:rsid w:val="00460EAB"/>
    <w:rsid w:val="00472124"/>
    <w:rsid w:val="004B06C8"/>
    <w:rsid w:val="004C7672"/>
    <w:rsid w:val="00531689"/>
    <w:rsid w:val="0054224F"/>
    <w:rsid w:val="005457CA"/>
    <w:rsid w:val="00565D2E"/>
    <w:rsid w:val="005E7D5E"/>
    <w:rsid w:val="006062C9"/>
    <w:rsid w:val="006244D4"/>
    <w:rsid w:val="00635D1B"/>
    <w:rsid w:val="00640937"/>
    <w:rsid w:val="00674307"/>
    <w:rsid w:val="006A2082"/>
    <w:rsid w:val="006B0295"/>
    <w:rsid w:val="00716ED4"/>
    <w:rsid w:val="00743021"/>
    <w:rsid w:val="0074682D"/>
    <w:rsid w:val="00754E22"/>
    <w:rsid w:val="00764E88"/>
    <w:rsid w:val="00783BE4"/>
    <w:rsid w:val="00783CE3"/>
    <w:rsid w:val="007B67D0"/>
    <w:rsid w:val="007F5BDD"/>
    <w:rsid w:val="00803811"/>
    <w:rsid w:val="00822611"/>
    <w:rsid w:val="008A3B25"/>
    <w:rsid w:val="008D2FDD"/>
    <w:rsid w:val="008D3FDF"/>
    <w:rsid w:val="008E348E"/>
    <w:rsid w:val="00912FAE"/>
    <w:rsid w:val="0092024E"/>
    <w:rsid w:val="00966E45"/>
    <w:rsid w:val="009D6884"/>
    <w:rsid w:val="009E380C"/>
    <w:rsid w:val="009E52DD"/>
    <w:rsid w:val="00A61559"/>
    <w:rsid w:val="00A64DA6"/>
    <w:rsid w:val="00A75CF8"/>
    <w:rsid w:val="00AB77D5"/>
    <w:rsid w:val="00AD1016"/>
    <w:rsid w:val="00AE61EF"/>
    <w:rsid w:val="00B421F3"/>
    <w:rsid w:val="00B77D27"/>
    <w:rsid w:val="00BA3443"/>
    <w:rsid w:val="00BC7BDF"/>
    <w:rsid w:val="00BE6F2A"/>
    <w:rsid w:val="00C529BB"/>
    <w:rsid w:val="00CB62C1"/>
    <w:rsid w:val="00D06866"/>
    <w:rsid w:val="00D0693A"/>
    <w:rsid w:val="00DF61BD"/>
    <w:rsid w:val="00E5690F"/>
    <w:rsid w:val="00E74D28"/>
    <w:rsid w:val="00E76A05"/>
    <w:rsid w:val="00E77319"/>
    <w:rsid w:val="00E821D1"/>
    <w:rsid w:val="00EC59E2"/>
    <w:rsid w:val="00F52780"/>
    <w:rsid w:val="00F62DFF"/>
    <w:rsid w:val="00F77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25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3252"/>
    <w:rPr>
      <w:color w:val="0563C1"/>
      <w:u w:val="single"/>
    </w:rPr>
  </w:style>
  <w:style w:type="character" w:styleId="a4">
    <w:name w:val="FollowedHyperlink"/>
    <w:basedOn w:val="a0"/>
    <w:uiPriority w:val="99"/>
    <w:semiHidden/>
    <w:unhideWhenUsed/>
    <w:rsid w:val="00113252"/>
    <w:rPr>
      <w:color w:val="954F72" w:themeColor="followedHyperlink"/>
      <w:u w:val="single"/>
    </w:rPr>
  </w:style>
  <w:style w:type="paragraph" w:styleId="a5">
    <w:name w:val="Body Text"/>
    <w:basedOn w:val="a"/>
    <w:link w:val="a6"/>
    <w:semiHidden/>
    <w:unhideWhenUsed/>
    <w:rsid w:val="00113252"/>
    <w:pPr>
      <w:spacing w:after="140" w:line="288" w:lineRule="auto"/>
    </w:pPr>
  </w:style>
  <w:style w:type="character" w:customStyle="1" w:styleId="a6">
    <w:name w:val="Основной текст Знак"/>
    <w:basedOn w:val="a0"/>
    <w:link w:val="a5"/>
    <w:semiHidden/>
    <w:rsid w:val="00113252"/>
    <w:rPr>
      <w:rFonts w:ascii="Times New Roman" w:eastAsia="Times New Roman" w:hAnsi="Times New Roman" w:cs="Times New Roman"/>
      <w:sz w:val="24"/>
      <w:szCs w:val="24"/>
      <w:lang w:eastAsia="zh-CN"/>
    </w:rPr>
  </w:style>
  <w:style w:type="paragraph" w:styleId="a7">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8"/>
    <w:uiPriority w:val="34"/>
    <w:qFormat/>
    <w:rsid w:val="00113252"/>
    <w:pPr>
      <w:suppressAutoHyphens w:val="0"/>
      <w:ind w:left="708"/>
    </w:pPr>
    <w:rPr>
      <w:lang w:eastAsia="ru-RU"/>
    </w:rPr>
  </w:style>
  <w:style w:type="character" w:customStyle="1" w:styleId="5">
    <w:name w:val="Заголовок №5_"/>
    <w:link w:val="50"/>
    <w:locked/>
    <w:rsid w:val="00113252"/>
    <w:rPr>
      <w:b/>
      <w:bCs/>
      <w:shd w:val="clear" w:color="auto" w:fill="FFFFFF"/>
    </w:rPr>
  </w:style>
  <w:style w:type="paragraph" w:customStyle="1" w:styleId="50">
    <w:name w:val="Заголовок №5"/>
    <w:basedOn w:val="a"/>
    <w:link w:val="5"/>
    <w:rsid w:val="00113252"/>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
    <w:name w:val="Основной текст (2)_"/>
    <w:link w:val="20"/>
    <w:qFormat/>
    <w:locked/>
    <w:rsid w:val="00113252"/>
    <w:rPr>
      <w:shd w:val="clear" w:color="auto" w:fill="FFFFFF"/>
    </w:rPr>
  </w:style>
  <w:style w:type="paragraph" w:customStyle="1" w:styleId="20">
    <w:name w:val="Основной текст (2)"/>
    <w:basedOn w:val="a"/>
    <w:link w:val="2"/>
    <w:qFormat/>
    <w:rsid w:val="00113252"/>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9">
    <w:name w:val="Колонтитул_"/>
    <w:link w:val="aa"/>
    <w:locked/>
    <w:rsid w:val="00113252"/>
    <w:rPr>
      <w:b/>
      <w:bCs/>
      <w:sz w:val="18"/>
      <w:szCs w:val="18"/>
      <w:shd w:val="clear" w:color="auto" w:fill="FFFFFF"/>
    </w:rPr>
  </w:style>
  <w:style w:type="paragraph" w:customStyle="1" w:styleId="aa">
    <w:name w:val="Колонтитул"/>
    <w:basedOn w:val="a"/>
    <w:link w:val="a9"/>
    <w:qFormat/>
    <w:rsid w:val="00113252"/>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113252"/>
    <w:rPr>
      <w:i/>
      <w:iCs/>
      <w:shd w:val="clear" w:color="auto" w:fill="FFFFFF"/>
    </w:rPr>
  </w:style>
  <w:style w:type="paragraph" w:customStyle="1" w:styleId="60">
    <w:name w:val="Основной текст (6)"/>
    <w:basedOn w:val="a"/>
    <w:link w:val="6"/>
    <w:qFormat/>
    <w:rsid w:val="00113252"/>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3">
    <w:name w:val="Заголовок №3_"/>
    <w:link w:val="30"/>
    <w:locked/>
    <w:rsid w:val="00113252"/>
    <w:rPr>
      <w:b/>
      <w:bCs/>
      <w:sz w:val="28"/>
      <w:szCs w:val="28"/>
      <w:shd w:val="clear" w:color="auto" w:fill="FFFFFF"/>
    </w:rPr>
  </w:style>
  <w:style w:type="paragraph" w:customStyle="1" w:styleId="30">
    <w:name w:val="Заголовок №3"/>
    <w:basedOn w:val="a"/>
    <w:link w:val="3"/>
    <w:rsid w:val="00113252"/>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113252"/>
    <w:rPr>
      <w:shd w:val="clear" w:color="auto" w:fill="FFFFFF"/>
    </w:rPr>
  </w:style>
  <w:style w:type="paragraph" w:customStyle="1" w:styleId="40">
    <w:name w:val="Заголовок №4"/>
    <w:basedOn w:val="a"/>
    <w:link w:val="4"/>
    <w:qFormat/>
    <w:rsid w:val="00113252"/>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8">
    <w:name w:val="Основной текст (8)_"/>
    <w:link w:val="80"/>
    <w:locked/>
    <w:rsid w:val="00113252"/>
    <w:rPr>
      <w:shd w:val="clear" w:color="auto" w:fill="FFFFFF"/>
    </w:rPr>
  </w:style>
  <w:style w:type="paragraph" w:customStyle="1" w:styleId="80">
    <w:name w:val="Основной текст (8)"/>
    <w:basedOn w:val="a"/>
    <w:link w:val="8"/>
    <w:rsid w:val="00113252"/>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qFormat/>
    <w:rsid w:val="00113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113252"/>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ConsNonformat">
    <w:name w:val="ConsNonformat"/>
    <w:qFormat/>
    <w:rsid w:val="00113252"/>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1">
    <w:name w:val="Основной текст (2) + Курсив"/>
    <w:rsid w:val="0011325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 + Полужирный"/>
    <w:qFormat/>
    <w:rsid w:val="0011325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113252"/>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b">
    <w:name w:val="Table Grid"/>
    <w:basedOn w:val="a1"/>
    <w:uiPriority w:val="39"/>
    <w:rsid w:val="001132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таблицы"/>
    <w:basedOn w:val="a"/>
    <w:rsid w:val="006B0295"/>
    <w:pPr>
      <w:suppressLineNumbers/>
      <w:jc w:val="center"/>
    </w:pPr>
    <w:rPr>
      <w:b/>
      <w:bCs/>
    </w:rPr>
  </w:style>
  <w:style w:type="character" w:styleId="ad">
    <w:name w:val="footnote reference"/>
    <w:uiPriority w:val="99"/>
    <w:unhideWhenUsed/>
    <w:rsid w:val="00764E88"/>
    <w:rPr>
      <w:vertAlign w:val="superscript"/>
    </w:rPr>
  </w:style>
  <w:style w:type="paragraph" w:styleId="31">
    <w:name w:val="Body Text Indent 3"/>
    <w:basedOn w:val="a"/>
    <w:link w:val="32"/>
    <w:uiPriority w:val="99"/>
    <w:semiHidden/>
    <w:unhideWhenUsed/>
    <w:rsid w:val="00764E88"/>
    <w:pPr>
      <w:spacing w:after="120"/>
      <w:ind w:left="283"/>
    </w:pPr>
    <w:rPr>
      <w:sz w:val="16"/>
      <w:szCs w:val="16"/>
    </w:rPr>
  </w:style>
  <w:style w:type="character" w:customStyle="1" w:styleId="32">
    <w:name w:val="Основной текст с отступом 3 Знак"/>
    <w:basedOn w:val="a0"/>
    <w:link w:val="31"/>
    <w:uiPriority w:val="99"/>
    <w:semiHidden/>
    <w:rsid w:val="00764E88"/>
    <w:rPr>
      <w:rFonts w:ascii="Times New Roman" w:eastAsia="Times New Roman" w:hAnsi="Times New Roman" w:cs="Times New Roman"/>
      <w:sz w:val="16"/>
      <w:szCs w:val="16"/>
      <w:lang w:eastAsia="zh-CN"/>
    </w:rPr>
  </w:style>
  <w:style w:type="character" w:customStyle="1" w:styleId="FontStyle16">
    <w:name w:val="Font Style16"/>
    <w:rsid w:val="00764E88"/>
    <w:rPr>
      <w:rFonts w:ascii="Times New Roman" w:hAnsi="Times New Roman"/>
      <w:spacing w:val="10"/>
      <w:sz w:val="22"/>
    </w:rPr>
  </w:style>
  <w:style w:type="paragraph" w:customStyle="1" w:styleId="Style1">
    <w:name w:val="Style1"/>
    <w:basedOn w:val="a"/>
    <w:rsid w:val="00764E8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764E88"/>
    <w:pPr>
      <w:widowControl w:val="0"/>
      <w:suppressAutoHyphens w:val="0"/>
      <w:autoSpaceDE w:val="0"/>
      <w:autoSpaceDN w:val="0"/>
      <w:adjustRightInd w:val="0"/>
      <w:spacing w:line="336" w:lineRule="exact"/>
      <w:ind w:firstLine="691"/>
      <w:jc w:val="both"/>
    </w:pPr>
    <w:rPr>
      <w:lang w:eastAsia="ru-RU"/>
    </w:rPr>
  </w:style>
  <w:style w:type="character" w:customStyle="1" w:styleId="a8">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7"/>
    <w:uiPriority w:val="34"/>
    <w:qFormat/>
    <w:locked/>
    <w:rsid w:val="005E7D5E"/>
    <w:rPr>
      <w:rFonts w:ascii="Times New Roman" w:eastAsia="Times New Roman" w:hAnsi="Times New Roman" w:cs="Times New Roman"/>
      <w:sz w:val="24"/>
      <w:szCs w:val="24"/>
      <w:lang w:eastAsia="ru-RU"/>
    </w:rPr>
  </w:style>
  <w:style w:type="paragraph" w:customStyle="1" w:styleId="ae">
    <w:name w:val="Содержимое таблицы"/>
    <w:basedOn w:val="a"/>
    <w:rsid w:val="005E7D5E"/>
    <w:pPr>
      <w:suppressLineNumber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25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3252"/>
    <w:rPr>
      <w:color w:val="0563C1"/>
      <w:u w:val="single"/>
    </w:rPr>
  </w:style>
  <w:style w:type="character" w:styleId="a4">
    <w:name w:val="FollowedHyperlink"/>
    <w:basedOn w:val="a0"/>
    <w:uiPriority w:val="99"/>
    <w:semiHidden/>
    <w:unhideWhenUsed/>
    <w:rsid w:val="00113252"/>
    <w:rPr>
      <w:color w:val="954F72" w:themeColor="followedHyperlink"/>
      <w:u w:val="single"/>
    </w:rPr>
  </w:style>
  <w:style w:type="paragraph" w:styleId="a5">
    <w:name w:val="Body Text"/>
    <w:basedOn w:val="a"/>
    <w:link w:val="a6"/>
    <w:semiHidden/>
    <w:unhideWhenUsed/>
    <w:rsid w:val="00113252"/>
    <w:pPr>
      <w:spacing w:after="140" w:line="288" w:lineRule="auto"/>
    </w:pPr>
  </w:style>
  <w:style w:type="character" w:customStyle="1" w:styleId="a6">
    <w:name w:val="Основной текст Знак"/>
    <w:basedOn w:val="a0"/>
    <w:link w:val="a5"/>
    <w:semiHidden/>
    <w:rsid w:val="00113252"/>
    <w:rPr>
      <w:rFonts w:ascii="Times New Roman" w:eastAsia="Times New Roman" w:hAnsi="Times New Roman" w:cs="Times New Roman"/>
      <w:sz w:val="24"/>
      <w:szCs w:val="24"/>
      <w:lang w:eastAsia="zh-CN"/>
    </w:rPr>
  </w:style>
  <w:style w:type="paragraph" w:styleId="a7">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8"/>
    <w:uiPriority w:val="34"/>
    <w:qFormat/>
    <w:rsid w:val="00113252"/>
    <w:pPr>
      <w:suppressAutoHyphens w:val="0"/>
      <w:ind w:left="708"/>
    </w:pPr>
    <w:rPr>
      <w:lang w:eastAsia="ru-RU"/>
    </w:rPr>
  </w:style>
  <w:style w:type="character" w:customStyle="1" w:styleId="5">
    <w:name w:val="Заголовок №5_"/>
    <w:link w:val="50"/>
    <w:locked/>
    <w:rsid w:val="00113252"/>
    <w:rPr>
      <w:b/>
      <w:bCs/>
      <w:shd w:val="clear" w:color="auto" w:fill="FFFFFF"/>
    </w:rPr>
  </w:style>
  <w:style w:type="paragraph" w:customStyle="1" w:styleId="50">
    <w:name w:val="Заголовок №5"/>
    <w:basedOn w:val="a"/>
    <w:link w:val="5"/>
    <w:rsid w:val="00113252"/>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
    <w:name w:val="Основной текст (2)_"/>
    <w:link w:val="20"/>
    <w:qFormat/>
    <w:locked/>
    <w:rsid w:val="00113252"/>
    <w:rPr>
      <w:shd w:val="clear" w:color="auto" w:fill="FFFFFF"/>
    </w:rPr>
  </w:style>
  <w:style w:type="paragraph" w:customStyle="1" w:styleId="20">
    <w:name w:val="Основной текст (2)"/>
    <w:basedOn w:val="a"/>
    <w:link w:val="2"/>
    <w:qFormat/>
    <w:rsid w:val="00113252"/>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9">
    <w:name w:val="Колонтитул_"/>
    <w:link w:val="aa"/>
    <w:locked/>
    <w:rsid w:val="00113252"/>
    <w:rPr>
      <w:b/>
      <w:bCs/>
      <w:sz w:val="18"/>
      <w:szCs w:val="18"/>
      <w:shd w:val="clear" w:color="auto" w:fill="FFFFFF"/>
    </w:rPr>
  </w:style>
  <w:style w:type="paragraph" w:customStyle="1" w:styleId="aa">
    <w:name w:val="Колонтитул"/>
    <w:basedOn w:val="a"/>
    <w:link w:val="a9"/>
    <w:qFormat/>
    <w:rsid w:val="00113252"/>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113252"/>
    <w:rPr>
      <w:i/>
      <w:iCs/>
      <w:shd w:val="clear" w:color="auto" w:fill="FFFFFF"/>
    </w:rPr>
  </w:style>
  <w:style w:type="paragraph" w:customStyle="1" w:styleId="60">
    <w:name w:val="Основной текст (6)"/>
    <w:basedOn w:val="a"/>
    <w:link w:val="6"/>
    <w:qFormat/>
    <w:rsid w:val="00113252"/>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3">
    <w:name w:val="Заголовок №3_"/>
    <w:link w:val="30"/>
    <w:locked/>
    <w:rsid w:val="00113252"/>
    <w:rPr>
      <w:b/>
      <w:bCs/>
      <w:sz w:val="28"/>
      <w:szCs w:val="28"/>
      <w:shd w:val="clear" w:color="auto" w:fill="FFFFFF"/>
    </w:rPr>
  </w:style>
  <w:style w:type="paragraph" w:customStyle="1" w:styleId="30">
    <w:name w:val="Заголовок №3"/>
    <w:basedOn w:val="a"/>
    <w:link w:val="3"/>
    <w:rsid w:val="00113252"/>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113252"/>
    <w:rPr>
      <w:shd w:val="clear" w:color="auto" w:fill="FFFFFF"/>
    </w:rPr>
  </w:style>
  <w:style w:type="paragraph" w:customStyle="1" w:styleId="40">
    <w:name w:val="Заголовок №4"/>
    <w:basedOn w:val="a"/>
    <w:link w:val="4"/>
    <w:qFormat/>
    <w:rsid w:val="00113252"/>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8">
    <w:name w:val="Основной текст (8)_"/>
    <w:link w:val="80"/>
    <w:locked/>
    <w:rsid w:val="00113252"/>
    <w:rPr>
      <w:shd w:val="clear" w:color="auto" w:fill="FFFFFF"/>
    </w:rPr>
  </w:style>
  <w:style w:type="paragraph" w:customStyle="1" w:styleId="80">
    <w:name w:val="Основной текст (8)"/>
    <w:basedOn w:val="a"/>
    <w:link w:val="8"/>
    <w:rsid w:val="00113252"/>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qFormat/>
    <w:rsid w:val="00113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113252"/>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ConsNonformat">
    <w:name w:val="ConsNonformat"/>
    <w:qFormat/>
    <w:rsid w:val="00113252"/>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1">
    <w:name w:val="Основной текст (2) + Курсив"/>
    <w:rsid w:val="0011325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 + Полужирный"/>
    <w:qFormat/>
    <w:rsid w:val="0011325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113252"/>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b">
    <w:name w:val="Table Grid"/>
    <w:basedOn w:val="a1"/>
    <w:uiPriority w:val="39"/>
    <w:rsid w:val="001132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таблицы"/>
    <w:basedOn w:val="a"/>
    <w:rsid w:val="006B0295"/>
    <w:pPr>
      <w:suppressLineNumbers/>
      <w:jc w:val="center"/>
    </w:pPr>
    <w:rPr>
      <w:b/>
      <w:bCs/>
    </w:rPr>
  </w:style>
  <w:style w:type="character" w:styleId="ad">
    <w:name w:val="footnote reference"/>
    <w:uiPriority w:val="99"/>
    <w:unhideWhenUsed/>
    <w:rsid w:val="00764E88"/>
    <w:rPr>
      <w:vertAlign w:val="superscript"/>
    </w:rPr>
  </w:style>
  <w:style w:type="paragraph" w:styleId="31">
    <w:name w:val="Body Text Indent 3"/>
    <w:basedOn w:val="a"/>
    <w:link w:val="32"/>
    <w:uiPriority w:val="99"/>
    <w:semiHidden/>
    <w:unhideWhenUsed/>
    <w:rsid w:val="00764E88"/>
    <w:pPr>
      <w:spacing w:after="120"/>
      <w:ind w:left="283"/>
    </w:pPr>
    <w:rPr>
      <w:sz w:val="16"/>
      <w:szCs w:val="16"/>
    </w:rPr>
  </w:style>
  <w:style w:type="character" w:customStyle="1" w:styleId="32">
    <w:name w:val="Основной текст с отступом 3 Знак"/>
    <w:basedOn w:val="a0"/>
    <w:link w:val="31"/>
    <w:uiPriority w:val="99"/>
    <w:semiHidden/>
    <w:rsid w:val="00764E88"/>
    <w:rPr>
      <w:rFonts w:ascii="Times New Roman" w:eastAsia="Times New Roman" w:hAnsi="Times New Roman" w:cs="Times New Roman"/>
      <w:sz w:val="16"/>
      <w:szCs w:val="16"/>
      <w:lang w:eastAsia="zh-CN"/>
    </w:rPr>
  </w:style>
  <w:style w:type="character" w:customStyle="1" w:styleId="FontStyle16">
    <w:name w:val="Font Style16"/>
    <w:rsid w:val="00764E88"/>
    <w:rPr>
      <w:rFonts w:ascii="Times New Roman" w:hAnsi="Times New Roman"/>
      <w:spacing w:val="10"/>
      <w:sz w:val="22"/>
    </w:rPr>
  </w:style>
  <w:style w:type="paragraph" w:customStyle="1" w:styleId="Style1">
    <w:name w:val="Style1"/>
    <w:basedOn w:val="a"/>
    <w:rsid w:val="00764E8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764E88"/>
    <w:pPr>
      <w:widowControl w:val="0"/>
      <w:suppressAutoHyphens w:val="0"/>
      <w:autoSpaceDE w:val="0"/>
      <w:autoSpaceDN w:val="0"/>
      <w:adjustRightInd w:val="0"/>
      <w:spacing w:line="336" w:lineRule="exact"/>
      <w:ind w:firstLine="691"/>
      <w:jc w:val="both"/>
    </w:pPr>
    <w:rPr>
      <w:lang w:eastAsia="ru-RU"/>
    </w:rPr>
  </w:style>
  <w:style w:type="character" w:customStyle="1" w:styleId="a8">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7"/>
    <w:uiPriority w:val="34"/>
    <w:qFormat/>
    <w:locked/>
    <w:rsid w:val="005E7D5E"/>
    <w:rPr>
      <w:rFonts w:ascii="Times New Roman" w:eastAsia="Times New Roman" w:hAnsi="Times New Roman" w:cs="Times New Roman"/>
      <w:sz w:val="24"/>
      <w:szCs w:val="24"/>
      <w:lang w:eastAsia="ru-RU"/>
    </w:rPr>
  </w:style>
  <w:style w:type="paragraph" w:customStyle="1" w:styleId="ae">
    <w:name w:val="Содержимое таблицы"/>
    <w:basedOn w:val="a"/>
    <w:rsid w:val="005E7D5E"/>
    <w:pPr>
      <w:suppressLineNumber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6349">
      <w:bodyDiv w:val="1"/>
      <w:marLeft w:val="0"/>
      <w:marRight w:val="0"/>
      <w:marTop w:val="0"/>
      <w:marBottom w:val="0"/>
      <w:divBdr>
        <w:top w:val="none" w:sz="0" w:space="0" w:color="auto"/>
        <w:left w:val="none" w:sz="0" w:space="0" w:color="auto"/>
        <w:bottom w:val="none" w:sz="0" w:space="0" w:color="auto"/>
        <w:right w:val="none" w:sz="0" w:space="0" w:color="auto"/>
      </w:divBdr>
    </w:div>
    <w:div w:id="147747713">
      <w:bodyDiv w:val="1"/>
      <w:marLeft w:val="0"/>
      <w:marRight w:val="0"/>
      <w:marTop w:val="0"/>
      <w:marBottom w:val="0"/>
      <w:divBdr>
        <w:top w:val="none" w:sz="0" w:space="0" w:color="auto"/>
        <w:left w:val="none" w:sz="0" w:space="0" w:color="auto"/>
        <w:bottom w:val="none" w:sz="0" w:space="0" w:color="auto"/>
        <w:right w:val="none" w:sz="0" w:space="0" w:color="auto"/>
      </w:divBdr>
    </w:div>
    <w:div w:id="451369171">
      <w:bodyDiv w:val="1"/>
      <w:marLeft w:val="0"/>
      <w:marRight w:val="0"/>
      <w:marTop w:val="0"/>
      <w:marBottom w:val="0"/>
      <w:divBdr>
        <w:top w:val="none" w:sz="0" w:space="0" w:color="auto"/>
        <w:left w:val="none" w:sz="0" w:space="0" w:color="auto"/>
        <w:bottom w:val="none" w:sz="0" w:space="0" w:color="auto"/>
        <w:right w:val="none" w:sz="0" w:space="0" w:color="auto"/>
      </w:divBdr>
    </w:div>
    <w:div w:id="584650594">
      <w:bodyDiv w:val="1"/>
      <w:marLeft w:val="0"/>
      <w:marRight w:val="0"/>
      <w:marTop w:val="0"/>
      <w:marBottom w:val="0"/>
      <w:divBdr>
        <w:top w:val="none" w:sz="0" w:space="0" w:color="auto"/>
        <w:left w:val="none" w:sz="0" w:space="0" w:color="auto"/>
        <w:bottom w:val="none" w:sz="0" w:space="0" w:color="auto"/>
        <w:right w:val="none" w:sz="0" w:space="0" w:color="auto"/>
      </w:divBdr>
    </w:div>
    <w:div w:id="692801534">
      <w:bodyDiv w:val="1"/>
      <w:marLeft w:val="0"/>
      <w:marRight w:val="0"/>
      <w:marTop w:val="0"/>
      <w:marBottom w:val="0"/>
      <w:divBdr>
        <w:top w:val="none" w:sz="0" w:space="0" w:color="auto"/>
        <w:left w:val="none" w:sz="0" w:space="0" w:color="auto"/>
        <w:bottom w:val="none" w:sz="0" w:space="0" w:color="auto"/>
        <w:right w:val="none" w:sz="0" w:space="0" w:color="auto"/>
      </w:divBdr>
    </w:div>
    <w:div w:id="696582993">
      <w:bodyDiv w:val="1"/>
      <w:marLeft w:val="0"/>
      <w:marRight w:val="0"/>
      <w:marTop w:val="0"/>
      <w:marBottom w:val="0"/>
      <w:divBdr>
        <w:top w:val="none" w:sz="0" w:space="0" w:color="auto"/>
        <w:left w:val="none" w:sz="0" w:space="0" w:color="auto"/>
        <w:bottom w:val="none" w:sz="0" w:space="0" w:color="auto"/>
        <w:right w:val="none" w:sz="0" w:space="0" w:color="auto"/>
      </w:divBdr>
    </w:div>
    <w:div w:id="795413899">
      <w:bodyDiv w:val="1"/>
      <w:marLeft w:val="0"/>
      <w:marRight w:val="0"/>
      <w:marTop w:val="0"/>
      <w:marBottom w:val="0"/>
      <w:divBdr>
        <w:top w:val="none" w:sz="0" w:space="0" w:color="auto"/>
        <w:left w:val="none" w:sz="0" w:space="0" w:color="auto"/>
        <w:bottom w:val="none" w:sz="0" w:space="0" w:color="auto"/>
        <w:right w:val="none" w:sz="0" w:space="0" w:color="auto"/>
      </w:divBdr>
    </w:div>
    <w:div w:id="841699777">
      <w:bodyDiv w:val="1"/>
      <w:marLeft w:val="0"/>
      <w:marRight w:val="0"/>
      <w:marTop w:val="0"/>
      <w:marBottom w:val="0"/>
      <w:divBdr>
        <w:top w:val="none" w:sz="0" w:space="0" w:color="auto"/>
        <w:left w:val="none" w:sz="0" w:space="0" w:color="auto"/>
        <w:bottom w:val="none" w:sz="0" w:space="0" w:color="auto"/>
        <w:right w:val="none" w:sz="0" w:space="0" w:color="auto"/>
      </w:divBdr>
    </w:div>
    <w:div w:id="894006656">
      <w:bodyDiv w:val="1"/>
      <w:marLeft w:val="0"/>
      <w:marRight w:val="0"/>
      <w:marTop w:val="0"/>
      <w:marBottom w:val="0"/>
      <w:divBdr>
        <w:top w:val="none" w:sz="0" w:space="0" w:color="auto"/>
        <w:left w:val="none" w:sz="0" w:space="0" w:color="auto"/>
        <w:bottom w:val="none" w:sz="0" w:space="0" w:color="auto"/>
        <w:right w:val="none" w:sz="0" w:space="0" w:color="auto"/>
      </w:divBdr>
    </w:div>
    <w:div w:id="1023246181">
      <w:bodyDiv w:val="1"/>
      <w:marLeft w:val="0"/>
      <w:marRight w:val="0"/>
      <w:marTop w:val="0"/>
      <w:marBottom w:val="0"/>
      <w:divBdr>
        <w:top w:val="none" w:sz="0" w:space="0" w:color="auto"/>
        <w:left w:val="none" w:sz="0" w:space="0" w:color="auto"/>
        <w:bottom w:val="none" w:sz="0" w:space="0" w:color="auto"/>
        <w:right w:val="none" w:sz="0" w:space="0" w:color="auto"/>
      </w:divBdr>
    </w:div>
    <w:div w:id="1255433816">
      <w:bodyDiv w:val="1"/>
      <w:marLeft w:val="0"/>
      <w:marRight w:val="0"/>
      <w:marTop w:val="0"/>
      <w:marBottom w:val="0"/>
      <w:divBdr>
        <w:top w:val="none" w:sz="0" w:space="0" w:color="auto"/>
        <w:left w:val="none" w:sz="0" w:space="0" w:color="auto"/>
        <w:bottom w:val="none" w:sz="0" w:space="0" w:color="auto"/>
        <w:right w:val="none" w:sz="0" w:space="0" w:color="auto"/>
      </w:divBdr>
    </w:div>
    <w:div w:id="1336302882">
      <w:bodyDiv w:val="1"/>
      <w:marLeft w:val="0"/>
      <w:marRight w:val="0"/>
      <w:marTop w:val="0"/>
      <w:marBottom w:val="0"/>
      <w:divBdr>
        <w:top w:val="none" w:sz="0" w:space="0" w:color="auto"/>
        <w:left w:val="none" w:sz="0" w:space="0" w:color="auto"/>
        <w:bottom w:val="none" w:sz="0" w:space="0" w:color="auto"/>
        <w:right w:val="none" w:sz="0" w:space="0" w:color="auto"/>
      </w:divBdr>
    </w:div>
    <w:div w:id="1453860674">
      <w:bodyDiv w:val="1"/>
      <w:marLeft w:val="0"/>
      <w:marRight w:val="0"/>
      <w:marTop w:val="0"/>
      <w:marBottom w:val="0"/>
      <w:divBdr>
        <w:top w:val="none" w:sz="0" w:space="0" w:color="auto"/>
        <w:left w:val="none" w:sz="0" w:space="0" w:color="auto"/>
        <w:bottom w:val="none" w:sz="0" w:space="0" w:color="auto"/>
        <w:right w:val="none" w:sz="0" w:space="0" w:color="auto"/>
      </w:divBdr>
    </w:div>
    <w:div w:id="161895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ktor.pv@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teh@mail.ru" TargetMode="External"/><Relationship Id="rId5" Type="http://schemas.openxmlformats.org/officeDocument/2006/relationships/settings" Target="settings.xml"/><Relationship Id="rId10" Type="http://schemas.openxmlformats.org/officeDocument/2006/relationships/hyperlink" Target="mailto:jurisconsult_rzd@mail.ru"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DE356-E0DE-4235-9427-CC13AA15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21</Pages>
  <Words>9868</Words>
  <Characters>56251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65988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User</cp:lastModifiedBy>
  <cp:revision>63</cp:revision>
  <dcterms:created xsi:type="dcterms:W3CDTF">2019-03-12T07:44:00Z</dcterms:created>
  <dcterms:modified xsi:type="dcterms:W3CDTF">2019-08-26T03:38:00Z</dcterms:modified>
</cp:coreProperties>
</file>